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F43" w:rsidRDefault="00F03F43">
      <w:pPr>
        <w:jc w:val="center"/>
        <w:rPr>
          <w:rFonts w:eastAsia="Calibri"/>
          <w:b/>
        </w:rPr>
      </w:pPr>
      <w:bookmarkStart w:id="0" w:name="_Hlk102732215"/>
      <w:bookmarkEnd w:id="0"/>
      <w:r w:rsidRPr="00F03F43">
        <w:rPr>
          <w:rFonts w:eastAsia="Calibri"/>
          <w:b/>
        </w:rPr>
        <w:t xml:space="preserve">        </w:t>
      </w:r>
      <w:r w:rsidR="00B3598F">
        <w:rPr>
          <w:rFonts w:eastAsia="Calibri"/>
          <w:b/>
        </w:rPr>
        <w:t xml:space="preserve">             </w:t>
      </w:r>
      <w:r w:rsidRPr="00F03F43">
        <w:rPr>
          <w:rFonts w:eastAsia="Calibri"/>
          <w:b/>
        </w:rPr>
        <w:t xml:space="preserve">  УТВЕРЖДАЮ: </w:t>
      </w:r>
    </w:p>
    <w:p w:rsidR="00B3598F" w:rsidRPr="00F03F43" w:rsidRDefault="00B3598F">
      <w:pPr>
        <w:jc w:val="center"/>
        <w:rPr>
          <w:rFonts w:eastAsia="Calibri"/>
          <w:b/>
        </w:rPr>
      </w:pPr>
    </w:p>
    <w:p w:rsidR="00F03F43" w:rsidRDefault="00F03F43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</w:t>
      </w:r>
      <w:r w:rsidRPr="00F03F43">
        <w:rPr>
          <w:rFonts w:eastAsia="Calibri"/>
          <w:b/>
        </w:rPr>
        <w:t xml:space="preserve">Глава </w:t>
      </w:r>
      <w:proofErr w:type="spellStart"/>
      <w:r w:rsidRPr="00F03F43">
        <w:rPr>
          <w:rFonts w:eastAsia="Calibri"/>
          <w:b/>
        </w:rPr>
        <w:t>Вилегодского</w:t>
      </w:r>
      <w:proofErr w:type="spellEnd"/>
      <w:r w:rsidRPr="00F03F43">
        <w:rPr>
          <w:rFonts w:eastAsia="Calibri"/>
          <w:b/>
        </w:rPr>
        <w:t xml:space="preserve"> муниципального округа </w:t>
      </w:r>
    </w:p>
    <w:p w:rsidR="00F03F43" w:rsidRDefault="00F03F43">
      <w:pPr>
        <w:jc w:val="center"/>
        <w:rPr>
          <w:rFonts w:eastAsia="Calibri"/>
          <w:b/>
        </w:rPr>
      </w:pPr>
    </w:p>
    <w:p w:rsidR="00404076" w:rsidRDefault="00F03F43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                   </w:t>
      </w:r>
      <w:r w:rsidR="00B3598F">
        <w:rPr>
          <w:rFonts w:eastAsia="Calibri"/>
          <w:b/>
        </w:rPr>
        <w:t xml:space="preserve">                                           </w:t>
      </w:r>
      <w:r>
        <w:rPr>
          <w:rFonts w:eastAsia="Calibri"/>
          <w:b/>
        </w:rPr>
        <w:t>Аксенов А.Ю.</w:t>
      </w:r>
      <w:r w:rsidR="00B3598F">
        <w:rPr>
          <w:rFonts w:eastAsia="Calibri"/>
          <w:b/>
        </w:rPr>
        <w:t>_____________________</w:t>
      </w:r>
    </w:p>
    <w:p w:rsidR="00404076" w:rsidRDefault="00404076">
      <w:pPr>
        <w:jc w:val="center"/>
        <w:rPr>
          <w:rFonts w:eastAsia="Calibri"/>
          <w:b/>
        </w:rPr>
      </w:pPr>
    </w:p>
    <w:p w:rsidR="00F03F43" w:rsidRPr="00F03F43" w:rsidRDefault="00F03F43" w:rsidP="00F03F43">
      <w:pPr>
        <w:spacing w:line="480" w:lineRule="auto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</w:t>
      </w:r>
      <w:r w:rsidR="00B3598F">
        <w:rPr>
          <w:rFonts w:eastAsia="Calibri"/>
          <w:b/>
        </w:rPr>
        <w:t xml:space="preserve">                               « ____»  </w:t>
      </w:r>
      <w:r>
        <w:rPr>
          <w:rFonts w:eastAsia="Calibri"/>
          <w:b/>
        </w:rPr>
        <w:t xml:space="preserve"> _______________ </w:t>
      </w:r>
      <w:r w:rsidR="00B3598F">
        <w:rPr>
          <w:rFonts w:eastAsia="Calibri"/>
          <w:b/>
        </w:rPr>
        <w:t xml:space="preserve">  </w:t>
      </w:r>
      <w:r>
        <w:rPr>
          <w:rFonts w:eastAsia="Calibri"/>
          <w:b/>
        </w:rPr>
        <w:t>2022 года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АКТУАЛИЗАЦИЯ СХЕМЫ </w:t>
      </w:r>
    </w:p>
    <w:p w:rsidR="00A70734" w:rsidRDefault="00A70734" w:rsidP="005E4333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ВОДОСНАБЖЕНИЯ И ВОДООТВЕДЕНИЯ </w:t>
      </w:r>
    </w:p>
    <w:p w:rsidR="000B6D88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ВИЛЕГОДСКОГО МУНИЦИПАЛЬНОГО ОКРУГА </w:t>
      </w:r>
    </w:p>
    <w:p w:rsidR="00A70734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АРХАНГЕЛЬСКОЙ ОБЛАСТИ </w:t>
      </w:r>
    </w:p>
    <w:p w:rsidR="00404076" w:rsidRDefault="008B3AB9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с</w:t>
      </w:r>
      <w:r w:rsidR="00A70734">
        <w:rPr>
          <w:rFonts w:eastAsia="Calibri"/>
          <w:b/>
          <w:sz w:val="32"/>
          <w:szCs w:val="32"/>
        </w:rPr>
        <w:t xml:space="preserve"> </w:t>
      </w:r>
      <w:r>
        <w:rPr>
          <w:rFonts w:eastAsia="Calibri"/>
          <w:b/>
          <w:sz w:val="32"/>
          <w:szCs w:val="32"/>
        </w:rPr>
        <w:t>2022 п</w:t>
      </w:r>
      <w:r w:rsidR="00370EA8">
        <w:rPr>
          <w:rFonts w:eastAsia="Calibri"/>
          <w:b/>
          <w:sz w:val="32"/>
          <w:szCs w:val="32"/>
        </w:rPr>
        <w:t>о</w:t>
      </w:r>
      <w:r w:rsidR="00A70734">
        <w:rPr>
          <w:rFonts w:eastAsia="Calibri"/>
          <w:b/>
          <w:sz w:val="32"/>
          <w:szCs w:val="32"/>
        </w:rPr>
        <w:t xml:space="preserve"> 2032 год</w:t>
      </w: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 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404076" w:rsidRDefault="00A70734" w:rsidP="00F03F43">
      <w:pPr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2022</w:t>
      </w:r>
    </w:p>
    <w:p w:rsidR="00404076" w:rsidRDefault="00404076">
      <w:pPr>
        <w:jc w:val="center"/>
        <w:rPr>
          <w:rFonts w:eastAsia="Calibri"/>
          <w:sz w:val="28"/>
        </w:rPr>
        <w:sectPr w:rsidR="00404076" w:rsidSect="00A70734">
          <w:headerReference w:type="default" r:id="rId9"/>
          <w:pgSz w:w="11906" w:h="16838"/>
          <w:pgMar w:top="1134" w:right="851" w:bottom="1134" w:left="1134" w:header="567" w:footer="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formProt w:val="0"/>
          <w:docGrid w:linePitch="360"/>
        </w:sectPr>
      </w:pPr>
    </w:p>
    <w:p w:rsidR="00B8271C" w:rsidRPr="00B8271C" w:rsidRDefault="00B8271C" w:rsidP="00B8271C">
      <w:pPr>
        <w:jc w:val="center"/>
        <w:rPr>
          <w:rFonts w:eastAsia="Calibri"/>
          <w:b/>
        </w:rPr>
      </w:pPr>
      <w:r w:rsidRPr="00B8271C">
        <w:rPr>
          <w:rFonts w:eastAsia="Calibri"/>
          <w:b/>
        </w:rPr>
        <w:lastRenderedPageBreak/>
        <w:t>СОДЕРЖАНИЕ</w:t>
      </w:r>
    </w:p>
    <w:p w:rsidR="00B8271C" w:rsidRPr="00B8271C" w:rsidRDefault="00B8271C" w:rsidP="00B8271C">
      <w:pPr>
        <w:jc w:val="center"/>
        <w:rPr>
          <w:rFonts w:eastAsia="Calibri"/>
          <w:b/>
        </w:rPr>
      </w:pPr>
    </w:p>
    <w:tbl>
      <w:tblPr>
        <w:tblStyle w:val="affffffe"/>
        <w:tblW w:w="10167" w:type="dxa"/>
        <w:tblLook w:val="04A0" w:firstRow="1" w:lastRow="0" w:firstColumn="1" w:lastColumn="0" w:noHBand="0" w:noVBand="1"/>
      </w:tblPr>
      <w:tblGrid>
        <w:gridCol w:w="10167"/>
      </w:tblGrid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ВВЕДЕНИЕ                                                                                                                                       6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ОБЩИЕ</w:t>
            </w:r>
            <w:r w:rsidR="00CC62FA">
              <w:rPr>
                <w:rFonts w:eastAsia="Calibri"/>
                <w:sz w:val="24"/>
                <w:szCs w:val="24"/>
              </w:rPr>
              <w:t>С</w:t>
            </w:r>
            <w:r w:rsidRPr="00CC62FA">
              <w:rPr>
                <w:rFonts w:eastAsia="Calibri"/>
                <w:sz w:val="24"/>
                <w:szCs w:val="24"/>
              </w:rPr>
              <w:t xml:space="preserve">ВЕДЕНИЯ                                                                                                                        </w:t>
            </w:r>
            <w:r w:rsidR="00010EB5" w:rsidRPr="00CC62FA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0711E7" w:rsidRDefault="000711E7" w:rsidP="00643A42">
            <w:pPr>
              <w:numPr>
                <w:ilvl w:val="0"/>
                <w:numId w:val="163"/>
              </w:numPr>
              <w:ind w:left="142" w:firstLine="567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>СХЕМА ВОДОСНАБЖЕНИЯ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ab/>
              <w:t xml:space="preserve">                                                                                        </w:t>
            </w:r>
            <w:r w:rsidR="00CC62FA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FA2E65" w:rsidRPr="00FA2E65" w:rsidTr="00643A42">
        <w:trPr>
          <w:trHeight w:val="483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jc w:val="both"/>
              <w:rPr>
                <w:rFonts w:eastAsia="Calibri"/>
              </w:rPr>
            </w:pPr>
            <w:r w:rsidRPr="00FA2E65">
              <w:rPr>
                <w:rFonts w:eastAsia="Calibri"/>
              </w:rPr>
              <w:t>ТЕХНИКО-ЭКОНОМИЧЕСКОЕ СОСТОЯНИЕ ЦЕНТРАЛИЗОВАННЫХ СИСТЕМ ВОД</w:t>
            </w:r>
            <w:r w:rsidRPr="00FA2E65">
              <w:rPr>
                <w:rFonts w:eastAsia="Calibri"/>
              </w:rPr>
              <w:t>О</w:t>
            </w:r>
            <w:r w:rsidRPr="00FA2E65">
              <w:rPr>
                <w:rFonts w:eastAsia="Calibri"/>
              </w:rPr>
              <w:t>СНАБЖЕНИЯ МО «ИЛЬИНСКОЕ»</w:t>
            </w:r>
            <w:r w:rsidRPr="00FA2E65">
              <w:rPr>
                <w:rFonts w:eastAsia="Calibri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системы и структуры водоснабжения МО «</w:t>
            </w:r>
            <w:proofErr w:type="spellStart"/>
            <w:r w:rsidRPr="00FA2E65">
              <w:rPr>
                <w:rFonts w:eastAsia="Calibri"/>
                <w:sz w:val="24"/>
                <w:szCs w:val="24"/>
              </w:rPr>
              <w:t>Ильинское</w:t>
            </w:r>
            <w:proofErr w:type="spellEnd"/>
            <w:r w:rsidRPr="00FA2E65">
              <w:rPr>
                <w:rFonts w:eastAsia="Calibri"/>
                <w:sz w:val="24"/>
                <w:szCs w:val="24"/>
              </w:rPr>
              <w:t>» и деление те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ритории муниципального образования на эксплуатационные зоны</w:t>
            </w:r>
            <w:r w:rsidR="00010EB5">
              <w:rPr>
                <w:rFonts w:eastAsia="Calibri"/>
                <w:sz w:val="24"/>
                <w:szCs w:val="24"/>
              </w:rPr>
              <w:t>.</w:t>
            </w:r>
            <w:r w:rsidRPr="00FA2E65">
              <w:rPr>
                <w:rFonts w:eastAsia="Calibri"/>
                <w:sz w:val="24"/>
                <w:szCs w:val="24"/>
              </w:rPr>
              <w:t xml:space="preserve"> </w:t>
            </w:r>
            <w:r w:rsidR="00CC62FA">
              <w:rPr>
                <w:rFonts w:eastAsia="Calibri"/>
                <w:sz w:val="24"/>
                <w:szCs w:val="24"/>
              </w:rPr>
              <w:t xml:space="preserve">        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CC62FA" w:rsidRPr="00FA2E65" w:rsidTr="00643A42">
        <w:trPr>
          <w:trHeight w:val="537"/>
        </w:trPr>
        <w:tc>
          <w:tcPr>
            <w:tcW w:w="10167" w:type="dxa"/>
          </w:tcPr>
          <w:p w:rsidR="00CC62FA" w:rsidRPr="00FA2E65" w:rsidRDefault="00CC62FA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>Описание территорий МО «</w:t>
            </w:r>
            <w:proofErr w:type="spellStart"/>
            <w:r w:rsidRPr="00CC62FA">
              <w:rPr>
                <w:rFonts w:eastAsia="Calibri"/>
                <w:sz w:val="24"/>
                <w:szCs w:val="24"/>
              </w:rPr>
              <w:t>Ильинское</w:t>
            </w:r>
            <w:proofErr w:type="spellEnd"/>
            <w:r w:rsidRPr="00CC62FA">
              <w:rPr>
                <w:rFonts w:eastAsia="Calibri"/>
                <w:sz w:val="24"/>
                <w:szCs w:val="24"/>
              </w:rPr>
              <w:t>», не охваченных централизованными с</w:t>
            </w:r>
            <w:r w:rsidRPr="00CC62FA">
              <w:rPr>
                <w:rFonts w:eastAsia="Calibri"/>
                <w:sz w:val="24"/>
                <w:szCs w:val="24"/>
              </w:rPr>
              <w:t>и</w:t>
            </w:r>
            <w:r w:rsidRPr="00CC62FA">
              <w:rPr>
                <w:rFonts w:eastAsia="Calibri"/>
                <w:sz w:val="24"/>
                <w:szCs w:val="24"/>
              </w:rPr>
              <w:t>стемами водоснабжения</w:t>
            </w:r>
            <w:r w:rsidRPr="00CC62FA">
              <w:rPr>
                <w:rFonts w:eastAsia="Calibri"/>
                <w:sz w:val="24"/>
                <w:szCs w:val="24"/>
              </w:rPr>
              <w:tab/>
              <w:t xml:space="preserve">                                                                                          </w:t>
            </w:r>
            <w:r>
              <w:rPr>
                <w:rFonts w:eastAsia="Calibri"/>
                <w:sz w:val="24"/>
                <w:szCs w:val="24"/>
              </w:rPr>
              <w:t>14</w:t>
            </w:r>
            <w:r w:rsidRPr="00CC62FA">
              <w:rPr>
                <w:rFonts w:eastAsia="Calibri"/>
                <w:sz w:val="24"/>
                <w:szCs w:val="24"/>
              </w:rPr>
              <w:t xml:space="preserve">          </w:t>
            </w:r>
          </w:p>
        </w:tc>
      </w:tr>
      <w:tr w:rsidR="00FA2E65" w:rsidRPr="00FA2E65" w:rsidTr="00643A42">
        <w:trPr>
          <w:trHeight w:val="1341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технологических зон водоснабжения, зон централизованного и неце</w:t>
            </w:r>
            <w:r w:rsidRPr="00FA2E65">
              <w:rPr>
                <w:rFonts w:eastAsia="Calibri"/>
                <w:sz w:val="24"/>
                <w:szCs w:val="24"/>
              </w:rPr>
              <w:t>н</w:t>
            </w:r>
            <w:r w:rsidRPr="00FA2E65">
              <w:rPr>
                <w:rFonts w:eastAsia="Calibri"/>
                <w:sz w:val="24"/>
                <w:szCs w:val="24"/>
              </w:rPr>
              <w:t>трализованного водоснабжения (территорий, на которых водоснабжение ос</w:t>
            </w:r>
            <w:r w:rsidRPr="00FA2E65">
              <w:rPr>
                <w:rFonts w:eastAsia="Calibri"/>
                <w:sz w:val="24"/>
                <w:szCs w:val="24"/>
              </w:rPr>
              <w:t>у</w:t>
            </w:r>
            <w:r w:rsidRPr="00FA2E65">
              <w:rPr>
                <w:rFonts w:eastAsia="Calibri"/>
                <w:sz w:val="24"/>
                <w:szCs w:val="24"/>
              </w:rPr>
              <w:t>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результатов технического обследования централизованных систем в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1</w:t>
            </w:r>
            <w:r w:rsidR="00DA46FD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существующих источников водоснабжения и водозаборных сооружений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сооружений очистки и подготовки воды, включая оценку соответствия применяемой технологической схемы водоподготовки тр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бованиям обеспечения нормативов качества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135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существующих насосных централиз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 xml:space="preserve">ванных станций, в том числе оценку </w:t>
            </w:r>
            <w:proofErr w:type="spellStart"/>
            <w:r w:rsidRPr="00FA2E65">
              <w:rPr>
                <w:rFonts w:eastAsia="Calibri"/>
                <w:sz w:val="24"/>
                <w:szCs w:val="24"/>
              </w:rPr>
              <w:t>энергоэффективности</w:t>
            </w:r>
            <w:proofErr w:type="spellEnd"/>
            <w:r w:rsidRPr="00FA2E65">
              <w:rPr>
                <w:rFonts w:eastAsia="Calibri"/>
                <w:sz w:val="24"/>
                <w:szCs w:val="24"/>
              </w:rPr>
              <w:t xml:space="preserve"> подачи воды, которая оценивается как соотношение удельного расхода электрической энергии, нео</w:t>
            </w:r>
            <w:r w:rsidRPr="00FA2E65">
              <w:rPr>
                <w:rFonts w:eastAsia="Calibri"/>
                <w:sz w:val="24"/>
                <w:szCs w:val="24"/>
              </w:rPr>
              <w:t>б</w:t>
            </w:r>
            <w:r w:rsidRPr="00FA2E65">
              <w:rPr>
                <w:rFonts w:eastAsia="Calibri"/>
                <w:sz w:val="24"/>
                <w:szCs w:val="24"/>
              </w:rPr>
              <w:t>ходимой для подачи установленного объема воды, и установленного уровня напора (давления)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          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48355E">
              <w:rPr>
                <w:rFonts w:eastAsia="Calibri"/>
                <w:sz w:val="24"/>
                <w:szCs w:val="24"/>
              </w:rPr>
              <w:t xml:space="preserve">  16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водопроводных сетей систем вод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FA2E65" w:rsidRPr="00FA2E65" w:rsidTr="00643A42">
        <w:trPr>
          <w:trHeight w:val="1073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проблем, возника</w:t>
            </w:r>
            <w:r w:rsidRPr="00FA2E65">
              <w:rPr>
                <w:rFonts w:eastAsia="Calibri"/>
                <w:sz w:val="24"/>
                <w:szCs w:val="24"/>
              </w:rPr>
              <w:t>ю</w:t>
            </w:r>
            <w:r w:rsidRPr="00FA2E65">
              <w:rPr>
                <w:rFonts w:eastAsia="Calibri"/>
                <w:sz w:val="24"/>
                <w:szCs w:val="24"/>
              </w:rPr>
              <w:t>щих при водоснабжении МО «</w:t>
            </w:r>
            <w:proofErr w:type="spellStart"/>
            <w:r w:rsidRPr="00FA2E65">
              <w:rPr>
                <w:rFonts w:eastAsia="Calibri"/>
                <w:sz w:val="24"/>
                <w:szCs w:val="24"/>
              </w:rPr>
              <w:t>Ильинское</w:t>
            </w:r>
            <w:proofErr w:type="spellEnd"/>
            <w:r w:rsidRPr="00FA2E65">
              <w:rPr>
                <w:rFonts w:eastAsia="Calibri"/>
                <w:sz w:val="24"/>
                <w:szCs w:val="24"/>
              </w:rPr>
              <w:t>», анализ исполнения предписаний о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Перечень лиц, владеющих объектами централизованной системы водоснабжения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pStyle w:val="affffd"/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НАПРАВЛЕНИЯ РАЗВИТИЯ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</w:t>
            </w:r>
            <w:r w:rsidRPr="00FA2E65">
              <w:rPr>
                <w:rFonts w:eastAsia="Calibri"/>
                <w:sz w:val="24"/>
                <w:szCs w:val="24"/>
              </w:rPr>
              <w:t>з</w:t>
            </w:r>
            <w:r w:rsidRPr="00FA2E65">
              <w:rPr>
                <w:rFonts w:eastAsia="Calibri"/>
                <w:sz w:val="24"/>
                <w:szCs w:val="24"/>
              </w:rPr>
              <w:t>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A2E65" w:rsidRPr="00FA2E65" w:rsidTr="00643A42">
        <w:trPr>
          <w:trHeight w:val="550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БАЛАНС ВОДОСНАБЖЕНИЯ И ПОТРЕБЛЕНИЯ ГОРЯЧЕЙ, ПИТЬЕВОЙ, ТЕХНИЧ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СКОЙ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03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Общий баланс подачи и реализации воды, включая анализ и оценку структу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ных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7B09F8">
              <w:rPr>
                <w:rFonts w:eastAsia="Calibri"/>
                <w:sz w:val="24"/>
                <w:szCs w:val="24"/>
              </w:rPr>
              <w:t>составляющих потерь воды при ее производстве и транспортировке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</w:t>
            </w:r>
            <w:r w:rsidRPr="007B09F8">
              <w:rPr>
                <w:rFonts w:eastAsia="Calibri"/>
                <w:sz w:val="24"/>
                <w:szCs w:val="24"/>
              </w:rPr>
              <w:t>2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Территориальный баланс подачи воды по технологическим зонам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 (годовой и в сутки максимального водопотребления)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3E4354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10167" w:type="dxa"/>
          </w:tcPr>
          <w:p w:rsidR="00240900" w:rsidRPr="007B09F8" w:rsidRDefault="005A52FF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потреблении населением воды исходя из статистич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 xml:space="preserve">ских и расчетных данных и сведений о действующих нормативах потребления 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36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существующей системы коммерческого учета воды и планов по уст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новке приборов учета</w:t>
            </w:r>
            <w:r w:rsidR="00D843CB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 xml:space="preserve">   </w:t>
            </w:r>
            <w:r w:rsidR="00D843CB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Анализ резервов и дефицитов производственных мощностей системы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 МО «</w:t>
            </w:r>
            <w:proofErr w:type="spellStart"/>
            <w:r w:rsidRPr="007B09F8">
              <w:rPr>
                <w:rFonts w:eastAsia="Calibri"/>
                <w:sz w:val="24"/>
                <w:szCs w:val="24"/>
              </w:rPr>
              <w:t>Ильинское</w:t>
            </w:r>
            <w:proofErr w:type="spellEnd"/>
            <w:r w:rsidRPr="007B09F8">
              <w:rPr>
                <w:rFonts w:eastAsia="Calibri"/>
                <w:sz w:val="24"/>
                <w:szCs w:val="24"/>
              </w:rPr>
              <w:t>»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24090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41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proofErr w:type="gramStart"/>
            <w:r w:rsidRPr="007B09F8">
              <w:rPr>
                <w:rFonts w:eastAsia="Calibri"/>
                <w:sz w:val="24"/>
                <w:szCs w:val="24"/>
              </w:rPr>
              <w:t>Прогнозный баланс потребления воды на срок не менее 10 лет с учетом разли</w:t>
            </w:r>
            <w:r w:rsidRPr="007B09F8">
              <w:rPr>
                <w:rFonts w:eastAsia="Calibri"/>
                <w:sz w:val="24"/>
                <w:szCs w:val="24"/>
              </w:rPr>
              <w:t>ч</w:t>
            </w:r>
            <w:r w:rsidRPr="007B09F8">
              <w:rPr>
                <w:rFonts w:eastAsia="Calibri"/>
                <w:sz w:val="24"/>
                <w:szCs w:val="24"/>
              </w:rPr>
              <w:t>ных сценариев развития МО «</w:t>
            </w:r>
            <w:proofErr w:type="spellStart"/>
            <w:r w:rsidRPr="007B09F8">
              <w:rPr>
                <w:rFonts w:eastAsia="Calibri"/>
                <w:sz w:val="24"/>
                <w:szCs w:val="24"/>
              </w:rPr>
              <w:t>Ильинское</w:t>
            </w:r>
            <w:proofErr w:type="spellEnd"/>
            <w:r w:rsidRPr="007B09F8">
              <w:rPr>
                <w:rFonts w:eastAsia="Calibri"/>
                <w:sz w:val="24"/>
                <w:szCs w:val="24"/>
              </w:rPr>
              <w:t xml:space="preserve">», рассчитанные на основании расхода воды в соответствии со </w:t>
            </w:r>
            <w:hyperlink r:id="rId10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2.04.02-84</w:t>
              </w:r>
            </w:hyperlink>
            <w:r w:rsidRPr="007B09F8">
              <w:rPr>
                <w:rFonts w:eastAsia="Calibri"/>
                <w:sz w:val="24"/>
                <w:szCs w:val="24"/>
              </w:rPr>
              <w:t xml:space="preserve"> и </w:t>
            </w:r>
            <w:hyperlink r:id="rId11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2.04.01-85</w:t>
              </w:r>
            </w:hyperlink>
            <w:r w:rsidRPr="007B09F8">
              <w:rPr>
                <w:rFonts w:eastAsia="Calibri"/>
                <w:sz w:val="24"/>
                <w:szCs w:val="24"/>
              </w:rPr>
              <w:t>, а также исходя из текущего объема потребления воды населением и его динамики с учетом пе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спективы развития и изменения состава и структуры застройки</w:t>
            </w:r>
            <w:r w:rsidR="000F00D0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  <w:proofErr w:type="gramEnd"/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централизованной системы горячего водоснабжения с использован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ем закрытых систем горячего водоснабжения, отражающее технологические особенности указанной системы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и ожидаемом потреблении воды (годовое, среднесут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чное, максимальное суточное)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78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территориальной структуры потребления горячей, питьевой, техн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ческой воды, которую следует определять по отчетам организаций, осущест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ляющих водоснабжение, с разбивкой по технологическим зонам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09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воды с учетом данных о перспективном потреблении горячей, питьевой, технической воды абонентами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617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фактических и планируемых потерях воды при ее транспортировке (годовые, среднесуточные значения)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Перспективные балансы водоснабжения и водоотведения (общий - баланс п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дачи и реализации воды, территориальный - баланс подачи воды по технолог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ческим зонам водоснабжения, структурный - баланс реализации воды по гру</w:t>
            </w:r>
            <w:r w:rsidRPr="007B09F8">
              <w:rPr>
                <w:rFonts w:eastAsia="Calibri"/>
                <w:sz w:val="24"/>
                <w:szCs w:val="24"/>
              </w:rPr>
              <w:t>п</w:t>
            </w:r>
            <w:r w:rsidRPr="007B09F8">
              <w:rPr>
                <w:rFonts w:eastAsia="Calibri"/>
                <w:sz w:val="24"/>
                <w:szCs w:val="24"/>
              </w:rPr>
              <w:t>пам абонентов)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138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дам</w:t>
            </w:r>
            <w:r w:rsidR="00425353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Наименование организации, которая наделена статусом гарантирующей орган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зации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93"/>
        </w:trPr>
        <w:tc>
          <w:tcPr>
            <w:tcW w:w="10167" w:type="dxa"/>
          </w:tcPr>
          <w:p w:rsidR="00D843CB" w:rsidRPr="007B09F8" w:rsidRDefault="00D843CB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ПРЕДЛОЖЕНИЯ ПО СТРИТЕЛЬСТВУ, РЕКОНСТРУКЦИИ И МОДЕРНИЗАЦИИ ОБЪЕКТОВ ЦЕНТРАЛИЗОВАННЫХ СИСТЕМ ВОДОСНАБЖЕНИЯ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602E8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5602E8" w:rsidRPr="007B09F8" w:rsidRDefault="005602E8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5602E8">
              <w:rPr>
                <w:rFonts w:eastAsia="Calibri"/>
                <w:sz w:val="24"/>
                <w:szCs w:val="24"/>
              </w:rPr>
              <w:t>Предложения по созданию необходимой мощности для обеспечения возможн</w:t>
            </w:r>
            <w:r w:rsidRPr="005602E8">
              <w:rPr>
                <w:rFonts w:eastAsia="Calibri"/>
                <w:sz w:val="24"/>
                <w:szCs w:val="24"/>
              </w:rPr>
              <w:t>о</w:t>
            </w:r>
            <w:r w:rsidRPr="005602E8">
              <w:rPr>
                <w:rFonts w:eastAsia="Calibri"/>
                <w:sz w:val="24"/>
                <w:szCs w:val="24"/>
              </w:rPr>
              <w:t>сти подключения к системе водоснабжения новых нагрузок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водоснабжения с разби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кой по годам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снабжения, в том числе гидрогеологические характеристики потенциальных и</w:t>
            </w:r>
            <w:r w:rsidRPr="007B09F8">
              <w:rPr>
                <w:rFonts w:eastAsia="Calibri"/>
                <w:sz w:val="24"/>
                <w:szCs w:val="24"/>
              </w:rPr>
              <w:t>с</w:t>
            </w:r>
            <w:r w:rsidRPr="007B09F8">
              <w:rPr>
                <w:rFonts w:eastAsia="Calibri"/>
                <w:sz w:val="24"/>
                <w:szCs w:val="24"/>
              </w:rPr>
              <w:t>точников водоснабжения, санитарные характеристики источников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ния, а также возможное изменение указанных характеристик в результате ре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лизации мероприятий, предусмотренных схемами водоснабжения и водоотв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дения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89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развитии систем диспетчеризации, телемеханизации и систем управления режимами водоснабжения на объектах организаций, осуществля</w:t>
            </w:r>
            <w:r w:rsidRPr="0083603C">
              <w:rPr>
                <w:rFonts w:eastAsia="Calibri"/>
                <w:sz w:val="24"/>
                <w:szCs w:val="24"/>
              </w:rPr>
              <w:t>ю</w:t>
            </w:r>
            <w:r w:rsidRPr="0083603C">
              <w:rPr>
                <w:rFonts w:eastAsia="Calibri"/>
                <w:sz w:val="24"/>
                <w:szCs w:val="24"/>
              </w:rPr>
              <w:t>щих водоснабжение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в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ды и их применении при осуществлении расчетов за потребленную воду</w:t>
            </w:r>
            <w:r>
              <w:rPr>
                <w:rFonts w:eastAsia="Calibri"/>
                <w:sz w:val="24"/>
                <w:szCs w:val="24"/>
              </w:rPr>
              <w:t xml:space="preserve">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  <w:p w:rsidR="0083603C" w:rsidRPr="007B09F8" w:rsidRDefault="0083603C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Описание вариантов маршрутов прохождения трубопроводов (трасс) по терр</w:t>
            </w:r>
            <w:r w:rsidRPr="0083603C">
              <w:rPr>
                <w:rFonts w:eastAsia="Calibri"/>
                <w:sz w:val="24"/>
                <w:szCs w:val="24"/>
              </w:rPr>
              <w:t>и</w:t>
            </w:r>
            <w:r w:rsidRPr="0083603C">
              <w:rPr>
                <w:rFonts w:eastAsia="Calibri"/>
                <w:sz w:val="24"/>
                <w:szCs w:val="24"/>
              </w:rPr>
              <w:t>тории поселения, городского округа и их обоснование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Рекомендации о месте размещения насосных станций, резервуаров, водонапо</w:t>
            </w:r>
            <w:r w:rsidRPr="0083603C">
              <w:rPr>
                <w:rFonts w:eastAsia="Calibri"/>
                <w:sz w:val="24"/>
                <w:szCs w:val="24"/>
              </w:rPr>
              <w:t>р</w:t>
            </w:r>
            <w:r w:rsidRPr="0083603C">
              <w:rPr>
                <w:rFonts w:eastAsia="Calibri"/>
                <w:sz w:val="24"/>
                <w:szCs w:val="24"/>
              </w:rPr>
              <w:t>ных башен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1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Границы планируемых зон размещения объектов централизованных систем г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51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91"/>
        </w:trPr>
        <w:tc>
          <w:tcPr>
            <w:tcW w:w="10167" w:type="dxa"/>
          </w:tcPr>
          <w:p w:rsidR="00D843CB" w:rsidRDefault="0028190A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Карты (схемы) существующего и планируемого размещения объектов центр</w:t>
            </w:r>
            <w:r w:rsidRPr="0028190A">
              <w:rPr>
                <w:rFonts w:eastAsia="Calibri"/>
                <w:sz w:val="24"/>
                <w:szCs w:val="24"/>
              </w:rPr>
              <w:t>а</w:t>
            </w:r>
            <w:r w:rsidRPr="0028190A">
              <w:rPr>
                <w:rFonts w:eastAsia="Calibri"/>
                <w:sz w:val="24"/>
                <w:szCs w:val="24"/>
              </w:rPr>
              <w:t>лизованных систем горячего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51</w:t>
            </w:r>
          </w:p>
          <w:p w:rsidR="0028190A" w:rsidRPr="007B09F8" w:rsidRDefault="0028190A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0167" w:type="dxa"/>
          </w:tcPr>
          <w:p w:rsidR="00D843CB" w:rsidRPr="007B09F8" w:rsidRDefault="0028190A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ЭКОЛОГИЧЕСКИЕ АСПЕКТЫ МЕРОПРИЯТИЙ ПО СТРОИТЕЛЬСТВУ, РЕКО</w:t>
            </w:r>
            <w:r w:rsidRPr="0028190A">
              <w:rPr>
                <w:rFonts w:eastAsia="Calibri"/>
                <w:sz w:val="24"/>
                <w:szCs w:val="24"/>
              </w:rPr>
              <w:t>Н</w:t>
            </w:r>
            <w:r w:rsidRPr="0028190A">
              <w:rPr>
                <w:rFonts w:eastAsia="Calibri"/>
                <w:sz w:val="24"/>
                <w:szCs w:val="24"/>
              </w:rPr>
              <w:t>СТРУКЦИИ И МОДЕРНИЗАЦИИ ОБЪЕКТОВ ЦЕНТРАЛИЗОВАННЫХ СИСТЕМ ВОДОСНАБЖЕНИЯ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10167" w:type="dxa"/>
          </w:tcPr>
          <w:p w:rsidR="00D843CB" w:rsidRPr="007B09F8" w:rsidRDefault="00701619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>
              <w:rPr>
                <w:rFonts w:eastAsia="Calibri"/>
                <w:sz w:val="24"/>
                <w:szCs w:val="24"/>
              </w:rPr>
              <w:t xml:space="preserve">                       5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28190A" w:rsidRDefault="00701619" w:rsidP="003E4354">
            <w:pPr>
              <w:numPr>
                <w:ilvl w:val="2"/>
                <w:numId w:val="163"/>
              </w:numPr>
              <w:ind w:left="1776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 xml:space="preserve">Сведения </w:t>
            </w:r>
            <w:proofErr w:type="gramStart"/>
            <w:r w:rsidRPr="00701619">
              <w:rPr>
                <w:rFonts w:eastAsia="Calibri"/>
                <w:sz w:val="24"/>
                <w:szCs w:val="24"/>
              </w:rPr>
              <w:t>о мерах по предотвращению вредного воздействия на окружающую среду при реализации мероприятий по снабжению</w:t>
            </w:r>
            <w:proofErr w:type="gramEnd"/>
            <w:r w:rsidRPr="00701619">
              <w:rPr>
                <w:rFonts w:eastAsia="Calibri"/>
                <w:sz w:val="24"/>
                <w:szCs w:val="24"/>
              </w:rPr>
              <w:t xml:space="preserve"> и хранению химических р</w:t>
            </w:r>
            <w:r w:rsidRPr="00701619">
              <w:rPr>
                <w:rFonts w:eastAsia="Calibri"/>
                <w:sz w:val="24"/>
                <w:szCs w:val="24"/>
              </w:rPr>
              <w:t>е</w:t>
            </w:r>
            <w:r w:rsidRPr="00701619">
              <w:rPr>
                <w:rFonts w:eastAsia="Calibri"/>
                <w:sz w:val="24"/>
                <w:szCs w:val="24"/>
              </w:rPr>
              <w:t>агентов, используемых в водоподготовке (хлор и др.)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5</w:t>
            </w:r>
            <w:r w:rsidR="003E435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28190A" w:rsidRPr="0028190A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  <w:sz w:val="24"/>
                <w:szCs w:val="24"/>
              </w:rPr>
            </w:pPr>
            <w:r w:rsidRPr="002E0197">
              <w:rPr>
                <w:rFonts w:eastAsia="Calibri"/>
              </w:rPr>
              <w:t>ОЦЕНКА ОБЪЕМОВ КАПИТАЛЬНЫХ ВЛОЖЕНИЙ В СТРОИТЕЛЬСТВО, РЕКОНСТРУ</w:t>
            </w:r>
            <w:r w:rsidRPr="002E0197">
              <w:rPr>
                <w:rFonts w:eastAsia="Calibri"/>
              </w:rPr>
              <w:t>К</w:t>
            </w:r>
            <w:r w:rsidRPr="002E0197">
              <w:rPr>
                <w:rFonts w:eastAsia="Calibri"/>
              </w:rPr>
              <w:t>ЦИЮ И МОДЕРНИЗАЦИЮ ОБЪЕКТОВ ЦЕНТРАЛИЗОВАННЫХ СИСТЕМ ВОДОСНАБЖ</w:t>
            </w:r>
            <w:r w:rsidRPr="002E0197">
              <w:rPr>
                <w:rFonts w:eastAsia="Calibri"/>
              </w:rPr>
              <w:t>Е</w:t>
            </w:r>
            <w:r w:rsidRPr="002E0197">
              <w:rPr>
                <w:rFonts w:eastAsia="Calibri"/>
              </w:rPr>
              <w:t>НИЯ</w:t>
            </w:r>
          </w:p>
        </w:tc>
      </w:tr>
      <w:tr w:rsidR="00AD2521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AD2521" w:rsidRPr="002E0197" w:rsidRDefault="00AD2521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</w:rPr>
            </w:pPr>
            <w:proofErr w:type="gramStart"/>
            <w:r w:rsidRPr="00AD2521">
              <w:rPr>
                <w:rFonts w:eastAsia="Calibri"/>
                <w:sz w:val="24"/>
                <w:szCs w:val="24"/>
              </w:rPr>
              <w:t>Оценка величины необходимых капитальных вложений в строительство и р</w:t>
            </w:r>
            <w:r w:rsidRPr="00AD2521">
              <w:rPr>
                <w:rFonts w:eastAsia="Calibri"/>
                <w:sz w:val="24"/>
                <w:szCs w:val="24"/>
              </w:rPr>
              <w:t>е</w:t>
            </w:r>
            <w:r w:rsidRPr="00AD2521">
              <w:rPr>
                <w:rFonts w:eastAsia="Calibri"/>
                <w:sz w:val="24"/>
                <w:szCs w:val="24"/>
              </w:rPr>
              <w:t>конструкцию объектов централизованных систем водоснабжения, выполненная на основании укрупненных сметных нормативов для объектов непроизво</w:t>
            </w:r>
            <w:r w:rsidRPr="00AD2521">
              <w:rPr>
                <w:rFonts w:eastAsia="Calibri"/>
                <w:sz w:val="24"/>
                <w:szCs w:val="24"/>
              </w:rPr>
              <w:t>д</w:t>
            </w:r>
            <w:r w:rsidRPr="00AD2521">
              <w:rPr>
                <w:rFonts w:eastAsia="Calibri"/>
                <w:sz w:val="24"/>
                <w:szCs w:val="24"/>
              </w:rPr>
              <w:t>ственного назначения и инженерной инфраструктуры, утвержденных федерал</w:t>
            </w:r>
            <w:r w:rsidRPr="00AD2521">
              <w:rPr>
                <w:rFonts w:eastAsia="Calibri"/>
                <w:sz w:val="24"/>
                <w:szCs w:val="24"/>
              </w:rPr>
              <w:t>ь</w:t>
            </w:r>
            <w:r w:rsidRPr="00AD2521">
              <w:rPr>
                <w:rFonts w:eastAsia="Calibri"/>
                <w:sz w:val="24"/>
                <w:szCs w:val="24"/>
              </w:rPr>
              <w:t>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</w:t>
            </w:r>
            <w:r>
              <w:rPr>
                <w:rFonts w:eastAsia="Calibri"/>
                <w:sz w:val="24"/>
                <w:szCs w:val="24"/>
              </w:rPr>
              <w:t xml:space="preserve">занием источников финансирования.           </w:t>
            </w:r>
            <w:r w:rsidR="003E4354">
              <w:rPr>
                <w:rFonts w:eastAsia="Calibri"/>
                <w:sz w:val="24"/>
                <w:szCs w:val="24"/>
              </w:rPr>
              <w:t>52</w:t>
            </w:r>
            <w:proofErr w:type="gramEnd"/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439"/>
        </w:trPr>
        <w:tc>
          <w:tcPr>
            <w:tcW w:w="10167" w:type="dxa"/>
          </w:tcPr>
          <w:p w:rsidR="0028190A" w:rsidRPr="002E0197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>ПЛАНОВЫЕ ЗНАЧЕНИЯ ПОКАЗАТЕЛЕЙ РАЗВИТИЯ ЦЕНТРАЛИЗОВАННЫХ СИСТЕ</w:t>
            </w:r>
            <w:r w:rsidRPr="002E0197">
              <w:rPr>
                <w:rFonts w:eastAsia="Calibri"/>
              </w:rPr>
              <w:t>М</w:t>
            </w:r>
            <w:r w:rsidRPr="002E0197">
              <w:rPr>
                <w:rFonts w:eastAsia="Calibri"/>
              </w:rPr>
              <w:t>ВОДОСНАБЖЕНИЯ</w:t>
            </w:r>
            <w:r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                          </w:t>
            </w:r>
            <w:r w:rsidR="00AD2521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167" w:type="dxa"/>
          </w:tcPr>
          <w:p w:rsidR="0028190A" w:rsidRPr="002E0197" w:rsidRDefault="0028190A" w:rsidP="000A2C53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 xml:space="preserve">ПЕРЕЧЕНЬ ВЫЯВЛЕННЫХ БЕСХОЗЯЙНЫХ ОБЪЕКТОВ </w:t>
            </w:r>
            <w:r w:rsidR="00196B5C">
              <w:rPr>
                <w:rFonts w:eastAsia="Calibri"/>
              </w:rPr>
              <w:t>ВОДОСНАБЖЕНИЯ</w:t>
            </w:r>
            <w:r w:rsidR="00AD2521">
              <w:rPr>
                <w:rFonts w:eastAsia="Calibri"/>
              </w:rPr>
              <w:t xml:space="preserve">       </w:t>
            </w:r>
            <w:r w:rsidR="00B53012">
              <w:rPr>
                <w:rFonts w:eastAsia="Calibri"/>
              </w:rPr>
              <w:t xml:space="preserve">    </w:t>
            </w:r>
            <w:r w:rsidR="00196B5C">
              <w:rPr>
                <w:rFonts w:eastAsia="Calibri"/>
              </w:rPr>
              <w:t xml:space="preserve">         </w:t>
            </w:r>
            <w:r w:rsidR="00643A42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28190A" w:rsidRPr="002E0197" w:rsidRDefault="00921CDF" w:rsidP="00643A42">
            <w:pPr>
              <w:ind w:firstLine="0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   </w:t>
            </w:r>
            <w:r w:rsidRPr="00921CDF">
              <w:rPr>
                <w:rFonts w:eastAsia="Calibri"/>
                <w:b/>
                <w:sz w:val="24"/>
                <w:szCs w:val="24"/>
              </w:rPr>
              <w:t xml:space="preserve"> 2</w:t>
            </w:r>
            <w:r>
              <w:rPr>
                <w:rFonts w:eastAsia="Calibri"/>
                <w:b/>
              </w:rPr>
              <w:t xml:space="preserve">.                                            </w:t>
            </w:r>
            <w:r w:rsidR="0028190A" w:rsidRPr="000711E7">
              <w:rPr>
                <w:rFonts w:eastAsia="Calibri"/>
                <w:b/>
              </w:rPr>
              <w:t>СХЕМА ВОДООТВЕДЕНИЯ</w:t>
            </w:r>
            <w:r w:rsidR="0028190A"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07"/>
        </w:trPr>
        <w:tc>
          <w:tcPr>
            <w:tcW w:w="10167" w:type="dxa"/>
          </w:tcPr>
          <w:p w:rsidR="0028190A" w:rsidRPr="002E0197" w:rsidRDefault="00921CDF" w:rsidP="00D31B49">
            <w:pPr>
              <w:ind w:left="851" w:hanging="709"/>
              <w:rPr>
                <w:rFonts w:eastAsia="Calibri"/>
              </w:rPr>
            </w:pPr>
            <w:r w:rsidRPr="00921CDF">
              <w:rPr>
                <w:rFonts w:eastAsia="Calibri"/>
                <w:b/>
                <w:sz w:val="24"/>
                <w:szCs w:val="24"/>
              </w:rPr>
              <w:t>2.</w:t>
            </w:r>
            <w:r>
              <w:rPr>
                <w:rFonts w:eastAsia="Calibri"/>
                <w:b/>
                <w:sz w:val="24"/>
                <w:szCs w:val="24"/>
              </w:rPr>
              <w:t>1</w:t>
            </w:r>
            <w:r>
              <w:rPr>
                <w:rFonts w:eastAsia="Calibri"/>
                <w:b/>
              </w:rPr>
              <w:t xml:space="preserve">         </w:t>
            </w:r>
            <w:r w:rsidR="0028190A" w:rsidRPr="002E0197">
              <w:rPr>
                <w:rFonts w:eastAsia="Calibri"/>
              </w:rPr>
              <w:t xml:space="preserve">СУЩЕСТВУЮЩЕЕ ПОЛОЖЕНИЕ В СФЕРЕ ВОДООТВЕДЕНИЯ МУНИЦИПАЛЬНОГО </w:t>
            </w:r>
            <w:proofErr w:type="gramStart"/>
            <w:r w:rsidR="0028190A" w:rsidRPr="002E0197">
              <w:rPr>
                <w:rFonts w:eastAsia="Calibri"/>
              </w:rPr>
              <w:t>ОБ</w:t>
            </w:r>
            <w:r>
              <w:rPr>
                <w:rFonts w:eastAsia="Calibri"/>
              </w:rPr>
              <w:t xml:space="preserve">     </w:t>
            </w:r>
            <w:r w:rsidR="00D31B49">
              <w:rPr>
                <w:rFonts w:eastAsia="Calibri"/>
              </w:rPr>
              <w:t xml:space="preserve">   </w:t>
            </w:r>
            <w:r w:rsidR="0028190A" w:rsidRPr="002E0197">
              <w:rPr>
                <w:rFonts w:eastAsia="Calibri"/>
              </w:rPr>
              <w:t>РАЗОВАНИЯ</w:t>
            </w:r>
            <w:proofErr w:type="gramEnd"/>
            <w:r w:rsidR="0028190A" w:rsidRPr="002E0197">
              <w:rPr>
                <w:rFonts w:eastAsia="Calibri"/>
              </w:rPr>
              <w:t xml:space="preserve"> «ИЛЬИНСКОЕ»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658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структуры системы сбора, очистки и отведения сточных вод на террит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рии муниципального образования «</w:t>
            </w:r>
            <w:proofErr w:type="spellStart"/>
            <w:r w:rsidR="0028190A" w:rsidRPr="00B53012">
              <w:rPr>
                <w:rFonts w:eastAsia="Calibri"/>
                <w:sz w:val="24"/>
                <w:szCs w:val="24"/>
              </w:rPr>
              <w:t>Ильинское</w:t>
            </w:r>
            <w:proofErr w:type="spellEnd"/>
            <w:r w:rsidR="0028190A" w:rsidRPr="00B53012">
              <w:rPr>
                <w:rFonts w:eastAsia="Calibri"/>
                <w:sz w:val="24"/>
                <w:szCs w:val="24"/>
              </w:rPr>
              <w:t>» и деление территории поселения на эк</w:t>
            </w:r>
            <w:r w:rsidR="0028190A" w:rsidRPr="00B53012">
              <w:rPr>
                <w:rFonts w:eastAsia="Calibri"/>
                <w:sz w:val="24"/>
                <w:szCs w:val="24"/>
              </w:rPr>
              <w:t>с</w:t>
            </w:r>
            <w:r w:rsidR="0028190A" w:rsidRPr="00B53012">
              <w:rPr>
                <w:rFonts w:eastAsia="Calibri"/>
                <w:sz w:val="24"/>
                <w:szCs w:val="24"/>
              </w:rPr>
              <w:t>плуатационные зоны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1467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2. </w:t>
            </w:r>
            <w:r w:rsidR="0028190A" w:rsidRPr="00B53012">
              <w:rPr>
                <w:rFonts w:eastAsia="Calibri"/>
                <w:sz w:val="24"/>
                <w:szCs w:val="24"/>
              </w:rPr>
              <w:t xml:space="preserve">Описание результатов технического обследования централизованной системы </w:t>
            </w:r>
            <w:proofErr w:type="spellStart"/>
            <w:r w:rsidR="0028190A" w:rsidRPr="00B53012">
              <w:rPr>
                <w:rFonts w:eastAsia="Calibri"/>
                <w:sz w:val="24"/>
                <w:szCs w:val="24"/>
              </w:rPr>
              <w:t>в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доотведения</w:t>
            </w:r>
            <w:proofErr w:type="gramStart"/>
            <w:r w:rsidR="0028190A" w:rsidRPr="00B53012">
              <w:rPr>
                <w:rFonts w:eastAsia="Calibri"/>
                <w:sz w:val="24"/>
                <w:szCs w:val="24"/>
              </w:rPr>
              <w:t>,в</w:t>
            </w:r>
            <w:proofErr w:type="gramEnd"/>
            <w:r w:rsidR="0028190A" w:rsidRPr="00B53012">
              <w:rPr>
                <w:rFonts w:eastAsia="Calibri"/>
                <w:sz w:val="24"/>
                <w:szCs w:val="24"/>
              </w:rPr>
              <w:t>ключая</w:t>
            </w:r>
            <w:proofErr w:type="spellEnd"/>
            <w:r w:rsidR="0028190A" w:rsidRPr="00B53012">
              <w:rPr>
                <w:rFonts w:eastAsia="Calibri"/>
                <w:sz w:val="24"/>
                <w:szCs w:val="24"/>
              </w:rPr>
              <w:t xml:space="preserve"> описание существующих канализационных очистных сооружений, в том числе </w:t>
            </w:r>
            <w:proofErr w:type="spellStart"/>
            <w:r w:rsidR="0028190A" w:rsidRPr="00B53012">
              <w:rPr>
                <w:rFonts w:eastAsia="Calibri"/>
                <w:sz w:val="24"/>
                <w:szCs w:val="24"/>
              </w:rPr>
              <w:t>оценкусоответствия</w:t>
            </w:r>
            <w:proofErr w:type="spellEnd"/>
            <w:r w:rsidR="0028190A" w:rsidRPr="00B53012">
              <w:rPr>
                <w:rFonts w:eastAsia="Calibri"/>
                <w:sz w:val="24"/>
                <w:szCs w:val="24"/>
              </w:rPr>
              <w:t xml:space="preserve">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(резерва)мощностей сооружений</w:t>
            </w:r>
            <w:r w:rsidR="00196B5C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932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3.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технологических зон водоотведения, зон централизованного и нецентр</w:t>
            </w:r>
            <w:r w:rsidR="0028190A" w:rsidRPr="00B53012">
              <w:rPr>
                <w:rFonts w:eastAsia="Calibri"/>
                <w:sz w:val="24"/>
                <w:szCs w:val="24"/>
              </w:rPr>
              <w:t>а</w:t>
            </w:r>
            <w:r w:rsidR="0028190A" w:rsidRPr="00B53012">
              <w:rPr>
                <w:rFonts w:eastAsia="Calibri"/>
                <w:sz w:val="24"/>
                <w:szCs w:val="24"/>
              </w:rPr>
              <w:t>лизованного</w:t>
            </w:r>
            <w:r w:rsidR="00921CDF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водоотведения (территорий, на которых водоотведение осуществляется с использованием централизованных и нецентрализованных систем водоотведения) и п</w:t>
            </w:r>
            <w:r w:rsidR="0028190A" w:rsidRPr="00B53012">
              <w:rPr>
                <w:rFonts w:eastAsia="Calibri"/>
                <w:sz w:val="24"/>
                <w:szCs w:val="24"/>
              </w:rPr>
              <w:t>е</w:t>
            </w:r>
            <w:r w:rsidR="0028190A" w:rsidRPr="00B53012">
              <w:rPr>
                <w:rFonts w:eastAsia="Calibri"/>
                <w:sz w:val="24"/>
                <w:szCs w:val="24"/>
              </w:rPr>
              <w:t>речень централизованных систем водоотведения</w:t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                        6</w:t>
            </w:r>
            <w:r w:rsidR="000A2C5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4.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технической возможности утилизации осадков сточных вод на очистных сооружениях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 xml:space="preserve">существующей 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централизованной системы водоотведения</w:t>
            </w:r>
            <w:r w:rsidR="00643A42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 </w:t>
            </w:r>
            <w:r w:rsidR="00643A42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643A42" w:rsidTr="00643A42">
        <w:tblPrEx>
          <w:tblLook w:val="0000" w:firstRow="0" w:lastRow="0" w:firstColumn="0" w:lastColumn="0" w:noHBand="0" w:noVBand="0"/>
        </w:tblPrEx>
        <w:trPr>
          <w:trHeight w:val="850"/>
        </w:trPr>
        <w:tc>
          <w:tcPr>
            <w:tcW w:w="10167" w:type="dxa"/>
          </w:tcPr>
          <w:p w:rsidR="00643A42" w:rsidRPr="00643A42" w:rsidRDefault="00643A42" w:rsidP="000A2C53">
            <w:pPr>
              <w:ind w:left="709" w:firstLine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5. </w:t>
            </w:r>
            <w:r w:rsidRPr="00643A42">
              <w:rPr>
                <w:rFonts w:eastAsia="Calibri"/>
                <w:sz w:val="24"/>
                <w:szCs w:val="24"/>
              </w:rPr>
    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</w:t>
            </w:r>
            <w:r w:rsidR="00196B5C">
              <w:rPr>
                <w:rFonts w:eastAsia="Calibri"/>
                <w:sz w:val="24"/>
                <w:szCs w:val="24"/>
              </w:rPr>
              <w:t xml:space="preserve"> в</w:t>
            </w:r>
            <w:r w:rsidRPr="00643A42">
              <w:rPr>
                <w:rFonts w:eastAsia="Calibri"/>
                <w:sz w:val="24"/>
                <w:szCs w:val="24"/>
              </w:rPr>
              <w:t>одоотведения</w:t>
            </w:r>
            <w:r w:rsidRPr="00643A42">
              <w:rPr>
                <w:rFonts w:eastAsia="Calibri"/>
                <w:sz w:val="24"/>
                <w:szCs w:val="24"/>
              </w:rPr>
              <w:tab/>
            </w:r>
            <w:r w:rsidR="00196B5C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 w:rsidR="00196B5C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tbl>
      <w:tblPr>
        <w:tblW w:w="1021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17"/>
      </w:tblGrid>
      <w:tr w:rsidR="00AA3105" w:rsidTr="00F961A5">
        <w:trPr>
          <w:trHeight w:val="809"/>
        </w:trPr>
        <w:tc>
          <w:tcPr>
            <w:tcW w:w="10217" w:type="dxa"/>
          </w:tcPr>
          <w:p w:rsidR="00AA3105" w:rsidRPr="00AA3105" w:rsidRDefault="00AA310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AA3105" w:rsidRPr="00AA3105" w:rsidRDefault="00AA3105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6. </w:t>
            </w:r>
            <w:r w:rsidRPr="00AA3105">
              <w:rPr>
                <w:rFonts w:eastAsia="Calibri"/>
                <w:sz w:val="24"/>
                <w:szCs w:val="24"/>
              </w:rPr>
              <w:t>Оценка безопасности и надежности объектов централизованной системы водоотв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дения и их управляемости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2.1.7. </w:t>
            </w:r>
            <w:r w:rsidRPr="00AA3105">
              <w:rPr>
                <w:rFonts w:eastAsia="Calibri"/>
                <w:sz w:val="24"/>
                <w:szCs w:val="24"/>
              </w:rPr>
              <w:t>Оценка воздействия сбросов сточных вод через централизованную систему водоо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на окружающую среду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921CDF" w:rsidTr="00F961A5">
        <w:trPr>
          <w:trHeight w:val="617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2.1.8. </w:t>
            </w:r>
            <w:r w:rsidRPr="00AA3105">
              <w:rPr>
                <w:rFonts w:eastAsia="Calibri"/>
                <w:sz w:val="24"/>
                <w:szCs w:val="24"/>
              </w:rPr>
              <w:t>Описание территорий муниципального образования, не охваченных централизова</w:t>
            </w:r>
            <w:r w:rsidRPr="00AA3105">
              <w:rPr>
                <w:rFonts w:eastAsia="Calibri"/>
                <w:sz w:val="24"/>
                <w:szCs w:val="24"/>
              </w:rPr>
              <w:t>н</w:t>
            </w:r>
            <w:r w:rsidRPr="00AA3105">
              <w:rPr>
                <w:rFonts w:eastAsia="Calibri"/>
                <w:sz w:val="24"/>
                <w:szCs w:val="24"/>
              </w:rPr>
              <w:t>ной системой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2.1.9. </w:t>
            </w:r>
            <w:r w:rsidRPr="00AA310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 системы вод</w:t>
            </w:r>
            <w:r w:rsidRPr="00AA3105">
              <w:rPr>
                <w:rFonts w:eastAsia="Calibri"/>
                <w:sz w:val="24"/>
                <w:szCs w:val="24"/>
              </w:rPr>
              <w:t>о</w:t>
            </w:r>
            <w:r w:rsidRPr="00AA3105">
              <w:rPr>
                <w:rFonts w:eastAsia="Calibri"/>
                <w:sz w:val="24"/>
                <w:szCs w:val="24"/>
              </w:rPr>
              <w:t>отведения муниципального образования «</w:t>
            </w:r>
            <w:proofErr w:type="spellStart"/>
            <w:r w:rsidRPr="00AA3105">
              <w:rPr>
                <w:rFonts w:eastAsia="Calibri"/>
                <w:sz w:val="24"/>
                <w:szCs w:val="24"/>
              </w:rPr>
              <w:t>Ильинское</w:t>
            </w:r>
            <w:proofErr w:type="spellEnd"/>
            <w:r w:rsidRPr="00AA3105">
              <w:rPr>
                <w:rFonts w:eastAsia="Calibri"/>
                <w:sz w:val="24"/>
                <w:szCs w:val="24"/>
              </w:rPr>
              <w:t>»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70</w:t>
            </w:r>
          </w:p>
        </w:tc>
      </w:tr>
      <w:tr w:rsidR="00921CDF" w:rsidTr="00F961A5">
        <w:trPr>
          <w:trHeight w:val="2180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2.1.10. </w:t>
            </w:r>
            <w:proofErr w:type="gramStart"/>
            <w:r w:rsidRPr="00AA3105">
              <w:rPr>
                <w:rFonts w:eastAsia="Calibri"/>
                <w:sz w:val="24"/>
                <w:szCs w:val="24"/>
              </w:rPr>
    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</w:t>
            </w:r>
            <w:r w:rsidRPr="00AA3105">
              <w:rPr>
                <w:rFonts w:eastAsia="Calibri"/>
                <w:sz w:val="24"/>
                <w:szCs w:val="24"/>
              </w:rPr>
              <w:t>а</w:t>
            </w:r>
            <w:r w:rsidRPr="00AA3105">
              <w:rPr>
                <w:rFonts w:eastAsia="Calibri"/>
                <w:sz w:val="24"/>
                <w:szCs w:val="24"/>
              </w:rPr>
              <w:t>ющие перечень и описание централизованных систем водоотведения (канализации),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несенных к централизованным системам водоотведения поселений или городских окр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гов, а также информацию об очистных сооружениях (при их наличии), на которые пост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пают сточные воды, отводимые через указанные централизованные системы водоотвед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ния (канализации), о мощности очистных сооружений и применяемых на</w:t>
            </w:r>
            <w:proofErr w:type="gramEnd"/>
            <w:r w:rsidRPr="00AA3105">
              <w:rPr>
                <w:rFonts w:eastAsia="Calibri"/>
                <w:sz w:val="24"/>
                <w:szCs w:val="24"/>
              </w:rPr>
              <w:t xml:space="preserve"> них технолог</w:t>
            </w:r>
            <w:r w:rsidRPr="00AA3105">
              <w:rPr>
                <w:rFonts w:eastAsia="Calibri"/>
                <w:sz w:val="24"/>
                <w:szCs w:val="24"/>
              </w:rPr>
              <w:t>и</w:t>
            </w:r>
            <w:r w:rsidRPr="00AA3105">
              <w:rPr>
                <w:rFonts w:eastAsia="Calibri"/>
                <w:sz w:val="24"/>
                <w:szCs w:val="24"/>
              </w:rPr>
              <w:t>ях очистки сточных вод, среднегодовом объеме принимаемых сточных вод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>.            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48"/>
        </w:trPr>
        <w:tc>
          <w:tcPr>
            <w:tcW w:w="10217" w:type="dxa"/>
          </w:tcPr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921CDF" w:rsidRDefault="00F26AC3" w:rsidP="00F961A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</w:t>
            </w:r>
            <w:r w:rsidRPr="00F26AC3">
              <w:rPr>
                <w:rFonts w:eastAsia="Calibri"/>
                <w:b/>
                <w:sz w:val="24"/>
                <w:szCs w:val="24"/>
              </w:rPr>
              <w:t>.</w:t>
            </w:r>
            <w:r>
              <w:rPr>
                <w:rFonts w:eastAsia="Calibri"/>
                <w:b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БАЛАНС СТОЧНЫХ ВОД В СИСТЕМЕ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26AC3" w:rsidTr="00F961A5">
        <w:trPr>
          <w:trHeight w:val="576"/>
        </w:trPr>
        <w:tc>
          <w:tcPr>
            <w:tcW w:w="10217" w:type="dxa"/>
          </w:tcPr>
          <w:p w:rsidR="00F26AC3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2.2.1. </w:t>
            </w:r>
            <w:r w:rsidRPr="00AA3105">
              <w:rPr>
                <w:rFonts w:eastAsia="Calibri"/>
                <w:sz w:val="24"/>
                <w:szCs w:val="24"/>
              </w:rPr>
              <w:t>Баланс поступления сточных вод в централизованную систему водоотведения и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стоков по технологическим зонам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 w:rsidR="006E7BC0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="00C83498">
              <w:rPr>
                <w:rFonts w:eastAsia="Calibri"/>
                <w:sz w:val="24"/>
                <w:szCs w:val="24"/>
              </w:rPr>
              <w:t>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35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Оценка фактического притока неорганизованного стока (сточных вод, поступа</w:t>
            </w:r>
            <w:r w:rsidR="00921CDF" w:rsidRPr="00AA3105">
              <w:rPr>
                <w:rFonts w:eastAsia="Calibri"/>
                <w:sz w:val="24"/>
                <w:szCs w:val="24"/>
              </w:rPr>
              <w:t>ю</w:t>
            </w:r>
            <w:r w:rsidR="00921CDF" w:rsidRPr="00AA3105">
              <w:rPr>
                <w:rFonts w:eastAsia="Calibri"/>
                <w:sz w:val="24"/>
                <w:szCs w:val="24"/>
              </w:rPr>
              <w:t>щих по поверхности рельефа местности) по технологическим зонам водоотведения</w:t>
            </w:r>
            <w:r w:rsidR="00C83498">
              <w:rPr>
                <w:rFonts w:eastAsia="Calibri"/>
                <w:sz w:val="24"/>
                <w:szCs w:val="24"/>
              </w:rPr>
              <w:t xml:space="preserve">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3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прин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маемых сточных вод и их применении при осуществлении коммерческих расчетов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38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4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доотведения и по поселениям, городским округам с выделением зон дефицитов и резе</w:t>
            </w:r>
            <w:r w:rsidR="00921CDF" w:rsidRPr="00AA3105">
              <w:rPr>
                <w:rFonts w:eastAsia="Calibri"/>
                <w:sz w:val="24"/>
                <w:szCs w:val="24"/>
              </w:rPr>
              <w:t>р</w:t>
            </w:r>
            <w:r w:rsidR="00921CDF" w:rsidRPr="00AA3105">
              <w:rPr>
                <w:rFonts w:eastAsia="Calibri"/>
                <w:sz w:val="24"/>
                <w:szCs w:val="24"/>
              </w:rPr>
              <w:t>вов производственных мощностей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1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5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Прогнозные балансы поступления сточных вод в централизованную систему вод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«</w:t>
            </w:r>
            <w:proofErr w:type="spellStart"/>
            <w:r w:rsidR="00921CDF" w:rsidRPr="00AA3105">
              <w:rPr>
                <w:rFonts w:eastAsia="Calibri"/>
                <w:sz w:val="24"/>
                <w:szCs w:val="24"/>
              </w:rPr>
              <w:t>Ильи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C83498">
              <w:rPr>
                <w:rFonts w:eastAsia="Calibri"/>
                <w:sz w:val="24"/>
                <w:szCs w:val="24"/>
              </w:rPr>
              <w:t>ское</w:t>
            </w:r>
            <w:proofErr w:type="spellEnd"/>
            <w:r w:rsidR="00C83498">
              <w:rPr>
                <w:rFonts w:eastAsia="Calibri"/>
                <w:sz w:val="24"/>
                <w:szCs w:val="24"/>
              </w:rPr>
              <w:t>»                                                 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315"/>
        </w:trPr>
        <w:tc>
          <w:tcPr>
            <w:tcW w:w="10217" w:type="dxa"/>
          </w:tcPr>
          <w:p w:rsidR="00921CDF" w:rsidRPr="00AA3105" w:rsidRDefault="00C83498" w:rsidP="00F961A5">
            <w:pPr>
              <w:ind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 xml:space="preserve">      2.3.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ПРОГНОЗ </w:t>
            </w:r>
            <w:r w:rsidR="00F26AC3"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>ОБЪЕМА СТОЧНЫХ ВОД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62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2.3.1.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 фактическом и ожидаемом поступлении сточных вод в централизова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921CDF" w:rsidRPr="00AA3105">
              <w:rPr>
                <w:rFonts w:eastAsia="Calibri"/>
                <w:sz w:val="24"/>
                <w:szCs w:val="24"/>
              </w:rPr>
              <w:t>ную систему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Описание структуры централизованной системы водоотведения (эксплуатационные и технологические зоны)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795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2.3.3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</w:t>
            </w:r>
            <w:r w:rsidR="00921CDF" w:rsidRPr="00AA3105">
              <w:rPr>
                <w:rFonts w:eastAsia="Calibri"/>
                <w:sz w:val="24"/>
                <w:szCs w:val="24"/>
              </w:rPr>
              <w:t>т</w:t>
            </w:r>
            <w:r w:rsidR="00921CDF" w:rsidRPr="00AA3105">
              <w:rPr>
                <w:rFonts w:eastAsia="Calibri"/>
                <w:sz w:val="24"/>
                <w:szCs w:val="24"/>
              </w:rPr>
              <w:t>ведения с разбивкой по годам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анализа гидравлических режимов и режимов работы элементов центр</w:t>
            </w:r>
            <w:r w:rsidR="00921CDF" w:rsidRPr="00AA3105">
              <w:rPr>
                <w:rFonts w:eastAsia="Calibri"/>
                <w:sz w:val="24"/>
                <w:szCs w:val="24"/>
              </w:rPr>
              <w:t>а</w:t>
            </w:r>
            <w:r w:rsidR="00921CDF" w:rsidRPr="00AA3105">
              <w:rPr>
                <w:rFonts w:eastAsia="Calibri"/>
                <w:sz w:val="24"/>
                <w:szCs w:val="24"/>
              </w:rPr>
              <w:t>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74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Pr="00AA3105" w:rsidRDefault="006E7BC0" w:rsidP="00F961A5">
            <w:pPr>
              <w:ind w:left="652" w:hanging="292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ПРЕДЛОЖЕНИЯ ПО СТРОИТЕЛЬСТВУ, РЕКОНСТРУКЦИИ И МОДЕРНИЗАЦИИ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(ТЕХНИЧЕСКОМУ ПЕРЕВООРУЖЕНИЮ) ОБЪЕКТОВ ЦЕНТРАЛИЗОВАННОЙ С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90"/>
        </w:trPr>
        <w:tc>
          <w:tcPr>
            <w:tcW w:w="10217" w:type="dxa"/>
          </w:tcPr>
          <w:p w:rsidR="00921CDF" w:rsidRPr="00AA3105" w:rsidRDefault="00C26992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2.4.1. </w:t>
            </w:r>
            <w:r w:rsidR="00921CDF" w:rsidRPr="00AA310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разв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тия централизованной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75</w:t>
            </w:r>
          </w:p>
        </w:tc>
      </w:tr>
      <w:tr w:rsidR="00921CDF" w:rsidTr="00F961A5">
        <w:trPr>
          <w:trHeight w:val="753"/>
        </w:trPr>
        <w:tc>
          <w:tcPr>
            <w:tcW w:w="10217" w:type="dxa"/>
          </w:tcPr>
          <w:p w:rsidR="00921CDF" w:rsidRPr="00AA3105" w:rsidRDefault="00C26992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C26992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C26992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водоотведения с разбивкой по годам, включая технически</w:t>
            </w:r>
            <w:r>
              <w:rPr>
                <w:rFonts w:eastAsia="Calibri"/>
                <w:sz w:val="24"/>
                <w:szCs w:val="24"/>
              </w:rPr>
              <w:t>е обоснования этих мероприятий</w:t>
            </w:r>
            <w:r>
              <w:rPr>
                <w:rFonts w:eastAsia="Calibri"/>
                <w:sz w:val="24"/>
                <w:szCs w:val="24"/>
              </w:rPr>
              <w:tab/>
              <w:t xml:space="preserve">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77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AA3105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водоотведения</w:t>
            </w:r>
          </w:p>
        </w:tc>
      </w:tr>
      <w:tr w:rsidR="00921CDF" w:rsidTr="00F961A5">
        <w:trPr>
          <w:trHeight w:val="559"/>
        </w:trPr>
        <w:tc>
          <w:tcPr>
            <w:tcW w:w="10217" w:type="dxa"/>
          </w:tcPr>
          <w:p w:rsidR="00F961A5" w:rsidRPr="00F961A5" w:rsidRDefault="00F961A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2.4.3. Технические обоснования основных мероприятий по реализации схем водоотвед</w:t>
            </w:r>
            <w:r w:rsidRPr="00F961A5">
              <w:rPr>
                <w:rFonts w:eastAsia="Calibri"/>
                <w:sz w:val="24"/>
                <w:szCs w:val="24"/>
              </w:rPr>
              <w:t>е</w:t>
            </w:r>
            <w:r w:rsidRPr="00F961A5">
              <w:rPr>
                <w:rFonts w:eastAsia="Calibri"/>
                <w:sz w:val="24"/>
                <w:szCs w:val="24"/>
              </w:rPr>
              <w:t>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713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F961A5">
              <w:rPr>
                <w:rFonts w:eastAsia="Calibri"/>
                <w:sz w:val="24"/>
                <w:szCs w:val="24"/>
              </w:rPr>
              <w:t>. Сведения о вновь строящихся, реконструируемых и предлагаемых к выводу из эк</w:t>
            </w:r>
            <w:r w:rsidRPr="00F961A5">
              <w:rPr>
                <w:rFonts w:eastAsia="Calibri"/>
                <w:sz w:val="24"/>
                <w:szCs w:val="24"/>
              </w:rPr>
              <w:t>с</w:t>
            </w:r>
            <w:r w:rsidRPr="00F961A5">
              <w:rPr>
                <w:rFonts w:eastAsia="Calibri"/>
                <w:sz w:val="24"/>
                <w:szCs w:val="24"/>
              </w:rPr>
              <w:t>плуатации объектах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3A2AA4">
        <w:trPr>
          <w:trHeight w:val="1008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5</w:t>
            </w:r>
            <w:r w:rsidRPr="00F961A5">
              <w:rPr>
                <w:rFonts w:eastAsia="Calibri"/>
                <w:sz w:val="24"/>
                <w:szCs w:val="24"/>
              </w:rPr>
              <w:t>. Сведения о развитии систем диспетчеризации, телемеханизации и об автоматизир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ванных системах управления режимами водоотведения на объектах организаций, ос</w:t>
            </w:r>
            <w:r w:rsidRPr="00F961A5">
              <w:rPr>
                <w:rFonts w:eastAsia="Calibri"/>
                <w:sz w:val="24"/>
                <w:szCs w:val="24"/>
              </w:rPr>
              <w:t>у</w:t>
            </w:r>
            <w:r w:rsidRPr="00F961A5">
              <w:rPr>
                <w:rFonts w:eastAsia="Calibri"/>
                <w:sz w:val="24"/>
                <w:szCs w:val="24"/>
              </w:rPr>
              <w:t>ществляющих водоотведение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5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Pr="00F961A5">
              <w:rPr>
                <w:rFonts w:eastAsia="Calibri"/>
                <w:sz w:val="24"/>
                <w:szCs w:val="24"/>
              </w:rPr>
              <w:t>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1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6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7</w:t>
            </w:r>
            <w:r w:rsidRPr="00F961A5">
              <w:rPr>
                <w:rFonts w:eastAsia="Calibri"/>
                <w:sz w:val="24"/>
                <w:szCs w:val="24"/>
              </w:rPr>
              <w:t>. Границы и характеристики охранных зон сетей и сооружений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2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8</w:t>
            </w:r>
            <w:r w:rsidRPr="00F961A5">
              <w:rPr>
                <w:rFonts w:eastAsia="Calibri"/>
                <w:sz w:val="24"/>
                <w:szCs w:val="24"/>
              </w:rPr>
              <w:t xml:space="preserve">. Границы планируемых </w:t>
            </w:r>
            <w:proofErr w:type="gramStart"/>
            <w:r w:rsidRPr="00F961A5">
              <w:rPr>
                <w:rFonts w:eastAsia="Calibri"/>
                <w:sz w:val="24"/>
                <w:szCs w:val="24"/>
              </w:rPr>
              <w:t>зон размещения объектов централизованной системы вод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отведения</w:t>
            </w:r>
            <w:proofErr w:type="gramEnd"/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F961A5" w:rsidTr="00F961A5">
        <w:trPr>
          <w:trHeight w:val="521"/>
        </w:trPr>
        <w:tc>
          <w:tcPr>
            <w:tcW w:w="10217" w:type="dxa"/>
          </w:tcPr>
          <w:p w:rsidR="00F961A5" w:rsidRDefault="0037236F" w:rsidP="0037236F">
            <w:pPr>
              <w:ind w:left="652" w:hanging="283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2.5.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 w:rsidR="00F961A5" w:rsidRPr="002E0197">
              <w:rPr>
                <w:rFonts w:eastAsia="Calibri"/>
              </w:rPr>
              <w:tab/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2.5.1.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мероприятиях, содержащихся в планах по снижению сбросов загря</w:t>
            </w:r>
            <w:r w:rsidR="00F961A5" w:rsidRPr="0037236F">
              <w:rPr>
                <w:rFonts w:eastAsia="Calibri"/>
                <w:sz w:val="24"/>
                <w:szCs w:val="24"/>
              </w:rPr>
              <w:t>з</w:t>
            </w:r>
            <w:r w:rsidR="00F961A5" w:rsidRPr="0037236F">
              <w:rPr>
                <w:rFonts w:eastAsia="Calibri"/>
                <w:sz w:val="24"/>
                <w:szCs w:val="24"/>
              </w:rPr>
              <w:t>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961A5" w:rsidTr="00F961A5">
        <w:trPr>
          <w:trHeight w:val="483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2.5.2.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применении методов, безопасных для окружающей среды, при утил</w:t>
            </w:r>
            <w:r w:rsidR="00F961A5" w:rsidRPr="0037236F">
              <w:rPr>
                <w:rFonts w:eastAsia="Calibri"/>
                <w:sz w:val="24"/>
                <w:szCs w:val="24"/>
              </w:rPr>
              <w:t>и</w:t>
            </w:r>
            <w:r w:rsidR="00F961A5" w:rsidRPr="0037236F">
              <w:rPr>
                <w:rFonts w:eastAsia="Calibri"/>
                <w:sz w:val="24"/>
                <w:szCs w:val="24"/>
              </w:rPr>
              <w:t>зации осадков сточных вод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2E0197" w:rsidRDefault="0037236F" w:rsidP="00F36507">
            <w:pPr>
              <w:ind w:left="794" w:hanging="425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2.6.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ОЦЕНКА ПОТРЕБНОСТИ В КАПИТАЛЬНЫХ ВЛОЖЕНИЯХ В СТРОИТЕЛЬСТВО, РЕКО</w:t>
            </w:r>
            <w:r w:rsidR="00F961A5" w:rsidRPr="002E0197">
              <w:rPr>
                <w:rFonts w:eastAsia="Calibri"/>
              </w:rPr>
              <w:t>Н</w:t>
            </w:r>
            <w:r w:rsidR="00F961A5" w:rsidRPr="002E0197">
              <w:rPr>
                <w:rFonts w:eastAsia="Calibri"/>
              </w:rPr>
              <w:t>СТРУКЦИЮ И МОДЕРНИЗАЦИЮ ОБЪЕКТОВ ЦЕНТРАЛИЗОВАННОЙ СИСТЕМЫ ВОД</w:t>
            </w:r>
            <w:r w:rsidR="00F961A5" w:rsidRPr="002E0197">
              <w:rPr>
                <w:rFonts w:eastAsia="Calibri"/>
              </w:rPr>
              <w:t>О</w:t>
            </w:r>
            <w:r w:rsidR="00F961A5" w:rsidRPr="002E0197">
              <w:rPr>
                <w:rFonts w:eastAsia="Calibri"/>
              </w:rPr>
              <w:t>ОТВЕДЕНИЯ</w:t>
            </w:r>
            <w:r w:rsidR="00F961A5" w:rsidRPr="002E0197">
              <w:rPr>
                <w:rFonts w:eastAsia="Calibri"/>
              </w:rPr>
              <w:tab/>
            </w:r>
            <w:r>
              <w:rPr>
                <w:rFonts w:eastAsia="Calibri"/>
              </w:rPr>
              <w:t xml:space="preserve">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</w:rPr>
              <w:t>86</w:t>
            </w:r>
          </w:p>
        </w:tc>
      </w:tr>
      <w:tr w:rsidR="00F961A5" w:rsidTr="00F961A5">
        <w:trPr>
          <w:trHeight w:val="523"/>
        </w:trPr>
        <w:tc>
          <w:tcPr>
            <w:tcW w:w="10217" w:type="dxa"/>
          </w:tcPr>
          <w:p w:rsidR="00F961A5" w:rsidRPr="002E0197" w:rsidRDefault="0034423D" w:rsidP="0034423D">
            <w:pPr>
              <w:ind w:left="794" w:hanging="425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2.7.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ПЛАНОВЫЕ ЗНАЧЕНИЯ ПОКАЗАТЕЛЕЙ РАЗВИТИЯ ЦЕНТРАЛИЗОВАННЫХ СИСТЕМ ВОДООТВЕДЕНИЯ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                                                    </w:t>
            </w:r>
            <w:r>
              <w:rPr>
                <w:rFonts w:eastAsia="Calibri"/>
              </w:rPr>
              <w:t>92</w:t>
            </w:r>
          </w:p>
        </w:tc>
      </w:tr>
      <w:tr w:rsidR="0034423D" w:rsidTr="00F961A5">
        <w:trPr>
          <w:trHeight w:val="523"/>
        </w:trPr>
        <w:tc>
          <w:tcPr>
            <w:tcW w:w="10217" w:type="dxa"/>
          </w:tcPr>
          <w:p w:rsidR="0034423D" w:rsidRPr="0034423D" w:rsidRDefault="0034423D" w:rsidP="0034423D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4423D">
              <w:rPr>
                <w:rFonts w:eastAsia="Calibri"/>
                <w:sz w:val="24"/>
                <w:szCs w:val="24"/>
              </w:rPr>
              <w:t>2.7.1. Показатели надежности</w:t>
            </w:r>
            <w:r>
              <w:rPr>
                <w:rFonts w:eastAsia="Calibri"/>
                <w:sz w:val="24"/>
                <w:szCs w:val="24"/>
              </w:rPr>
              <w:t xml:space="preserve"> и бесперебойности водоотведения                                       92</w:t>
            </w:r>
          </w:p>
          <w:p w:rsidR="0034423D" w:rsidRPr="002E0197" w:rsidRDefault="0034423D" w:rsidP="0034423D">
            <w:pPr>
              <w:ind w:left="51" w:firstLine="0"/>
              <w:jc w:val="both"/>
              <w:rPr>
                <w:rFonts w:eastAsia="Calibri"/>
              </w:rPr>
            </w:pPr>
          </w:p>
        </w:tc>
      </w:tr>
      <w:tr w:rsidR="00F961A5" w:rsidTr="00F961A5">
        <w:trPr>
          <w:trHeight w:val="808"/>
        </w:trPr>
        <w:tc>
          <w:tcPr>
            <w:tcW w:w="10217" w:type="dxa"/>
          </w:tcPr>
          <w:p w:rsidR="00F961A5" w:rsidRPr="002E0197" w:rsidRDefault="0034423D" w:rsidP="00F36507">
            <w:pPr>
              <w:ind w:left="771" w:hanging="402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2.8.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ПЕРЕЧЕНЬ ВЫЯВЛЕННЫХ БЕСХОЗНЫХ ОБЪЕКТОВ ЦЕНТРАЛИЗОВАННОЙ СИСТЕМЫ ВОДООТВЕДЕНИЯ (В СЛУЧАЕ ИХ ВЫЯВЛЕНИЯ) И ПЕРЕЧЕНЬ ОРГАНИЗАЦИЙ, УПО</w:t>
            </w:r>
            <w:r w:rsidR="00F961A5" w:rsidRPr="002E0197">
              <w:rPr>
                <w:rFonts w:eastAsia="Calibri"/>
              </w:rPr>
              <w:t>Л</w:t>
            </w:r>
            <w:r w:rsidR="00F961A5" w:rsidRPr="002E0197">
              <w:rPr>
                <w:rFonts w:eastAsia="Calibri"/>
              </w:rPr>
              <w:t>НОМОЧЕННЫХ НА ИХ ЭКСПЛУАТАЦИЮ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</w:t>
            </w:r>
            <w:r>
              <w:rPr>
                <w:rFonts w:eastAsia="Calibri"/>
              </w:rPr>
              <w:t>9</w:t>
            </w:r>
            <w:r w:rsidR="00F36507">
              <w:rPr>
                <w:rFonts w:eastAsia="Calibri"/>
              </w:rPr>
              <w:t>6</w:t>
            </w:r>
          </w:p>
        </w:tc>
      </w:tr>
    </w:tbl>
    <w:p w:rsidR="00B8271C" w:rsidRPr="00B8271C" w:rsidRDefault="00B8271C" w:rsidP="00B8271C">
      <w:pPr>
        <w:jc w:val="both"/>
        <w:rPr>
          <w:rFonts w:eastAsia="Calibri"/>
          <w:b/>
        </w:rPr>
      </w:pPr>
    </w:p>
    <w:p w:rsidR="00B8271C" w:rsidRDefault="00B8271C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D31B49">
      <w:pPr>
        <w:ind w:firstLine="709"/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A70734" w:rsidRPr="00A70734" w:rsidRDefault="00A70734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АКТУАЛИЗАЦИЯ СХЕМЫ ВОДОСНАБЖЕНИЯ И ВОДООТВЕДЕНИЯ </w:t>
      </w:r>
      <w:r w:rsidRPr="00A70734">
        <w:rPr>
          <w:rFonts w:eastAsia="Calibri"/>
          <w:b/>
        </w:rPr>
        <w:t>ВИЛЕГОДСКОГО МУНИЦИПАЛЬНОГО ОКРУГА АРХАНГЕЛЬСКОЙ ОБЛАСТИ</w:t>
      </w:r>
    </w:p>
    <w:p w:rsidR="00404076" w:rsidRDefault="005E4333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t>НА ПЕРИОД ДО 2032</w:t>
      </w:r>
      <w:r w:rsidR="00A70734">
        <w:rPr>
          <w:rFonts w:eastAsia="Calibri"/>
          <w:b/>
        </w:rPr>
        <w:t xml:space="preserve"> ГОДА</w:t>
      </w:r>
    </w:p>
    <w:p w:rsidR="00404076" w:rsidRDefault="00A70734">
      <w:pPr>
        <w:pStyle w:val="1"/>
        <w:ind w:left="360"/>
      </w:pPr>
      <w:r>
        <w:t xml:space="preserve">                                                             ВВЕДЕНИЕ</w:t>
      </w:r>
    </w:p>
    <w:p w:rsidR="00404076" w:rsidRPr="00631595" w:rsidRDefault="004553A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 xml:space="preserve">Разработка схемы водоснабжения и водоотведения </w:t>
      </w:r>
      <w:proofErr w:type="spellStart"/>
      <w:r w:rsidR="005E4333" w:rsidRPr="00631595">
        <w:rPr>
          <w:rFonts w:eastAsia="Times New Roman"/>
          <w:sz w:val="24"/>
          <w:szCs w:val="24"/>
        </w:rPr>
        <w:t>Вилегодского</w:t>
      </w:r>
      <w:proofErr w:type="spellEnd"/>
      <w:r w:rsidR="005E4333" w:rsidRPr="00631595">
        <w:rPr>
          <w:rFonts w:eastAsia="Times New Roman"/>
          <w:sz w:val="24"/>
          <w:szCs w:val="24"/>
        </w:rPr>
        <w:t xml:space="preserve"> Муниципального округа</w:t>
      </w:r>
      <w:r w:rsidR="009F265C" w:rsidRPr="00631595">
        <w:rPr>
          <w:rFonts w:eastAsia="Times New Roman"/>
          <w:sz w:val="24"/>
          <w:szCs w:val="24"/>
        </w:rPr>
        <w:t xml:space="preserve"> </w:t>
      </w:r>
      <w:r w:rsidR="005E4333" w:rsidRPr="00631595">
        <w:rPr>
          <w:rFonts w:eastAsia="Times New Roman"/>
          <w:sz w:val="24"/>
          <w:szCs w:val="24"/>
        </w:rPr>
        <w:t xml:space="preserve">села </w:t>
      </w:r>
      <w:proofErr w:type="spellStart"/>
      <w:r w:rsidR="005E4333" w:rsidRPr="00631595">
        <w:rPr>
          <w:rFonts w:eastAsia="Times New Roman"/>
          <w:sz w:val="24"/>
          <w:szCs w:val="24"/>
        </w:rPr>
        <w:t>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5E4333" w:rsidRPr="00631595">
        <w:rPr>
          <w:rFonts w:eastAsia="Times New Roman"/>
          <w:sz w:val="24"/>
          <w:szCs w:val="24"/>
        </w:rPr>
        <w:t>Подомского</w:t>
      </w:r>
      <w:proofErr w:type="spellEnd"/>
      <w:r w:rsidR="005E4333" w:rsidRPr="00631595">
        <w:rPr>
          <w:rFonts w:eastAsia="Times New Roman"/>
          <w:sz w:val="24"/>
          <w:szCs w:val="24"/>
        </w:rPr>
        <w:t xml:space="preserve">, </w:t>
      </w:r>
      <w:r w:rsidR="00631595" w:rsidRPr="00631595">
        <w:rPr>
          <w:rFonts w:eastAsia="Times New Roman"/>
          <w:sz w:val="24"/>
          <w:szCs w:val="24"/>
        </w:rPr>
        <w:t xml:space="preserve">деревни </w:t>
      </w:r>
      <w:proofErr w:type="spellStart"/>
      <w:r w:rsidR="00631595" w:rsidRPr="00631595">
        <w:rPr>
          <w:rFonts w:eastAsia="Times New Roman"/>
          <w:sz w:val="24"/>
          <w:szCs w:val="24"/>
        </w:rPr>
        <w:t>Мухинской</w:t>
      </w:r>
      <w:proofErr w:type="spellEnd"/>
      <w:r w:rsidR="00631595" w:rsidRPr="00631595">
        <w:rPr>
          <w:rFonts w:eastAsia="Times New Roman"/>
          <w:sz w:val="24"/>
          <w:szCs w:val="24"/>
        </w:rPr>
        <w:t xml:space="preserve">, </w:t>
      </w:r>
      <w:r w:rsidR="005E4333" w:rsidRPr="00631595">
        <w:rPr>
          <w:rFonts w:eastAsia="Times New Roman"/>
          <w:sz w:val="24"/>
          <w:szCs w:val="24"/>
        </w:rPr>
        <w:t xml:space="preserve">деревни </w:t>
      </w:r>
      <w:proofErr w:type="spellStart"/>
      <w:r w:rsidR="005E4333" w:rsidRPr="00631595">
        <w:rPr>
          <w:rFonts w:eastAsia="Times New Roman"/>
          <w:sz w:val="24"/>
          <w:szCs w:val="24"/>
        </w:rPr>
        <w:t>Сидоровской</w:t>
      </w:r>
      <w:proofErr w:type="spellEnd"/>
      <w:r w:rsidR="005E4333" w:rsidRPr="00631595">
        <w:rPr>
          <w:rFonts w:eastAsia="Times New Roman"/>
          <w:sz w:val="24"/>
          <w:szCs w:val="24"/>
        </w:rPr>
        <w:t xml:space="preserve">, и деревни Кошкино </w:t>
      </w:r>
      <w:r w:rsidR="00A70734" w:rsidRPr="00631595">
        <w:rPr>
          <w:rFonts w:eastAsia="Times New Roman"/>
          <w:sz w:val="24"/>
          <w:szCs w:val="24"/>
        </w:rPr>
        <w:t xml:space="preserve">осуществляется в соответствии с потребностями жилищного и промышленного строительства, повышения качества оказываемых услуг и улучшения экологической ситуации на территории </w:t>
      </w:r>
      <w:r w:rsidR="005E4333" w:rsidRPr="00631595">
        <w:rPr>
          <w:rFonts w:eastAsia="Times New Roman"/>
          <w:sz w:val="24"/>
          <w:szCs w:val="24"/>
        </w:rPr>
        <w:t>поселений</w:t>
      </w:r>
      <w:r w:rsidR="00A70734" w:rsidRPr="00631595">
        <w:rPr>
          <w:rFonts w:eastAsia="Times New Roman"/>
          <w:sz w:val="24"/>
          <w:szCs w:val="24"/>
        </w:rPr>
        <w:t>. Также приводится оценка объемов капитальных вложений в строительство, реко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струкцию и модернизацию объектов централизованных систем водоснабжения и водоотвед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ния, выполненная на основании укрупненных сметных нормативов и стоимости объектов-аналогов.</w:t>
      </w:r>
    </w:p>
    <w:p w:rsidR="0040407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proofErr w:type="gramStart"/>
      <w:r w:rsidR="00A70734" w:rsidRPr="00631595">
        <w:rPr>
          <w:rFonts w:eastAsia="Times New Roman"/>
          <w:sz w:val="24"/>
          <w:szCs w:val="24"/>
        </w:rPr>
        <w:t xml:space="preserve">Актуализация схемы водоснабжения и водоотведения </w:t>
      </w:r>
      <w:proofErr w:type="spellStart"/>
      <w:r w:rsidR="00187CC6" w:rsidRPr="00631595">
        <w:rPr>
          <w:rFonts w:eastAsia="Times New Roman"/>
          <w:sz w:val="24"/>
          <w:szCs w:val="24"/>
        </w:rPr>
        <w:t>Вилегодского</w:t>
      </w:r>
      <w:proofErr w:type="spellEnd"/>
      <w:r w:rsidR="00187CC6" w:rsidRPr="00631595">
        <w:rPr>
          <w:rFonts w:eastAsia="Times New Roman"/>
          <w:sz w:val="24"/>
          <w:szCs w:val="24"/>
        </w:rPr>
        <w:t xml:space="preserve"> Муниципального окр</w:t>
      </w:r>
      <w:r w:rsidR="00187CC6" w:rsidRPr="00631595">
        <w:rPr>
          <w:rFonts w:eastAsia="Times New Roman"/>
          <w:sz w:val="24"/>
          <w:szCs w:val="24"/>
        </w:rPr>
        <w:t>у</w:t>
      </w:r>
      <w:r w:rsidR="00187CC6" w:rsidRPr="00631595">
        <w:rPr>
          <w:rFonts w:eastAsia="Times New Roman"/>
          <w:sz w:val="24"/>
          <w:szCs w:val="24"/>
        </w:rPr>
        <w:t xml:space="preserve">га от 2014 года </w:t>
      </w:r>
      <w:r w:rsidR="00A70734" w:rsidRPr="00BD6370">
        <w:rPr>
          <w:rFonts w:eastAsia="Times New Roman"/>
          <w:sz w:val="24"/>
          <w:szCs w:val="24"/>
        </w:rPr>
        <w:t>проведена согласно Техническому заданию в</w:t>
      </w:r>
      <w:r w:rsidR="00A70734" w:rsidRPr="00631595">
        <w:rPr>
          <w:rFonts w:eastAsia="Times New Roman"/>
          <w:sz w:val="24"/>
          <w:szCs w:val="24"/>
        </w:rPr>
        <w:t xml:space="preserve"> соответствии с Федеральным з</w:t>
      </w:r>
      <w:r w:rsidR="00A70734" w:rsidRPr="00631595">
        <w:rPr>
          <w:rFonts w:eastAsia="Times New Roman"/>
          <w:sz w:val="24"/>
          <w:szCs w:val="24"/>
        </w:rPr>
        <w:t>а</w:t>
      </w:r>
      <w:r w:rsidR="00A70734" w:rsidRPr="00631595">
        <w:rPr>
          <w:rFonts w:eastAsia="Times New Roman"/>
          <w:sz w:val="24"/>
          <w:szCs w:val="24"/>
        </w:rPr>
        <w:t>коном №416-ФЗ "О водоснабжении и водоотведении" и постановлением Правительства Ро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сийской Федерации №782 "О схемах</w:t>
      </w:r>
      <w:r w:rsidR="003B52F1" w:rsidRPr="00631595">
        <w:rPr>
          <w:rFonts w:eastAsia="Times New Roman"/>
          <w:sz w:val="24"/>
          <w:szCs w:val="24"/>
        </w:rPr>
        <w:t xml:space="preserve"> водоснабжения и водоотведения" в связи </w:t>
      </w:r>
      <w:r w:rsidR="00187CC6" w:rsidRPr="00631595">
        <w:rPr>
          <w:rFonts w:eastAsia="Times New Roman"/>
          <w:sz w:val="24"/>
          <w:szCs w:val="24"/>
        </w:rPr>
        <w:t>со сменой и</w:t>
      </w:r>
      <w:r w:rsidR="00187CC6" w:rsidRPr="00631595">
        <w:rPr>
          <w:rFonts w:eastAsia="Times New Roman"/>
          <w:sz w:val="24"/>
          <w:szCs w:val="24"/>
        </w:rPr>
        <w:t>с</w:t>
      </w:r>
      <w:r w:rsidR="00187CC6" w:rsidRPr="00631595">
        <w:rPr>
          <w:rFonts w:eastAsia="Times New Roman"/>
          <w:sz w:val="24"/>
          <w:szCs w:val="24"/>
        </w:rPr>
        <w:t xml:space="preserve">точника для централизованного водоснабжения села </w:t>
      </w:r>
      <w:proofErr w:type="spellStart"/>
      <w:r w:rsidR="00187CC6" w:rsidRPr="00631595">
        <w:rPr>
          <w:rFonts w:eastAsia="Times New Roman"/>
          <w:sz w:val="24"/>
          <w:szCs w:val="24"/>
        </w:rPr>
        <w:t>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187CC6" w:rsidRPr="00631595">
        <w:rPr>
          <w:rFonts w:eastAsia="Times New Roman"/>
          <w:sz w:val="24"/>
          <w:szCs w:val="24"/>
        </w:rPr>
        <w:t>Подомского</w:t>
      </w:r>
      <w:proofErr w:type="spellEnd"/>
      <w:r w:rsidR="00187CC6" w:rsidRPr="00631595">
        <w:rPr>
          <w:rFonts w:eastAsia="Times New Roman"/>
          <w:sz w:val="24"/>
          <w:szCs w:val="24"/>
        </w:rPr>
        <w:t xml:space="preserve"> </w:t>
      </w:r>
      <w:r w:rsidR="00BD77F2" w:rsidRPr="00631595">
        <w:rPr>
          <w:rFonts w:eastAsia="Times New Roman"/>
          <w:sz w:val="24"/>
          <w:szCs w:val="24"/>
        </w:rPr>
        <w:t xml:space="preserve">с поверхностного </w:t>
      </w:r>
      <w:r w:rsidR="00187CC6" w:rsidRPr="00631595">
        <w:rPr>
          <w:rFonts w:eastAsia="Times New Roman"/>
          <w:sz w:val="24"/>
          <w:szCs w:val="24"/>
        </w:rPr>
        <w:t xml:space="preserve">на подземный, а также с </w:t>
      </w:r>
      <w:r w:rsidR="003B52F1" w:rsidRPr="00631595">
        <w:rPr>
          <w:rFonts w:eastAsia="Times New Roman"/>
          <w:sz w:val="24"/>
          <w:szCs w:val="24"/>
        </w:rPr>
        <w:t xml:space="preserve">вводом в эксплуатацию </w:t>
      </w:r>
      <w:r w:rsidR="00187CC6" w:rsidRPr="00631595">
        <w:rPr>
          <w:rFonts w:eastAsia="Times New Roman"/>
          <w:sz w:val="24"/>
          <w:szCs w:val="24"/>
        </w:rPr>
        <w:t>новых водозаборных узлов и</w:t>
      </w:r>
      <w:proofErr w:type="gramEnd"/>
      <w:r w:rsidR="00187CC6" w:rsidRPr="00631595">
        <w:rPr>
          <w:rFonts w:eastAsia="Times New Roman"/>
          <w:sz w:val="24"/>
          <w:szCs w:val="24"/>
        </w:rPr>
        <w:t xml:space="preserve"> </w:t>
      </w:r>
      <w:r w:rsidR="003B52F1" w:rsidRPr="00631595">
        <w:rPr>
          <w:rFonts w:eastAsia="Times New Roman"/>
          <w:sz w:val="24"/>
          <w:szCs w:val="24"/>
        </w:rPr>
        <w:t>новых очистных сооружений водопровода.</w:t>
      </w:r>
    </w:p>
    <w:p w:rsidR="00187CC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r w:rsidR="00A70734" w:rsidRPr="00631595">
        <w:rPr>
          <w:rFonts w:eastAsia="Times New Roman"/>
          <w:sz w:val="24"/>
          <w:szCs w:val="24"/>
        </w:rPr>
        <w:t>Решение поставленных Президентом Российской Федерации задач по повышению качества и продолжительности жизни россиян невозможно без решения острейшей проблемы обеспеч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 населения качественной питьевой водой. Чистая вода – главный ресурс здоровья наших граждан. По оценкам учёных, некачественная питьевая вода является причиной более 80% б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лезней. Половина россиян пользуется водой, не соответствующей гигиеническим нормам. За 20 лет её качество ухудшилась по санитарно-химическим показателям в полтора раза. Неприго</w:t>
      </w:r>
      <w:r w:rsidR="00A70734" w:rsidRPr="00631595">
        <w:rPr>
          <w:rFonts w:eastAsia="Times New Roman"/>
          <w:sz w:val="24"/>
          <w:szCs w:val="24"/>
        </w:rPr>
        <w:t>д</w:t>
      </w:r>
      <w:r w:rsidR="00A70734" w:rsidRPr="00631595">
        <w:rPr>
          <w:rFonts w:eastAsia="Times New Roman"/>
          <w:sz w:val="24"/>
          <w:szCs w:val="24"/>
        </w:rPr>
        <w:t>ную для питья воду используют около 11 миллионов россиян. По экспертным оценкам, только использование качественной питьевой воды позволит увеличить среднюю продолжительность жизни современного человека на 5-7 лет, что особенно актуально для России.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>Для России проблема обеспечения населения питьевой водой требуемого качества и в д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статочном количестве наиболее значима. Основными проблемами в сфере водоснабжения и в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доотведения являются: плохое техническое состояние систем водоснабжения и водоотведения, низкое качество питьевых вод, сброс недостаточно очищенных сточных вод, низкая эффекти</w:t>
      </w:r>
      <w:r w:rsidR="00A70734" w:rsidRPr="00631595">
        <w:rPr>
          <w:rFonts w:eastAsia="Times New Roman"/>
          <w:sz w:val="24"/>
          <w:szCs w:val="24"/>
        </w:rPr>
        <w:t>в</w:t>
      </w:r>
      <w:r w:rsidR="00A70734" w:rsidRPr="00631595">
        <w:rPr>
          <w:rFonts w:eastAsia="Times New Roman"/>
          <w:sz w:val="24"/>
          <w:szCs w:val="24"/>
        </w:rPr>
        <w:t>ность водопользования и дефицит финансирования в сектор ЖКХ. Чистота питьевой воды и её доступность являются важнейшими факторами, определяющими качество жизни населения.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Первоочередным этапом на пути решения данных проблем является планирование развития с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стем водоснабжения и водоотведения.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</w:t>
      </w:r>
      <w:r w:rsidR="00A70734" w:rsidRPr="00631595">
        <w:rPr>
          <w:rFonts w:eastAsia="Times New Roman"/>
          <w:sz w:val="24"/>
          <w:szCs w:val="24"/>
        </w:rPr>
        <w:t>Планирование развития систем водоснабжения и водоотведения представляет собой ко</w:t>
      </w:r>
      <w:r w:rsidR="00A70734" w:rsidRPr="00631595">
        <w:rPr>
          <w:rFonts w:eastAsia="Times New Roman"/>
          <w:sz w:val="24"/>
          <w:szCs w:val="24"/>
        </w:rPr>
        <w:t>м</w:t>
      </w:r>
      <w:r w:rsidR="00A70734" w:rsidRPr="00631595">
        <w:rPr>
          <w:rFonts w:eastAsia="Times New Roman"/>
          <w:sz w:val="24"/>
          <w:szCs w:val="24"/>
        </w:rPr>
        <w:t>плексную проблему, от правильного решения которой во многом зависят масштабы необход</w:t>
      </w:r>
      <w:r w:rsidR="00A70734" w:rsidRPr="00631595">
        <w:rPr>
          <w:rFonts w:eastAsia="Times New Roman"/>
          <w:sz w:val="24"/>
          <w:szCs w:val="24"/>
        </w:rPr>
        <w:t>и</w:t>
      </w:r>
      <w:r w:rsidR="00A70734" w:rsidRPr="00631595">
        <w:rPr>
          <w:rFonts w:eastAsia="Times New Roman"/>
          <w:sz w:val="24"/>
          <w:szCs w:val="24"/>
        </w:rPr>
        <w:t>мых капитальных вложений в эти системы. Не маловажным показателем для оценки возможн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го развития является прогноз спроса на услуги по водоснабжению, основанным на прогнозир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вании развития муниципального образования, его демографических и градостроительных пе</w:t>
      </w:r>
      <w:r w:rsidR="00A70734" w:rsidRPr="00631595">
        <w:rPr>
          <w:rFonts w:eastAsia="Times New Roman"/>
          <w:sz w:val="24"/>
          <w:szCs w:val="24"/>
        </w:rPr>
        <w:t>р</w:t>
      </w:r>
      <w:r w:rsidR="00A70734" w:rsidRPr="00631595">
        <w:rPr>
          <w:rFonts w:eastAsia="Times New Roman"/>
          <w:sz w:val="24"/>
          <w:szCs w:val="24"/>
        </w:rPr>
        <w:t>спективах, которые должны быть определены в первую очередь Генеральным планом.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инфраструктуры, и такие решения носят предварительный характер. Даётся обоснование необходимости сооружения новых или расш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рение существующих элементов комплекса водопроводных (канализационных) очистных с</w:t>
      </w:r>
      <w:r w:rsidRPr="00631595">
        <w:rPr>
          <w:rFonts w:eastAsia="Times New Roman"/>
          <w:sz w:val="24"/>
          <w:szCs w:val="24"/>
        </w:rPr>
        <w:t>о</w:t>
      </w:r>
      <w:r w:rsidRPr="00631595">
        <w:rPr>
          <w:rFonts w:eastAsia="Times New Roman"/>
          <w:sz w:val="24"/>
          <w:szCs w:val="24"/>
        </w:rPr>
        <w:t>оружений (ВОС, КОС) для покрытия имеющегося дефицита мощности и возрастающих нагр</w:t>
      </w:r>
      <w:r w:rsidRPr="00631595">
        <w:rPr>
          <w:rFonts w:eastAsia="Times New Roman"/>
          <w:sz w:val="24"/>
          <w:szCs w:val="24"/>
        </w:rPr>
        <w:t>у</w:t>
      </w:r>
      <w:r w:rsidRPr="00631595">
        <w:rPr>
          <w:rFonts w:eastAsia="Times New Roman"/>
          <w:sz w:val="24"/>
          <w:szCs w:val="24"/>
        </w:rPr>
        <w:t>зок по водоснабжению на расчётный срок. При этом рассмотрение вопросов выбора основного оборудования для ВОС (КОС), насосных станций, а также трасс водопроводных и канализац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 xml:space="preserve">онных сетей производится только после технико-экономического обоснования принимаемых решений. В качестве основного </w:t>
      </w:r>
      <w:proofErr w:type="spellStart"/>
      <w:r w:rsidRPr="00631595">
        <w:rPr>
          <w:rFonts w:eastAsia="Times New Roman"/>
          <w:sz w:val="24"/>
          <w:szCs w:val="24"/>
        </w:rPr>
        <w:t>предпроектного</w:t>
      </w:r>
      <w:proofErr w:type="spellEnd"/>
      <w:r w:rsidRPr="00631595">
        <w:rPr>
          <w:rFonts w:eastAsia="Times New Roman"/>
          <w:sz w:val="24"/>
          <w:szCs w:val="24"/>
        </w:rPr>
        <w:t xml:space="preserve"> документа по развитию водопроводного хозя</w:t>
      </w:r>
      <w:r w:rsidRPr="00631595">
        <w:rPr>
          <w:rFonts w:eastAsia="Times New Roman"/>
          <w:sz w:val="24"/>
          <w:szCs w:val="24"/>
        </w:rPr>
        <w:t>й</w:t>
      </w:r>
      <w:r w:rsidRPr="00631595">
        <w:rPr>
          <w:rFonts w:eastAsia="Times New Roman"/>
          <w:sz w:val="24"/>
          <w:szCs w:val="24"/>
        </w:rPr>
        <w:t>ства принята практика составления перспективных схем водоснабжения (ВС) и водоотведения (</w:t>
      </w:r>
      <w:proofErr w:type="gramStart"/>
      <w:r w:rsidRPr="00631595">
        <w:rPr>
          <w:rFonts w:eastAsia="Times New Roman"/>
          <w:sz w:val="24"/>
          <w:szCs w:val="24"/>
        </w:rPr>
        <w:t>ВО</w:t>
      </w:r>
      <w:proofErr w:type="gramEnd"/>
      <w:r w:rsidRPr="00631595">
        <w:rPr>
          <w:rFonts w:eastAsia="Times New Roman"/>
          <w:sz w:val="24"/>
          <w:szCs w:val="24"/>
        </w:rPr>
        <w:t>) для муниципальных образований.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Схемы ВС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</w:t>
      </w:r>
      <w:proofErr w:type="gramStart"/>
      <w:r w:rsidR="00A70734" w:rsidRPr="00631595">
        <w:rPr>
          <w:rFonts w:eastAsia="Times New Roman"/>
          <w:sz w:val="24"/>
          <w:szCs w:val="24"/>
        </w:rPr>
        <w:t>,</w:t>
      </w:r>
      <w:proofErr w:type="gramEnd"/>
      <w:r w:rsidR="00A70734" w:rsidRPr="00631595">
        <w:rPr>
          <w:rFonts w:eastAsia="Times New Roman"/>
          <w:sz w:val="24"/>
          <w:szCs w:val="24"/>
        </w:rPr>
        <w:t xml:space="preserve"> чем на 10 лет, структуры баланса водопотребления и водоотведения муниципального образования,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пользования, рассмотрения вопросов надёжности, экономичности.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   </w:t>
      </w:r>
      <w:r w:rsidR="00A70734" w:rsidRPr="00631595">
        <w:rPr>
          <w:sz w:val="24"/>
          <w:szCs w:val="24"/>
        </w:rPr>
        <w:t>Проектирование систем водоснабжения и водоотведения представляет собой комплексную проблему, от правильного решения которой во многом зависят масштабы необходимых кап</w:t>
      </w:r>
      <w:r w:rsidR="00A70734" w:rsidRPr="00631595">
        <w:rPr>
          <w:sz w:val="24"/>
          <w:szCs w:val="24"/>
        </w:rPr>
        <w:t>и</w:t>
      </w:r>
      <w:r w:rsidR="00A70734" w:rsidRPr="00631595">
        <w:rPr>
          <w:sz w:val="24"/>
          <w:szCs w:val="24"/>
        </w:rPr>
        <w:t>тальных вложений в эти системы. Прогноз спроса на услуги водоснабжения и водоотведения основан на прогнозировании развития муниципального образования, в первую очередь его гр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достроительной и промышленной деятельности, определенной генеральным планом.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Схема водоснабжения и водоотведения включает первоочередные мероприятия по созданию и развитию централизованных систем водоснабжения и водоотведения, повышению надежн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сти функционирования этих систем и обеспечивающие комфортные и безопасные условия для проживания людей.</w:t>
      </w:r>
    </w:p>
    <w:p w:rsidR="00404076" w:rsidRPr="00631595" w:rsidRDefault="00A70734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Мероприятия охватывают следующие объекты системы водоснабжения </w:t>
      </w:r>
      <w:r w:rsidR="00B30560" w:rsidRPr="00631595">
        <w:rPr>
          <w:sz w:val="24"/>
          <w:szCs w:val="24"/>
        </w:rPr>
        <w:t xml:space="preserve"> и водоотведения </w:t>
      </w:r>
      <w:r w:rsidRPr="00631595">
        <w:rPr>
          <w:sz w:val="24"/>
          <w:szCs w:val="24"/>
        </w:rPr>
        <w:t>ко</w:t>
      </w:r>
      <w:r w:rsidRPr="00631595">
        <w:rPr>
          <w:sz w:val="24"/>
          <w:szCs w:val="24"/>
        </w:rPr>
        <w:t>м</w:t>
      </w:r>
      <w:r w:rsidRPr="00631595">
        <w:rPr>
          <w:sz w:val="24"/>
          <w:szCs w:val="24"/>
        </w:rPr>
        <w:t xml:space="preserve">мунальной инфраструктуры: </w:t>
      </w:r>
      <w:r w:rsidR="009D7D69" w:rsidRPr="00631595">
        <w:rPr>
          <w:sz w:val="24"/>
          <w:szCs w:val="24"/>
        </w:rPr>
        <w:t>водозаборные узлы</w:t>
      </w:r>
      <w:r w:rsidRPr="00631595">
        <w:rPr>
          <w:sz w:val="24"/>
          <w:szCs w:val="24"/>
        </w:rPr>
        <w:t>, водопроводные очистные сооружения, маг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стральные и разводящие сети водопрово</w:t>
      </w:r>
      <w:r w:rsidR="00B30560" w:rsidRPr="00631595">
        <w:rPr>
          <w:sz w:val="24"/>
          <w:szCs w:val="24"/>
        </w:rPr>
        <w:t>да;</w:t>
      </w:r>
      <w:r w:rsidRPr="00631595">
        <w:rPr>
          <w:sz w:val="24"/>
          <w:szCs w:val="24"/>
        </w:rPr>
        <w:t xml:space="preserve"> коллекторы и внутриквартальные и </w:t>
      </w:r>
      <w:proofErr w:type="spellStart"/>
      <w:r w:rsidRPr="00631595">
        <w:rPr>
          <w:sz w:val="24"/>
          <w:szCs w:val="24"/>
        </w:rPr>
        <w:t>внутридворовые</w:t>
      </w:r>
      <w:proofErr w:type="spellEnd"/>
      <w:r w:rsidRPr="00631595">
        <w:rPr>
          <w:sz w:val="24"/>
          <w:szCs w:val="24"/>
        </w:rPr>
        <w:t xml:space="preserve"> сети водоотведения, канализационные насосные станции, канализационные очистные сооруж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Целью разработки схемы водоснабжения и водоотведения является обеспечение для абоне</w:t>
      </w:r>
      <w:r w:rsidR="00A70734" w:rsidRPr="00631595">
        <w:rPr>
          <w:sz w:val="24"/>
          <w:szCs w:val="24"/>
        </w:rPr>
        <w:t>н</w:t>
      </w:r>
      <w:r w:rsidR="00A70734" w:rsidRPr="00631595">
        <w:rPr>
          <w:sz w:val="24"/>
          <w:szCs w:val="24"/>
        </w:rPr>
        <w:t>тов доступности систем централизованного горячего водоснабжения, централизованного х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лодного водоснабжения и систем централизованного водоотведения в соответствии с требов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ниями законодательства Российской Федерации, рационального водопользования, а также ра</w:t>
      </w:r>
      <w:r w:rsidR="00A70734" w:rsidRPr="00631595">
        <w:rPr>
          <w:sz w:val="24"/>
          <w:szCs w:val="24"/>
        </w:rPr>
        <w:t>з</w:t>
      </w:r>
      <w:r w:rsidR="00A70734" w:rsidRPr="00631595">
        <w:rPr>
          <w:sz w:val="24"/>
          <w:szCs w:val="24"/>
        </w:rPr>
        <w:t>витие централизованных систем водоснабжения и водоотведения на основе наилучших досту</w:t>
      </w:r>
      <w:r w:rsidR="00A70734" w:rsidRPr="00631595">
        <w:rPr>
          <w:sz w:val="24"/>
          <w:szCs w:val="24"/>
        </w:rPr>
        <w:t>п</w:t>
      </w:r>
      <w:r w:rsidR="00A70734" w:rsidRPr="00631595">
        <w:rPr>
          <w:sz w:val="24"/>
          <w:szCs w:val="24"/>
        </w:rPr>
        <w:t>ных технологий и внедрения энергосберегающих технологий.</w:t>
      </w:r>
    </w:p>
    <w:p w:rsidR="00404076" w:rsidRPr="00631595" w:rsidRDefault="00B30560">
      <w:pPr>
        <w:pStyle w:val="a7"/>
        <w:rPr>
          <w:b/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Проведение работ по модернизации существующих сетей и сооружений, строительству 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вых объектов систем водоснабжения и водоотведения,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системам водоснабжения и водоотведения.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 xml:space="preserve">Схема водоснабжения и водоотведения </w:t>
      </w:r>
      <w:proofErr w:type="spellStart"/>
      <w:r w:rsidR="00187CC6" w:rsidRPr="00631595">
        <w:rPr>
          <w:sz w:val="24"/>
          <w:szCs w:val="24"/>
        </w:rPr>
        <w:t>Вилегодского</w:t>
      </w:r>
      <w:proofErr w:type="spellEnd"/>
      <w:r w:rsidR="00187CC6" w:rsidRPr="00631595">
        <w:rPr>
          <w:sz w:val="24"/>
          <w:szCs w:val="24"/>
        </w:rPr>
        <w:t xml:space="preserve"> </w:t>
      </w:r>
      <w:r w:rsidR="00A70734" w:rsidRPr="00631595">
        <w:rPr>
          <w:sz w:val="24"/>
          <w:szCs w:val="24"/>
        </w:rPr>
        <w:t xml:space="preserve">муниципального </w:t>
      </w:r>
      <w:r w:rsidR="00187CC6" w:rsidRPr="00631595">
        <w:rPr>
          <w:sz w:val="24"/>
          <w:szCs w:val="24"/>
        </w:rPr>
        <w:t>округа</w:t>
      </w:r>
      <w:r w:rsidR="00A70734" w:rsidRPr="00631595">
        <w:rPr>
          <w:sz w:val="24"/>
          <w:szCs w:val="24"/>
        </w:rPr>
        <w:t xml:space="preserve"> </w:t>
      </w:r>
      <w:r w:rsidR="009D7D69" w:rsidRPr="00631595">
        <w:rPr>
          <w:sz w:val="24"/>
          <w:szCs w:val="24"/>
        </w:rPr>
        <w:t xml:space="preserve"> на период до 2032</w:t>
      </w:r>
      <w:r w:rsidR="00A70734" w:rsidRPr="00631595">
        <w:rPr>
          <w:sz w:val="24"/>
          <w:szCs w:val="24"/>
        </w:rPr>
        <w:t xml:space="preserve"> года (актуализированная редакция) разработана в соответствии </w:t>
      </w:r>
      <w:proofErr w:type="gramStart"/>
      <w:r w:rsidR="00A70734" w:rsidRPr="00631595">
        <w:rPr>
          <w:sz w:val="24"/>
          <w:szCs w:val="24"/>
        </w:rPr>
        <w:t>с</w:t>
      </w:r>
      <w:proofErr w:type="gramEnd"/>
      <w:r w:rsidR="00A70734" w:rsidRPr="00631595">
        <w:rPr>
          <w:sz w:val="24"/>
          <w:szCs w:val="24"/>
        </w:rPr>
        <w:t>: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Градостроительным кодексом РФ от 29.12.2004 №190-ФЗ с изменениями и д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полнениями;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«Правила разработки и утверждения схем водоснабжения и водоотведения» и «Требования к содержанию схем водоснабжения и водоотведения», утвержде</w:t>
      </w:r>
      <w:r w:rsidRPr="00631595">
        <w:rPr>
          <w:sz w:val="24"/>
          <w:szCs w:val="24"/>
        </w:rPr>
        <w:t>н</w:t>
      </w:r>
      <w:r w:rsidRPr="00631595">
        <w:rPr>
          <w:sz w:val="24"/>
          <w:szCs w:val="24"/>
        </w:rPr>
        <w:t>ные постановлением Правительства РФ №782 от 05 сентября 2013 года;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7 декабря 2011 года №416-ФЗ «О водоснабжении и водоотведении»;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23 ноября 2009 года №261-ФЗ «Об энергосбережении и о повышении энергетической эффективности, и о внес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нии изменений в отдельные законодательные акты Российской Федерации»;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15.05.2010 № 340 «О порядке установл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 требований к программам в области энергосбережения и повышения энерг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тической эффективности организаций, осуществляющих регулируемые виды де</w:t>
      </w:r>
      <w:r w:rsidRPr="00631595">
        <w:rPr>
          <w:sz w:val="24"/>
          <w:szCs w:val="24"/>
        </w:rPr>
        <w:t>я</w:t>
      </w:r>
      <w:r w:rsidRPr="00631595">
        <w:rPr>
          <w:sz w:val="24"/>
          <w:szCs w:val="24"/>
        </w:rPr>
        <w:t>тельности»;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131.13330.2020 Строительная климатология;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1.2.3685-21 "Гигиенические нормативы и требования к обеспечению бе</w:t>
      </w:r>
      <w:r w:rsidRPr="00631595">
        <w:rPr>
          <w:sz w:val="24"/>
          <w:szCs w:val="24"/>
        </w:rPr>
        <w:t>з</w:t>
      </w:r>
      <w:r w:rsidRPr="00631595">
        <w:rPr>
          <w:sz w:val="24"/>
          <w:szCs w:val="24"/>
        </w:rPr>
        <w:t>опасности и (или) безвредности для человека факторов среды обитания";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2.2.1/2.1.1.1200-03 "Санитарно-защитные зоны и санитарная классиф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кация предприятий, сооружений и иных объектов";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31.13330.2021 (</w:t>
      </w:r>
      <w:proofErr w:type="spellStart"/>
      <w:r w:rsidRPr="00631595">
        <w:rPr>
          <w:sz w:val="24"/>
          <w:szCs w:val="24"/>
        </w:rPr>
        <w:t>а.р</w:t>
      </w:r>
      <w:proofErr w:type="spellEnd"/>
      <w:r w:rsidRPr="00631595">
        <w:rPr>
          <w:sz w:val="24"/>
          <w:szCs w:val="24"/>
        </w:rPr>
        <w:t>. СНиП 2.04.02-84* Водоснабжение, наружные сети и с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оружения);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</w:t>
      </w:r>
      <w:r w:rsidRPr="00CC41AF">
        <w:rPr>
          <w:sz w:val="24"/>
          <w:szCs w:val="24"/>
        </w:rPr>
        <w:t>, атмосферному воздуху, почвам, жилым помещениям, эксплуатации производственных, общественных помещений, организации и пр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МУ 3.2.1756-03 «Эпидемиологический надзор за паразитарными болезнями»;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proofErr w:type="gramStart"/>
      <w:r w:rsidRPr="00CC41AF">
        <w:rPr>
          <w:sz w:val="24"/>
          <w:szCs w:val="24"/>
        </w:rPr>
        <w:t>СП 32.13330.2018 (</w:t>
      </w:r>
      <w:proofErr w:type="spellStart"/>
      <w:r w:rsidRPr="00CC41AF">
        <w:rPr>
          <w:sz w:val="24"/>
          <w:szCs w:val="24"/>
        </w:rPr>
        <w:t>а.р</w:t>
      </w:r>
      <w:proofErr w:type="spellEnd"/>
      <w:r w:rsidRPr="00CC41AF">
        <w:rPr>
          <w:sz w:val="24"/>
          <w:szCs w:val="24"/>
        </w:rPr>
        <w:t>. СНиП 2.04.02-84 Канализация.</w:t>
      </w:r>
      <w:proofErr w:type="gramEnd"/>
      <w:r w:rsidRPr="00CC41AF">
        <w:rPr>
          <w:sz w:val="24"/>
          <w:szCs w:val="24"/>
        </w:rPr>
        <w:t xml:space="preserve"> </w:t>
      </w:r>
      <w:proofErr w:type="gramStart"/>
      <w:r w:rsidRPr="00CC41AF">
        <w:rPr>
          <w:sz w:val="24"/>
          <w:szCs w:val="24"/>
        </w:rPr>
        <w:t>Наружные сети и сооруж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ния);</w:t>
      </w:r>
      <w:proofErr w:type="gramEnd"/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технической эксплуатации систем и сооружений коммунального вод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снабжения и канализации», утвержденных приказом Госстроя РФ №168 от 30.12.1999г.;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холодного водоснабжения и водоотведения», утверждённые Постано</w:t>
      </w:r>
      <w:r w:rsidRPr="00CC41AF">
        <w:rPr>
          <w:sz w:val="24"/>
          <w:szCs w:val="24"/>
        </w:rPr>
        <w:t>в</w:t>
      </w:r>
      <w:r w:rsidRPr="00CC41AF">
        <w:rPr>
          <w:sz w:val="24"/>
          <w:szCs w:val="24"/>
        </w:rPr>
        <w:t>лением</w:t>
      </w:r>
      <w:r>
        <w:t xml:space="preserve"> </w:t>
      </w:r>
      <w:r w:rsidRPr="00CC41AF">
        <w:rPr>
          <w:sz w:val="24"/>
          <w:szCs w:val="24"/>
        </w:rPr>
        <w:t>Правительства РФ от 29.07.2013 г. № 644;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организации коммерческого учёта воды, сточных вод», утверждённые Постановлением Правительства РФ от 04.089.2013 г. № 776.</w:t>
      </w:r>
    </w:p>
    <w:p w:rsidR="00404076" w:rsidRPr="00CC41AF" w:rsidRDefault="00A70734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>Технической базой для актуализации схемы водоснабжения и водоотведения являются:</w:t>
      </w:r>
    </w:p>
    <w:p w:rsidR="009D7D69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Генеральный план </w:t>
      </w:r>
      <w:r w:rsidR="00C61D21" w:rsidRPr="00CC41AF">
        <w:rPr>
          <w:sz w:val="24"/>
          <w:szCs w:val="24"/>
        </w:rPr>
        <w:t>сел</w:t>
      </w:r>
      <w:r w:rsidR="00AA7F5E" w:rsidRPr="00CC41AF">
        <w:rPr>
          <w:sz w:val="24"/>
          <w:szCs w:val="24"/>
        </w:rPr>
        <w:t>ьского поселения МО</w:t>
      </w:r>
      <w:r w:rsidR="00C61D21" w:rsidRPr="00CC41AF">
        <w:rPr>
          <w:sz w:val="24"/>
          <w:szCs w:val="24"/>
        </w:rPr>
        <w:t xml:space="preserve"> </w:t>
      </w:r>
      <w:proofErr w:type="spellStart"/>
      <w:r w:rsidR="009D7D69" w:rsidRPr="00CC41AF">
        <w:rPr>
          <w:sz w:val="24"/>
          <w:szCs w:val="24"/>
        </w:rPr>
        <w:t>Ильинско</w:t>
      </w:r>
      <w:r w:rsidR="00AA7F5E" w:rsidRPr="00CC41AF">
        <w:rPr>
          <w:sz w:val="24"/>
          <w:szCs w:val="24"/>
        </w:rPr>
        <w:t>е</w:t>
      </w:r>
      <w:proofErr w:type="spellEnd"/>
      <w:r w:rsidR="00AA7F5E" w:rsidRPr="00CC41AF">
        <w:rPr>
          <w:sz w:val="24"/>
          <w:szCs w:val="24"/>
        </w:rPr>
        <w:t xml:space="preserve"> </w:t>
      </w:r>
      <w:proofErr w:type="spellStart"/>
      <w:r w:rsidR="00AA7F5E" w:rsidRPr="00CC41AF">
        <w:rPr>
          <w:sz w:val="24"/>
          <w:szCs w:val="24"/>
        </w:rPr>
        <w:t>Вилегодского</w:t>
      </w:r>
      <w:proofErr w:type="spellEnd"/>
      <w:r w:rsidR="00AA7F5E" w:rsidRPr="00CC41AF">
        <w:rPr>
          <w:sz w:val="24"/>
          <w:szCs w:val="24"/>
        </w:rPr>
        <w:t xml:space="preserve"> муниц</w:t>
      </w:r>
      <w:r w:rsidR="00AA7F5E" w:rsidRPr="00CC41AF">
        <w:rPr>
          <w:sz w:val="24"/>
          <w:szCs w:val="24"/>
        </w:rPr>
        <w:t>и</w:t>
      </w:r>
      <w:r w:rsidR="00AA7F5E" w:rsidRPr="00CC41AF">
        <w:rPr>
          <w:sz w:val="24"/>
          <w:szCs w:val="24"/>
        </w:rPr>
        <w:t>пального района Архангельской области от 2015 года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Схема водоснабжения</w:t>
      </w:r>
      <w:r w:rsidR="009D7D69" w:rsidRPr="00CC41AF">
        <w:rPr>
          <w:sz w:val="24"/>
          <w:szCs w:val="24"/>
        </w:rPr>
        <w:t xml:space="preserve"> </w:t>
      </w:r>
      <w:r w:rsidR="008B3AB9" w:rsidRPr="00CC41AF">
        <w:rPr>
          <w:sz w:val="24"/>
          <w:szCs w:val="24"/>
        </w:rPr>
        <w:t>муниципального образования «</w:t>
      </w:r>
      <w:proofErr w:type="spellStart"/>
      <w:r w:rsidR="008B3AB9" w:rsidRPr="00CC41AF">
        <w:rPr>
          <w:sz w:val="24"/>
          <w:szCs w:val="24"/>
        </w:rPr>
        <w:t>Ильинское</w:t>
      </w:r>
      <w:proofErr w:type="spellEnd"/>
      <w:r w:rsidR="008B3AB9" w:rsidRPr="00CC41AF">
        <w:rPr>
          <w:sz w:val="24"/>
          <w:szCs w:val="24"/>
        </w:rPr>
        <w:t xml:space="preserve">» </w:t>
      </w:r>
      <w:r w:rsidR="009D7D69" w:rsidRPr="00CC41AF">
        <w:rPr>
          <w:sz w:val="24"/>
          <w:szCs w:val="24"/>
        </w:rPr>
        <w:t xml:space="preserve"> на период с 2014</w:t>
      </w:r>
      <w:r w:rsidRPr="00CC41AF">
        <w:rPr>
          <w:sz w:val="24"/>
          <w:szCs w:val="24"/>
        </w:rPr>
        <w:t xml:space="preserve"> по 20</w:t>
      </w:r>
      <w:r w:rsidR="009D7D69" w:rsidRPr="00CC41AF">
        <w:rPr>
          <w:sz w:val="24"/>
          <w:szCs w:val="24"/>
        </w:rPr>
        <w:t>24</w:t>
      </w:r>
      <w:r w:rsidRPr="00CC41AF">
        <w:rPr>
          <w:sz w:val="24"/>
          <w:szCs w:val="24"/>
        </w:rPr>
        <w:t xml:space="preserve"> годы (действующая редакция);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Сх</w:t>
      </w:r>
      <w:r w:rsidR="008B3AB9" w:rsidRPr="00CC41AF">
        <w:rPr>
          <w:sz w:val="24"/>
          <w:szCs w:val="24"/>
        </w:rPr>
        <w:t>ема водоотведения муниципального образования «</w:t>
      </w:r>
      <w:proofErr w:type="spellStart"/>
      <w:r w:rsidR="008B3AB9" w:rsidRPr="00CC41AF">
        <w:rPr>
          <w:sz w:val="24"/>
          <w:szCs w:val="24"/>
        </w:rPr>
        <w:t>Ильинское</w:t>
      </w:r>
      <w:proofErr w:type="spellEnd"/>
      <w:r w:rsidR="008B3AB9" w:rsidRPr="00CC41AF">
        <w:rPr>
          <w:sz w:val="24"/>
          <w:szCs w:val="24"/>
        </w:rPr>
        <w:t xml:space="preserve">» </w:t>
      </w:r>
      <w:r w:rsidRPr="00CC41AF">
        <w:rPr>
          <w:sz w:val="24"/>
          <w:szCs w:val="24"/>
        </w:rPr>
        <w:t xml:space="preserve"> (действующая редакция);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Программа «Комплексное развитие систем коммунальной инфраструктуры на п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риод 201</w:t>
      </w:r>
      <w:r w:rsidR="00BD6370" w:rsidRPr="00CC41AF">
        <w:rPr>
          <w:sz w:val="24"/>
          <w:szCs w:val="24"/>
        </w:rPr>
        <w:t>6</w:t>
      </w:r>
      <w:r w:rsidRPr="00CC41AF">
        <w:rPr>
          <w:sz w:val="24"/>
          <w:szCs w:val="24"/>
        </w:rPr>
        <w:t xml:space="preserve"> – 202</w:t>
      </w:r>
      <w:r w:rsidR="00BD6370" w:rsidRPr="00CC41AF">
        <w:rPr>
          <w:sz w:val="24"/>
          <w:szCs w:val="24"/>
        </w:rPr>
        <w:t>5</w:t>
      </w:r>
      <w:r w:rsidRPr="00CC41AF">
        <w:rPr>
          <w:sz w:val="24"/>
          <w:szCs w:val="24"/>
        </w:rPr>
        <w:t xml:space="preserve"> годы», утвержденная пос</w:t>
      </w:r>
      <w:r w:rsidR="008B3AB9" w:rsidRPr="00CC41AF">
        <w:rPr>
          <w:sz w:val="24"/>
          <w:szCs w:val="24"/>
        </w:rPr>
        <w:t>тановлением администрации</w:t>
      </w:r>
      <w:r w:rsidR="00BD6370" w:rsidRPr="00CC41AF">
        <w:rPr>
          <w:sz w:val="24"/>
          <w:szCs w:val="24"/>
        </w:rPr>
        <w:t xml:space="preserve"> МО «</w:t>
      </w:r>
      <w:proofErr w:type="spellStart"/>
      <w:r w:rsidR="00BD6370" w:rsidRPr="00CC41AF">
        <w:rPr>
          <w:sz w:val="24"/>
          <w:szCs w:val="24"/>
        </w:rPr>
        <w:t>В</w:t>
      </w:r>
      <w:r w:rsidR="00BD6370" w:rsidRPr="00CC41AF">
        <w:rPr>
          <w:sz w:val="24"/>
          <w:szCs w:val="24"/>
        </w:rPr>
        <w:t>и</w:t>
      </w:r>
      <w:r w:rsidR="00BD6370" w:rsidRPr="00CC41AF">
        <w:rPr>
          <w:sz w:val="24"/>
          <w:szCs w:val="24"/>
        </w:rPr>
        <w:t>легодский</w:t>
      </w:r>
      <w:proofErr w:type="spellEnd"/>
      <w:r w:rsidR="00BD6370" w:rsidRPr="00CC41AF">
        <w:rPr>
          <w:sz w:val="24"/>
          <w:szCs w:val="24"/>
        </w:rPr>
        <w:t xml:space="preserve"> муниципальный район»</w:t>
      </w:r>
      <w:r w:rsidR="008B3AB9" w:rsidRPr="00CC41AF">
        <w:rPr>
          <w:sz w:val="24"/>
          <w:szCs w:val="24"/>
        </w:rPr>
        <w:t xml:space="preserve"> Архангельской области</w:t>
      </w:r>
      <w:r w:rsidRPr="00CC41AF">
        <w:rPr>
          <w:sz w:val="24"/>
          <w:szCs w:val="24"/>
        </w:rPr>
        <w:t xml:space="preserve"> </w:t>
      </w:r>
      <w:proofErr w:type="spellStart"/>
      <w:proofErr w:type="gramStart"/>
      <w:r w:rsidRPr="00CC41AF">
        <w:rPr>
          <w:sz w:val="24"/>
          <w:szCs w:val="24"/>
        </w:rPr>
        <w:t>области</w:t>
      </w:r>
      <w:proofErr w:type="spellEnd"/>
      <w:proofErr w:type="gramEnd"/>
      <w:r w:rsidRPr="00CC41AF">
        <w:rPr>
          <w:sz w:val="24"/>
          <w:szCs w:val="24"/>
        </w:rPr>
        <w:t xml:space="preserve"> от </w:t>
      </w:r>
      <w:r w:rsidR="00BD6370" w:rsidRPr="00CC41AF">
        <w:rPr>
          <w:sz w:val="24"/>
          <w:szCs w:val="24"/>
        </w:rPr>
        <w:t>22.03.</w:t>
      </w:r>
      <w:r w:rsidRPr="00CC41AF">
        <w:rPr>
          <w:sz w:val="24"/>
          <w:szCs w:val="24"/>
        </w:rPr>
        <w:t>201</w:t>
      </w:r>
      <w:r w:rsidR="00BD6370" w:rsidRPr="00CC41AF">
        <w:rPr>
          <w:sz w:val="24"/>
          <w:szCs w:val="24"/>
        </w:rPr>
        <w:t xml:space="preserve">6 за </w:t>
      </w:r>
      <w:r w:rsidRPr="00CC41AF">
        <w:rPr>
          <w:sz w:val="24"/>
          <w:szCs w:val="24"/>
        </w:rPr>
        <w:t xml:space="preserve"> № </w:t>
      </w:r>
      <w:r w:rsidR="00BD6370" w:rsidRPr="00CC41AF">
        <w:rPr>
          <w:sz w:val="24"/>
          <w:szCs w:val="24"/>
        </w:rPr>
        <w:t>110-од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Результаты (</w:t>
      </w:r>
      <w:proofErr w:type="spellStart"/>
      <w:r w:rsidRPr="00CC41AF">
        <w:rPr>
          <w:sz w:val="24"/>
          <w:szCs w:val="24"/>
        </w:rPr>
        <w:t>АКТы</w:t>
      </w:r>
      <w:proofErr w:type="spellEnd"/>
      <w:r w:rsidRPr="00CC41AF">
        <w:rPr>
          <w:sz w:val="24"/>
          <w:szCs w:val="24"/>
        </w:rPr>
        <w:t>) технического обследования объе</w:t>
      </w:r>
      <w:r w:rsidR="008B3AB9" w:rsidRPr="00CC41AF">
        <w:rPr>
          <w:sz w:val="24"/>
          <w:szCs w:val="24"/>
        </w:rPr>
        <w:t>ктов</w:t>
      </w:r>
      <w:r w:rsidR="00CC41AF">
        <w:rPr>
          <w:sz w:val="24"/>
          <w:szCs w:val="24"/>
        </w:rPr>
        <w:t>,</w:t>
      </w:r>
      <w:r w:rsidR="00F424E6" w:rsidRPr="00CC41AF">
        <w:rPr>
          <w:sz w:val="24"/>
          <w:szCs w:val="24"/>
        </w:rPr>
        <w:t xml:space="preserve"> </w:t>
      </w:r>
      <w:proofErr w:type="gramStart"/>
      <w:r w:rsidR="00F424E6" w:rsidRPr="00CC41AF">
        <w:rPr>
          <w:sz w:val="24"/>
          <w:szCs w:val="24"/>
        </w:rPr>
        <w:t>выполненное</w:t>
      </w:r>
      <w:proofErr w:type="gramEnd"/>
      <w:r w:rsidR="00F424E6" w:rsidRPr="00CC41AF">
        <w:rPr>
          <w:sz w:val="24"/>
          <w:szCs w:val="24"/>
        </w:rPr>
        <w:t xml:space="preserve"> в 2016</w:t>
      </w:r>
      <w:r w:rsidRPr="00CC41AF">
        <w:rPr>
          <w:sz w:val="24"/>
          <w:szCs w:val="24"/>
        </w:rPr>
        <w:t xml:space="preserve"> г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ду.</w:t>
      </w:r>
    </w:p>
    <w:p w:rsidR="00404076" w:rsidRPr="00CC41AF" w:rsidRDefault="00404076">
      <w:pPr>
        <w:pStyle w:val="a7"/>
        <w:rPr>
          <w:sz w:val="24"/>
          <w:szCs w:val="24"/>
        </w:rPr>
      </w:pPr>
    </w:p>
    <w:p w:rsidR="00404076" w:rsidRDefault="009946B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Социально-экономическая характеристика позволяет определить множество исходных да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ных для технико-экономических и гидравлических расчетов, выявить ограничения расчетных параметров, установить требования к надежности и безопасности, а также обуславливает направления развития систем водоснабжения и водоотведения.</w:t>
      </w:r>
    </w:p>
    <w:p w:rsidR="0055341A" w:rsidRDefault="0055341A">
      <w:pPr>
        <w:pStyle w:val="a7"/>
        <w:rPr>
          <w:rFonts w:eastAsia="Times New Roman"/>
          <w:sz w:val="24"/>
          <w:szCs w:val="24"/>
        </w:rPr>
      </w:pPr>
    </w:p>
    <w:p w:rsidR="0055341A" w:rsidRPr="0055341A" w:rsidRDefault="0055341A" w:rsidP="0055341A">
      <w:pPr>
        <w:pStyle w:val="1"/>
        <w:ind w:left="360"/>
      </w:pPr>
      <w:r w:rsidRPr="0055341A">
        <w:t xml:space="preserve">                                                      Общие сведения                                                            </w:t>
      </w:r>
    </w:p>
    <w:p w:rsidR="001F16AB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404076" w:rsidRDefault="00A70734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  <w:r w:rsidRPr="00631595">
        <w:rPr>
          <w:rFonts w:eastAsia="Times New Roman"/>
          <w:b/>
          <w:bCs/>
          <w:i/>
          <w:iCs/>
          <w:sz w:val="24"/>
          <w:szCs w:val="24"/>
        </w:rPr>
        <w:t>Историко-географическое положение</w:t>
      </w:r>
    </w:p>
    <w:p w:rsidR="001F16AB" w:rsidRPr="00631595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386B33" w:rsidRPr="00631595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631595">
        <w:rPr>
          <w:sz w:val="24"/>
          <w:szCs w:val="24"/>
        </w:rPr>
        <w:t xml:space="preserve">Село </w:t>
      </w:r>
      <w:proofErr w:type="spellStart"/>
      <w:r w:rsidRPr="00631595">
        <w:rPr>
          <w:sz w:val="24"/>
          <w:szCs w:val="24"/>
        </w:rPr>
        <w:t>Ильинско-Подомское</w:t>
      </w:r>
      <w:proofErr w:type="spellEnd"/>
      <w:r w:rsidRPr="00631595">
        <w:rPr>
          <w:sz w:val="24"/>
          <w:szCs w:val="24"/>
        </w:rPr>
        <w:t xml:space="preserve"> расположено в центральной части</w:t>
      </w:r>
      <w:r w:rsidR="001A7923" w:rsidRPr="00631595">
        <w:rPr>
          <w:sz w:val="24"/>
          <w:szCs w:val="24"/>
        </w:rPr>
        <w:t xml:space="preserve"> </w:t>
      </w:r>
      <w:proofErr w:type="spellStart"/>
      <w:r w:rsidR="001A7923" w:rsidRPr="00631595">
        <w:rPr>
          <w:sz w:val="24"/>
          <w:szCs w:val="24"/>
        </w:rPr>
        <w:t>Вилегодского</w:t>
      </w:r>
      <w:proofErr w:type="spellEnd"/>
      <w:r w:rsidR="001A7923" w:rsidRPr="00631595">
        <w:rPr>
          <w:sz w:val="24"/>
          <w:szCs w:val="24"/>
        </w:rPr>
        <w:t xml:space="preserve"> муниц</w:t>
      </w:r>
      <w:r w:rsidR="001A7923" w:rsidRPr="00631595">
        <w:rPr>
          <w:sz w:val="24"/>
          <w:szCs w:val="24"/>
        </w:rPr>
        <w:t>и</w:t>
      </w:r>
      <w:r w:rsidR="001A7923" w:rsidRPr="00631595">
        <w:rPr>
          <w:sz w:val="24"/>
          <w:szCs w:val="24"/>
        </w:rPr>
        <w:t>пального округа</w:t>
      </w:r>
      <w:r w:rsidRPr="00631595">
        <w:rPr>
          <w:sz w:val="24"/>
          <w:szCs w:val="24"/>
        </w:rPr>
        <w:t xml:space="preserve"> и граничит на юге – с Кировской областью; на западе – с </w:t>
      </w:r>
      <w:r w:rsidR="00AA7F5E" w:rsidRPr="00631595">
        <w:rPr>
          <w:sz w:val="24"/>
          <w:szCs w:val="24"/>
        </w:rPr>
        <w:t>Территориальным округом</w:t>
      </w:r>
      <w:r w:rsidRPr="00631595">
        <w:rPr>
          <w:sz w:val="24"/>
          <w:szCs w:val="24"/>
        </w:rPr>
        <w:t xml:space="preserve"> «Никольское»; на севере – с </w:t>
      </w:r>
      <w:r w:rsidR="00AA7F5E" w:rsidRPr="00631595">
        <w:rPr>
          <w:sz w:val="24"/>
          <w:szCs w:val="24"/>
        </w:rPr>
        <w:t xml:space="preserve">Территориальным округом </w:t>
      </w:r>
      <w:r w:rsidRPr="00631595">
        <w:rPr>
          <w:sz w:val="24"/>
          <w:szCs w:val="24"/>
        </w:rPr>
        <w:t xml:space="preserve"> «Селянское»; на востоке – с </w:t>
      </w:r>
      <w:r w:rsidR="00AA7F5E" w:rsidRPr="00631595">
        <w:rPr>
          <w:sz w:val="24"/>
          <w:szCs w:val="24"/>
        </w:rPr>
        <w:t xml:space="preserve">Территориальными округами </w:t>
      </w:r>
      <w:r w:rsidRPr="00631595">
        <w:rPr>
          <w:sz w:val="24"/>
          <w:szCs w:val="24"/>
        </w:rPr>
        <w:t>«</w:t>
      </w:r>
      <w:proofErr w:type="spellStart"/>
      <w:r w:rsidRPr="00631595">
        <w:rPr>
          <w:sz w:val="24"/>
          <w:szCs w:val="24"/>
        </w:rPr>
        <w:t>Вилегодское</w:t>
      </w:r>
      <w:proofErr w:type="spellEnd"/>
      <w:r w:rsidRPr="00631595">
        <w:rPr>
          <w:sz w:val="24"/>
          <w:szCs w:val="24"/>
        </w:rPr>
        <w:t>» и «Павловское». Административным центром п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 xml:space="preserve">селения является село </w:t>
      </w:r>
      <w:proofErr w:type="spellStart"/>
      <w:r w:rsidRPr="00631595">
        <w:rPr>
          <w:sz w:val="24"/>
          <w:szCs w:val="24"/>
        </w:rPr>
        <w:t>Ильинск</w:t>
      </w:r>
      <w:proofErr w:type="gramStart"/>
      <w:r w:rsidRPr="00631595">
        <w:rPr>
          <w:sz w:val="24"/>
          <w:szCs w:val="24"/>
        </w:rPr>
        <w:t>о</w:t>
      </w:r>
      <w:proofErr w:type="spellEnd"/>
      <w:r w:rsidRPr="00631595">
        <w:rPr>
          <w:sz w:val="24"/>
          <w:szCs w:val="24"/>
        </w:rPr>
        <w:t>-</w:t>
      </w:r>
      <w:proofErr w:type="gramEnd"/>
      <w:r w:rsidRPr="00631595">
        <w:rPr>
          <w:sz w:val="24"/>
          <w:szCs w:val="24"/>
        </w:rPr>
        <w:t xml:space="preserve"> </w:t>
      </w:r>
      <w:proofErr w:type="spellStart"/>
      <w:r w:rsidRPr="00631595">
        <w:rPr>
          <w:sz w:val="24"/>
          <w:szCs w:val="24"/>
        </w:rPr>
        <w:t>Подомское</w:t>
      </w:r>
      <w:proofErr w:type="spellEnd"/>
      <w:r w:rsidRPr="00631595">
        <w:rPr>
          <w:sz w:val="24"/>
          <w:szCs w:val="24"/>
        </w:rPr>
        <w:t>. Климат умеренно континентальный. Рельеф – волнистая равнина, рассечённая рекой Виледь. Гидрографическая сеть развита относительно хорошо, наиболее крупная река – Виледь. По территории муниципального образования прол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 xml:space="preserve">жены автомобильные дороги областного значения: «Котлас – Коряжма – Виледь – </w:t>
      </w:r>
      <w:proofErr w:type="spellStart"/>
      <w:r w:rsidRPr="00631595">
        <w:rPr>
          <w:sz w:val="24"/>
          <w:szCs w:val="24"/>
        </w:rPr>
        <w:t>Ильинско-Подомское</w:t>
      </w:r>
      <w:proofErr w:type="spellEnd"/>
      <w:r w:rsidRPr="00631595">
        <w:rPr>
          <w:sz w:val="24"/>
          <w:szCs w:val="24"/>
        </w:rPr>
        <w:t>», «</w:t>
      </w:r>
      <w:proofErr w:type="spellStart"/>
      <w:r w:rsidRPr="00631595">
        <w:rPr>
          <w:sz w:val="24"/>
          <w:szCs w:val="24"/>
        </w:rPr>
        <w:t>Ильинско-Подомское</w:t>
      </w:r>
      <w:proofErr w:type="spellEnd"/>
      <w:r w:rsidRPr="00631595">
        <w:rPr>
          <w:sz w:val="24"/>
          <w:szCs w:val="24"/>
        </w:rPr>
        <w:t xml:space="preserve"> – Быков</w:t>
      </w:r>
      <w:proofErr w:type="gramStart"/>
      <w:r w:rsidRPr="00631595">
        <w:rPr>
          <w:sz w:val="24"/>
          <w:szCs w:val="24"/>
        </w:rPr>
        <w:t>о–</w:t>
      </w:r>
      <w:proofErr w:type="gramEnd"/>
      <w:r w:rsidRPr="00631595">
        <w:rPr>
          <w:sz w:val="24"/>
          <w:szCs w:val="24"/>
        </w:rPr>
        <w:t xml:space="preserve"> Павловск – Сорово – </w:t>
      </w:r>
      <w:proofErr w:type="spellStart"/>
      <w:r w:rsidRPr="00631595">
        <w:rPr>
          <w:sz w:val="24"/>
          <w:szCs w:val="24"/>
        </w:rPr>
        <w:t>Фоминск</w:t>
      </w:r>
      <w:proofErr w:type="spellEnd"/>
      <w:r w:rsidRPr="00631595">
        <w:rPr>
          <w:sz w:val="24"/>
          <w:szCs w:val="24"/>
        </w:rPr>
        <w:t>», «</w:t>
      </w:r>
      <w:proofErr w:type="spellStart"/>
      <w:r w:rsidRPr="00631595">
        <w:rPr>
          <w:sz w:val="24"/>
          <w:szCs w:val="24"/>
        </w:rPr>
        <w:t>Ильинско-Подомское</w:t>
      </w:r>
      <w:proofErr w:type="spellEnd"/>
      <w:r w:rsidRPr="00631595">
        <w:rPr>
          <w:sz w:val="24"/>
          <w:szCs w:val="24"/>
        </w:rPr>
        <w:t xml:space="preserve"> – </w:t>
      </w:r>
      <w:proofErr w:type="spellStart"/>
      <w:r w:rsidRPr="00631595">
        <w:rPr>
          <w:sz w:val="24"/>
          <w:szCs w:val="24"/>
        </w:rPr>
        <w:t>Вилегодск</w:t>
      </w:r>
      <w:proofErr w:type="spellEnd"/>
      <w:r w:rsidRPr="00631595">
        <w:rPr>
          <w:sz w:val="24"/>
          <w:szCs w:val="24"/>
        </w:rPr>
        <w:t xml:space="preserve"> – </w:t>
      </w:r>
      <w:proofErr w:type="spellStart"/>
      <w:r w:rsidRPr="00631595">
        <w:rPr>
          <w:sz w:val="24"/>
          <w:szCs w:val="24"/>
        </w:rPr>
        <w:t>Самино</w:t>
      </w:r>
      <w:proofErr w:type="spellEnd"/>
      <w:r w:rsidRPr="00631595">
        <w:rPr>
          <w:sz w:val="24"/>
          <w:szCs w:val="24"/>
        </w:rPr>
        <w:t xml:space="preserve"> – Перевоз – развилка», «</w:t>
      </w:r>
      <w:proofErr w:type="spellStart"/>
      <w:r w:rsidRPr="00631595">
        <w:rPr>
          <w:sz w:val="24"/>
          <w:szCs w:val="24"/>
        </w:rPr>
        <w:t>Сидоровская</w:t>
      </w:r>
      <w:proofErr w:type="spellEnd"/>
      <w:r w:rsidRPr="00631595">
        <w:rPr>
          <w:sz w:val="24"/>
          <w:szCs w:val="24"/>
        </w:rPr>
        <w:t xml:space="preserve"> – </w:t>
      </w:r>
      <w:proofErr w:type="spellStart"/>
      <w:r w:rsidRPr="00631595">
        <w:rPr>
          <w:sz w:val="24"/>
          <w:szCs w:val="24"/>
        </w:rPr>
        <w:t>Костиха</w:t>
      </w:r>
      <w:proofErr w:type="spellEnd"/>
      <w:r w:rsidRPr="00631595">
        <w:rPr>
          <w:sz w:val="24"/>
          <w:szCs w:val="24"/>
        </w:rPr>
        <w:t xml:space="preserve"> – </w:t>
      </w:r>
      <w:proofErr w:type="spellStart"/>
      <w:r w:rsidRPr="00631595">
        <w:rPr>
          <w:sz w:val="24"/>
          <w:szCs w:val="24"/>
        </w:rPr>
        <w:t>Ершиха</w:t>
      </w:r>
      <w:proofErr w:type="spellEnd"/>
      <w:r w:rsidRPr="00631595">
        <w:rPr>
          <w:sz w:val="24"/>
          <w:szCs w:val="24"/>
        </w:rPr>
        <w:t>». Расстояние до ближайшей железнодорожной станции – 40 км.</w:t>
      </w:r>
    </w:p>
    <w:p w:rsidR="00386B33" w:rsidRPr="001F16AB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Для </w:t>
      </w:r>
      <w:proofErr w:type="spellStart"/>
      <w:r w:rsidR="001A7923" w:rsidRPr="001F16AB">
        <w:rPr>
          <w:sz w:val="24"/>
          <w:szCs w:val="24"/>
        </w:rPr>
        <w:t>Вилегодского</w:t>
      </w:r>
      <w:proofErr w:type="spellEnd"/>
      <w:r w:rsidR="001A7923" w:rsidRPr="001F16AB">
        <w:rPr>
          <w:sz w:val="24"/>
          <w:szCs w:val="24"/>
        </w:rPr>
        <w:t xml:space="preserve"> муниципального округа</w:t>
      </w:r>
      <w:r w:rsidRPr="001F16AB">
        <w:rPr>
          <w:sz w:val="24"/>
          <w:szCs w:val="24"/>
        </w:rPr>
        <w:t xml:space="preserve"> характерно обилие мелких населенных пун</w:t>
      </w:r>
      <w:r w:rsidRPr="001F16AB">
        <w:rPr>
          <w:sz w:val="24"/>
          <w:szCs w:val="24"/>
        </w:rPr>
        <w:t>к</w:t>
      </w:r>
      <w:r w:rsidRPr="001F16AB">
        <w:rPr>
          <w:sz w:val="24"/>
          <w:szCs w:val="24"/>
        </w:rPr>
        <w:t>тов – деревень с низким качеством жилищного фонда и отсутствием мест приложения труда и объектов обслуживания.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Территория </w:t>
      </w:r>
      <w:proofErr w:type="spellStart"/>
      <w:r w:rsidR="001A7923" w:rsidRPr="001F16AB">
        <w:rPr>
          <w:sz w:val="24"/>
          <w:szCs w:val="24"/>
        </w:rPr>
        <w:t>Вилегодского</w:t>
      </w:r>
      <w:proofErr w:type="spellEnd"/>
      <w:r w:rsidR="001A7923" w:rsidRPr="001F16AB">
        <w:rPr>
          <w:sz w:val="24"/>
          <w:szCs w:val="24"/>
        </w:rPr>
        <w:t xml:space="preserve"> муниципального округа </w:t>
      </w:r>
      <w:r w:rsidRPr="001F16AB">
        <w:rPr>
          <w:sz w:val="24"/>
          <w:szCs w:val="24"/>
        </w:rPr>
        <w:t xml:space="preserve">составляет </w:t>
      </w:r>
      <w:r w:rsidR="001A7923" w:rsidRPr="001F16AB">
        <w:rPr>
          <w:sz w:val="24"/>
          <w:szCs w:val="24"/>
        </w:rPr>
        <w:t>72 908</w:t>
      </w:r>
      <w:r w:rsidRPr="001F16AB">
        <w:rPr>
          <w:b/>
          <w:sz w:val="24"/>
          <w:szCs w:val="24"/>
        </w:rPr>
        <w:t xml:space="preserve"> </w:t>
      </w:r>
      <w:r w:rsidRPr="001F16AB">
        <w:rPr>
          <w:sz w:val="24"/>
          <w:szCs w:val="24"/>
        </w:rPr>
        <w:t>га.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Общая численность </w:t>
      </w:r>
      <w:proofErr w:type="gramStart"/>
      <w:r w:rsidRPr="001F16AB">
        <w:rPr>
          <w:sz w:val="24"/>
          <w:szCs w:val="24"/>
        </w:rPr>
        <w:t xml:space="preserve">населения, проживающего в </w:t>
      </w:r>
      <w:proofErr w:type="spellStart"/>
      <w:r w:rsidR="001A7923" w:rsidRPr="001F16AB">
        <w:rPr>
          <w:sz w:val="24"/>
          <w:szCs w:val="24"/>
        </w:rPr>
        <w:t>Вилегодском</w:t>
      </w:r>
      <w:proofErr w:type="spellEnd"/>
      <w:r w:rsidR="001A7923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муниципальном </w:t>
      </w:r>
      <w:r w:rsidR="00D2619C">
        <w:rPr>
          <w:sz w:val="24"/>
          <w:szCs w:val="24"/>
        </w:rPr>
        <w:t>районе</w:t>
      </w:r>
      <w:r w:rsidR="001A7923" w:rsidRPr="001F16AB">
        <w:rPr>
          <w:sz w:val="24"/>
          <w:szCs w:val="24"/>
        </w:rPr>
        <w:t xml:space="preserve"> </w:t>
      </w:r>
      <w:r w:rsidR="001D6069" w:rsidRPr="001F16AB">
        <w:rPr>
          <w:sz w:val="24"/>
          <w:szCs w:val="24"/>
        </w:rPr>
        <w:t>з</w:t>
      </w:r>
      <w:r w:rsidRPr="001F16AB">
        <w:rPr>
          <w:sz w:val="24"/>
          <w:szCs w:val="24"/>
        </w:rPr>
        <w:t>а 202</w:t>
      </w:r>
      <w:r w:rsidR="001D6069" w:rsidRPr="001F16AB">
        <w:rPr>
          <w:sz w:val="24"/>
          <w:szCs w:val="24"/>
        </w:rPr>
        <w:t>1</w:t>
      </w:r>
      <w:r w:rsidRPr="001F16AB">
        <w:rPr>
          <w:sz w:val="24"/>
          <w:szCs w:val="24"/>
        </w:rPr>
        <w:t xml:space="preserve"> состав</w:t>
      </w:r>
      <w:r w:rsidR="001D6069"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>л</w:t>
      </w:r>
      <w:r w:rsidR="001D6069" w:rsidRPr="001F16AB">
        <w:rPr>
          <w:sz w:val="24"/>
          <w:szCs w:val="24"/>
        </w:rPr>
        <w:t>а</w:t>
      </w:r>
      <w:proofErr w:type="gramEnd"/>
      <w:r w:rsidRPr="001F16AB">
        <w:rPr>
          <w:sz w:val="24"/>
          <w:szCs w:val="24"/>
        </w:rPr>
        <w:t xml:space="preserve"> </w:t>
      </w:r>
      <w:r w:rsidR="00D2619C">
        <w:rPr>
          <w:sz w:val="24"/>
          <w:szCs w:val="24"/>
        </w:rPr>
        <w:t>8961 человек</w:t>
      </w:r>
      <w:r w:rsidRPr="001F16AB">
        <w:rPr>
          <w:sz w:val="24"/>
          <w:szCs w:val="24"/>
        </w:rPr>
        <w:t>.</w:t>
      </w:r>
    </w:p>
    <w:p w:rsidR="00386B33" w:rsidRPr="001F16AB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В состав </w:t>
      </w:r>
      <w:r w:rsidR="001A7923" w:rsidRPr="001F16AB">
        <w:rPr>
          <w:sz w:val="24"/>
          <w:szCs w:val="24"/>
        </w:rPr>
        <w:t xml:space="preserve">округа </w:t>
      </w:r>
      <w:r w:rsidRPr="001F16AB">
        <w:rPr>
          <w:sz w:val="24"/>
          <w:szCs w:val="24"/>
        </w:rPr>
        <w:t xml:space="preserve">входят 48 населенных пунктов, в том числе 45 деревень: </w:t>
      </w:r>
      <w:proofErr w:type="gramStart"/>
      <w:r w:rsidRPr="001F16AB">
        <w:rPr>
          <w:sz w:val="24"/>
          <w:szCs w:val="24"/>
        </w:rPr>
        <w:t>Березник, Б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 xml:space="preserve">рисовец, </w:t>
      </w:r>
      <w:proofErr w:type="spellStart"/>
      <w:r w:rsidRPr="001F16AB">
        <w:rPr>
          <w:sz w:val="24"/>
          <w:szCs w:val="24"/>
        </w:rPr>
        <w:t>Бурыгинская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Воронинская</w:t>
      </w:r>
      <w:proofErr w:type="spellEnd"/>
      <w:r w:rsidRPr="001F16AB">
        <w:rPr>
          <w:sz w:val="24"/>
          <w:szCs w:val="24"/>
        </w:rPr>
        <w:t xml:space="preserve">, Воронцово, </w:t>
      </w:r>
      <w:proofErr w:type="spellStart"/>
      <w:r w:rsidRPr="001F16AB">
        <w:rPr>
          <w:sz w:val="24"/>
          <w:szCs w:val="24"/>
        </w:rPr>
        <w:t>Вохта</w:t>
      </w:r>
      <w:proofErr w:type="spellEnd"/>
      <w:r w:rsidRPr="001F16AB">
        <w:rPr>
          <w:sz w:val="24"/>
          <w:szCs w:val="24"/>
        </w:rPr>
        <w:t xml:space="preserve">, Выползово, Выставка Соловьихи, </w:t>
      </w:r>
      <w:proofErr w:type="spellStart"/>
      <w:r w:rsidRPr="001F16AB">
        <w:rPr>
          <w:sz w:val="24"/>
          <w:szCs w:val="24"/>
        </w:rPr>
        <w:t>Д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миха</w:t>
      </w:r>
      <w:proofErr w:type="spellEnd"/>
      <w:r w:rsidRPr="001F16AB">
        <w:rPr>
          <w:sz w:val="24"/>
          <w:szCs w:val="24"/>
        </w:rPr>
        <w:t xml:space="preserve">, Дьяконово, </w:t>
      </w:r>
      <w:proofErr w:type="spellStart"/>
      <w:r w:rsidRPr="001F16AB">
        <w:rPr>
          <w:sz w:val="24"/>
          <w:szCs w:val="24"/>
        </w:rPr>
        <w:t>Елезово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Ершиха</w:t>
      </w:r>
      <w:proofErr w:type="spellEnd"/>
      <w:r w:rsidRPr="001F16AB">
        <w:rPr>
          <w:sz w:val="24"/>
          <w:szCs w:val="24"/>
        </w:rPr>
        <w:t xml:space="preserve">, Зыкова Гора, </w:t>
      </w:r>
      <w:proofErr w:type="spellStart"/>
      <w:r w:rsidRPr="001F16AB">
        <w:rPr>
          <w:sz w:val="24"/>
          <w:szCs w:val="24"/>
        </w:rPr>
        <w:t>Инаевская</w:t>
      </w:r>
      <w:proofErr w:type="spellEnd"/>
      <w:r w:rsidRPr="001F16AB">
        <w:rPr>
          <w:sz w:val="24"/>
          <w:szCs w:val="24"/>
        </w:rPr>
        <w:t xml:space="preserve">, Кожуховская, </w:t>
      </w:r>
      <w:proofErr w:type="spellStart"/>
      <w:r w:rsidRPr="001F16AB">
        <w:rPr>
          <w:sz w:val="24"/>
          <w:szCs w:val="24"/>
        </w:rPr>
        <w:t>Конгур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Костиха</w:t>
      </w:r>
      <w:proofErr w:type="spellEnd"/>
      <w:r w:rsidRPr="001F16AB">
        <w:rPr>
          <w:sz w:val="24"/>
          <w:szCs w:val="24"/>
        </w:rPr>
        <w:t xml:space="preserve">, Кошкино, Кулига, Лисья Гора, </w:t>
      </w:r>
      <w:proofErr w:type="spellStart"/>
      <w:r w:rsidRPr="001F16AB">
        <w:rPr>
          <w:sz w:val="24"/>
          <w:szCs w:val="24"/>
        </w:rPr>
        <w:t>Лукинская</w:t>
      </w:r>
      <w:proofErr w:type="spellEnd"/>
      <w:r w:rsidRPr="001F16AB">
        <w:rPr>
          <w:sz w:val="24"/>
          <w:szCs w:val="24"/>
        </w:rPr>
        <w:t xml:space="preserve">, Маркова Гора, </w:t>
      </w:r>
      <w:proofErr w:type="spellStart"/>
      <w:r w:rsidRPr="001F16AB">
        <w:rPr>
          <w:sz w:val="24"/>
          <w:szCs w:val="24"/>
        </w:rPr>
        <w:t>Матвеевская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Мухонская</w:t>
      </w:r>
      <w:proofErr w:type="spellEnd"/>
      <w:r w:rsidRPr="001F16AB">
        <w:rPr>
          <w:sz w:val="24"/>
          <w:szCs w:val="24"/>
        </w:rPr>
        <w:t xml:space="preserve">, Новоселка, </w:t>
      </w:r>
      <w:proofErr w:type="spellStart"/>
      <w:r w:rsidRPr="001F16AB">
        <w:rPr>
          <w:sz w:val="24"/>
          <w:szCs w:val="24"/>
        </w:rPr>
        <w:t>Осиновец</w:t>
      </w:r>
      <w:proofErr w:type="spellEnd"/>
      <w:r w:rsidRPr="001F16AB">
        <w:rPr>
          <w:sz w:val="24"/>
          <w:szCs w:val="24"/>
        </w:rPr>
        <w:t xml:space="preserve">, Островская, Пестово, </w:t>
      </w:r>
      <w:proofErr w:type="spellStart"/>
      <w:r w:rsidRPr="001F16AB">
        <w:rPr>
          <w:sz w:val="24"/>
          <w:szCs w:val="24"/>
        </w:rPr>
        <w:t>Пирогово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Подомо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Полубреховская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Прокопьевская</w:t>
      </w:r>
      <w:proofErr w:type="spellEnd"/>
      <w:r w:rsidRPr="001F16AB">
        <w:rPr>
          <w:sz w:val="24"/>
          <w:szCs w:val="24"/>
        </w:rPr>
        <w:t>, Путят</w:t>
      </w:r>
      <w:r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 xml:space="preserve">но, </w:t>
      </w:r>
      <w:proofErr w:type="spellStart"/>
      <w:r w:rsidRPr="001F16AB">
        <w:rPr>
          <w:sz w:val="24"/>
          <w:szCs w:val="24"/>
        </w:rPr>
        <w:t>Роженец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Сидоровская</w:t>
      </w:r>
      <w:proofErr w:type="spellEnd"/>
      <w:r w:rsidRPr="001F16AB">
        <w:rPr>
          <w:sz w:val="24"/>
          <w:szCs w:val="24"/>
        </w:rPr>
        <w:t xml:space="preserve">, Слудка, Соколова Гора, Соловьиха, </w:t>
      </w:r>
      <w:proofErr w:type="spellStart"/>
      <w:r w:rsidRPr="001F16AB">
        <w:rPr>
          <w:sz w:val="24"/>
          <w:szCs w:val="24"/>
        </w:rPr>
        <w:t>Спирковская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Стародыбина</w:t>
      </w:r>
      <w:proofErr w:type="spellEnd"/>
      <w:r w:rsidRPr="001F16AB">
        <w:rPr>
          <w:sz w:val="24"/>
          <w:szCs w:val="24"/>
        </w:rPr>
        <w:t xml:space="preserve"> Г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 xml:space="preserve">ра, </w:t>
      </w:r>
      <w:proofErr w:type="spellStart"/>
      <w:r w:rsidRPr="001F16AB">
        <w:rPr>
          <w:sz w:val="24"/>
          <w:szCs w:val="24"/>
        </w:rPr>
        <w:t>Столбовская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Стрункино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Тимиха</w:t>
      </w:r>
      <w:proofErr w:type="spellEnd"/>
      <w:r w:rsidRPr="001F16AB">
        <w:rPr>
          <w:sz w:val="24"/>
          <w:szCs w:val="24"/>
        </w:rPr>
        <w:t xml:space="preserve">, Филимоново, </w:t>
      </w:r>
      <w:proofErr w:type="spellStart"/>
      <w:r w:rsidRPr="001F16AB">
        <w:rPr>
          <w:sz w:val="24"/>
          <w:szCs w:val="24"/>
        </w:rPr>
        <w:t>Фоминская</w:t>
      </w:r>
      <w:proofErr w:type="spellEnd"/>
      <w:r w:rsidRPr="001F16AB">
        <w:rPr>
          <w:sz w:val="24"/>
          <w:szCs w:val="24"/>
        </w:rPr>
        <w:t>;</w:t>
      </w:r>
      <w:proofErr w:type="gramEnd"/>
      <w:r w:rsidRPr="001F16AB">
        <w:rPr>
          <w:sz w:val="24"/>
          <w:szCs w:val="24"/>
        </w:rPr>
        <w:t xml:space="preserve"> 2 села: </w:t>
      </w:r>
      <w:proofErr w:type="spellStart"/>
      <w:r w:rsidRPr="001F16AB">
        <w:rPr>
          <w:sz w:val="24"/>
          <w:szCs w:val="24"/>
        </w:rPr>
        <w:t>Ильинско-Подомское</w:t>
      </w:r>
      <w:proofErr w:type="spellEnd"/>
      <w:r w:rsidRPr="001F16AB">
        <w:rPr>
          <w:sz w:val="24"/>
          <w:szCs w:val="24"/>
        </w:rPr>
        <w:t xml:space="preserve">, </w:t>
      </w:r>
      <w:proofErr w:type="gramStart"/>
      <w:r w:rsidRPr="001F16AB">
        <w:rPr>
          <w:sz w:val="24"/>
          <w:szCs w:val="24"/>
        </w:rPr>
        <w:t>Пречиста</w:t>
      </w:r>
      <w:proofErr w:type="gramEnd"/>
      <w:r w:rsidRPr="001F16AB">
        <w:rPr>
          <w:sz w:val="24"/>
          <w:szCs w:val="24"/>
        </w:rPr>
        <w:t xml:space="preserve">; 1 поселок: </w:t>
      </w:r>
      <w:proofErr w:type="spellStart"/>
      <w:r w:rsidRPr="001F16AB">
        <w:rPr>
          <w:sz w:val="24"/>
          <w:szCs w:val="24"/>
        </w:rPr>
        <w:t>Паломыш</w:t>
      </w:r>
      <w:proofErr w:type="spellEnd"/>
      <w:r w:rsidRPr="001F16AB">
        <w:rPr>
          <w:sz w:val="24"/>
          <w:szCs w:val="24"/>
        </w:rPr>
        <w:t>.</w:t>
      </w:r>
    </w:p>
    <w:p w:rsidR="00404076" w:rsidRDefault="00A70734">
      <w:pPr>
        <w:pStyle w:val="a7"/>
        <w:rPr>
          <w:b/>
          <w:bCs/>
          <w:i/>
          <w:iCs/>
        </w:rPr>
      </w:pPr>
      <w:r w:rsidRPr="00B26B44">
        <w:rPr>
          <w:b/>
          <w:bCs/>
          <w:i/>
          <w:iCs/>
        </w:rPr>
        <w:t>Климатическая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Месячные и годовые суммы выпавших осадков в </w:t>
      </w:r>
      <w:proofErr w:type="spellStart"/>
      <w:r w:rsidRPr="001F16AB">
        <w:rPr>
          <w:bCs/>
          <w:iCs/>
          <w:sz w:val="24"/>
          <w:szCs w:val="24"/>
        </w:rPr>
        <w:t>Вилегодском</w:t>
      </w:r>
      <w:proofErr w:type="spellEnd"/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(по </w:t>
      </w:r>
      <w:proofErr w:type="spellStart"/>
      <w:r w:rsidRPr="001F16AB">
        <w:rPr>
          <w:bCs/>
          <w:iCs/>
          <w:sz w:val="24"/>
          <w:szCs w:val="24"/>
        </w:rPr>
        <w:t>online</w:t>
      </w:r>
      <w:proofErr w:type="spellEnd"/>
      <w:r w:rsidRPr="001F16AB">
        <w:rPr>
          <w:bCs/>
          <w:iCs/>
          <w:sz w:val="24"/>
          <w:szCs w:val="24"/>
        </w:rPr>
        <w:t xml:space="preserve"> данным и литературным источникам)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690"/>
        <w:gridCol w:w="673"/>
        <w:gridCol w:w="676"/>
        <w:gridCol w:w="668"/>
        <w:gridCol w:w="678"/>
        <w:gridCol w:w="682"/>
        <w:gridCol w:w="681"/>
        <w:gridCol w:w="666"/>
        <w:gridCol w:w="664"/>
        <w:gridCol w:w="666"/>
        <w:gridCol w:w="669"/>
        <w:gridCol w:w="669"/>
        <w:gridCol w:w="678"/>
      </w:tblGrid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proofErr w:type="gramStart"/>
            <w:r w:rsidRPr="00344E71">
              <w:rPr>
                <w:b/>
                <w:bCs/>
                <w:iCs/>
              </w:rPr>
              <w:t>янв</w:t>
            </w:r>
            <w:proofErr w:type="spellEnd"/>
            <w:proofErr w:type="gramEnd"/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фев</w:t>
            </w:r>
            <w:proofErr w:type="spellEnd"/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мар</w:t>
            </w:r>
            <w:proofErr w:type="spellEnd"/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proofErr w:type="gramStart"/>
            <w:r w:rsidRPr="00344E71">
              <w:rPr>
                <w:b/>
                <w:bCs/>
                <w:iCs/>
              </w:rPr>
              <w:t>апр</w:t>
            </w:r>
            <w:proofErr w:type="spellEnd"/>
            <w:proofErr w:type="gramEnd"/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май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июн</w:t>
            </w:r>
            <w:proofErr w:type="spellEnd"/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июл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proofErr w:type="gramStart"/>
            <w:r w:rsidRPr="00344E71">
              <w:rPr>
                <w:b/>
                <w:bCs/>
                <w:iCs/>
              </w:rPr>
              <w:t>авг</w:t>
            </w:r>
            <w:proofErr w:type="spellEnd"/>
            <w:proofErr w:type="gramEnd"/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сен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proofErr w:type="gramStart"/>
            <w:r w:rsidRPr="00344E71">
              <w:rPr>
                <w:b/>
                <w:bCs/>
                <w:iCs/>
              </w:rPr>
              <w:t>окт</w:t>
            </w:r>
            <w:proofErr w:type="spellEnd"/>
            <w:proofErr w:type="gramEnd"/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ноя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дек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за год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2013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69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2F06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560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2014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487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2015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2016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611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2017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29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43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AF09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729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2018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604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2019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57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4F08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126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0F0A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2020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130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662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2021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25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62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596</w:t>
            </w:r>
          </w:p>
        </w:tc>
      </w:tr>
      <w:tr w:rsidR="00344E71" w:rsidRPr="00344E71" w:rsidTr="00631595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2022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</w:tr>
    </w:tbl>
    <w:p w:rsidR="00344E71" w:rsidRPr="00344E71" w:rsidRDefault="00344E71" w:rsidP="00344E71">
      <w:pPr>
        <w:pStyle w:val="a7"/>
        <w:rPr>
          <w:b/>
          <w:bCs/>
          <w:iCs/>
        </w:rPr>
      </w:pPr>
    </w:p>
    <w:p w:rsidR="00344E71" w:rsidRPr="00344E71" w:rsidRDefault="00344E71">
      <w:pPr>
        <w:pStyle w:val="a7"/>
        <w:rPr>
          <w:b/>
          <w:bCs/>
          <w:iCs/>
        </w:rPr>
      </w:pPr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Средние месячные и годовые температуры воздуха в </w:t>
      </w:r>
      <w:proofErr w:type="spellStart"/>
      <w:r w:rsidRPr="001F16AB">
        <w:rPr>
          <w:bCs/>
          <w:iCs/>
          <w:sz w:val="24"/>
          <w:szCs w:val="24"/>
        </w:rPr>
        <w:t>Вилегодском</w:t>
      </w:r>
      <w:proofErr w:type="spellEnd"/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(по </w:t>
      </w:r>
      <w:proofErr w:type="spellStart"/>
      <w:r w:rsidRPr="001F16AB">
        <w:rPr>
          <w:bCs/>
          <w:iCs/>
          <w:sz w:val="24"/>
          <w:szCs w:val="24"/>
        </w:rPr>
        <w:t>online</w:t>
      </w:r>
      <w:proofErr w:type="spellEnd"/>
      <w:r w:rsidRPr="001F16AB">
        <w:rPr>
          <w:bCs/>
          <w:iCs/>
          <w:sz w:val="24"/>
          <w:szCs w:val="24"/>
        </w:rPr>
        <w:t xml:space="preserve"> данным и литературным источникам)</w:t>
      </w:r>
    </w:p>
    <w:p w:rsidR="00FE17BA" w:rsidRPr="00FE17BA" w:rsidRDefault="00FE17BA" w:rsidP="00FE17BA">
      <w:pPr>
        <w:pStyle w:val="a7"/>
        <w:keepNext/>
        <w:keepLines/>
        <w:jc w:val="center"/>
        <w:rPr>
          <w:bCs/>
          <w:iCs/>
        </w:rPr>
      </w:pPr>
    </w:p>
    <w:tbl>
      <w:tblPr>
        <w:tblW w:w="0" w:type="auto"/>
        <w:tblInd w:w="-12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669"/>
        <w:gridCol w:w="667"/>
        <w:gridCol w:w="667"/>
        <w:gridCol w:w="653"/>
        <w:gridCol w:w="666"/>
        <w:gridCol w:w="668"/>
        <w:gridCol w:w="666"/>
        <w:gridCol w:w="666"/>
        <w:gridCol w:w="666"/>
        <w:gridCol w:w="694"/>
        <w:gridCol w:w="694"/>
        <w:gridCol w:w="694"/>
        <w:gridCol w:w="706"/>
      </w:tblGrid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ГОД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proofErr w:type="gramStart"/>
            <w:r w:rsidRPr="00FE17BA">
              <w:rPr>
                <w:bCs/>
                <w:iCs/>
              </w:rPr>
              <w:t>янв</w:t>
            </w:r>
            <w:proofErr w:type="spellEnd"/>
            <w:proofErr w:type="gramEnd"/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фев</w:t>
            </w:r>
            <w:proofErr w:type="spellEnd"/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мар</w:t>
            </w:r>
            <w:proofErr w:type="spellEnd"/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proofErr w:type="gramStart"/>
            <w:r w:rsidRPr="00FE17BA">
              <w:rPr>
                <w:bCs/>
                <w:iCs/>
              </w:rPr>
              <w:t>апр</w:t>
            </w:r>
            <w:proofErr w:type="spellEnd"/>
            <w:proofErr w:type="gram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май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июн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июл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proofErr w:type="gramStart"/>
            <w:r w:rsidRPr="00FE17BA">
              <w:rPr>
                <w:bCs/>
                <w:iCs/>
              </w:rPr>
              <w:t>авг</w:t>
            </w:r>
            <w:proofErr w:type="spellEnd"/>
            <w:proofErr w:type="gram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сен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proofErr w:type="gramStart"/>
            <w:r w:rsidRPr="00FE17BA">
              <w:rPr>
                <w:bCs/>
                <w:iCs/>
              </w:rPr>
              <w:t>окт</w:t>
            </w:r>
            <w:proofErr w:type="spellEnd"/>
            <w:proofErr w:type="gramEnd"/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ноя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дек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за год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-18.8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10.9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-15.6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3.4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-0.8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5.6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9.9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3.2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-3.4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-1.0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-10.5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55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-21.2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-6.5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6.3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</w:tr>
      <w:tr w:rsidR="00FE17BA" w:rsidRPr="00FE17BA" w:rsidTr="00631595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-12.9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7.5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</w:tr>
    </w:tbl>
    <w:p w:rsidR="00FE17BA" w:rsidRPr="00FE17BA" w:rsidRDefault="00FE17BA" w:rsidP="00FE17BA">
      <w:pPr>
        <w:pStyle w:val="a7"/>
        <w:keepNext/>
        <w:keepLines/>
        <w:rPr>
          <w:bCs/>
          <w:iCs/>
        </w:rPr>
      </w:pP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Гидрографическая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Гидрографическая сеть на территории поселения развита хорошо. Коэффициент густоты ре</w:t>
      </w:r>
      <w:r w:rsidRPr="001F16AB">
        <w:rPr>
          <w:sz w:val="24"/>
          <w:szCs w:val="24"/>
        </w:rPr>
        <w:t>ч</w:t>
      </w:r>
      <w:r w:rsidRPr="001F16AB">
        <w:rPr>
          <w:sz w:val="24"/>
          <w:szCs w:val="24"/>
        </w:rPr>
        <w:t xml:space="preserve">ной сети в </w:t>
      </w:r>
      <w:proofErr w:type="spellStart"/>
      <w:r w:rsidRPr="001F16AB">
        <w:rPr>
          <w:sz w:val="24"/>
          <w:szCs w:val="24"/>
        </w:rPr>
        <w:t>Вилегодском</w:t>
      </w:r>
      <w:proofErr w:type="spellEnd"/>
      <w:r w:rsidRPr="001F16AB">
        <w:rPr>
          <w:sz w:val="24"/>
          <w:szCs w:val="24"/>
        </w:rPr>
        <w:t xml:space="preserve"> районе составляет 0,7-0,8 км/км</w:t>
      </w:r>
      <w:proofErr w:type="gramStart"/>
      <w:r w:rsidRPr="001F16AB">
        <w:rPr>
          <w:sz w:val="24"/>
          <w:szCs w:val="24"/>
          <w:vertAlign w:val="superscript"/>
        </w:rPr>
        <w:t>2</w:t>
      </w:r>
      <w:proofErr w:type="gramEnd"/>
      <w:r w:rsidRPr="001F16AB">
        <w:rPr>
          <w:sz w:val="24"/>
          <w:szCs w:val="24"/>
        </w:rPr>
        <w:t>.</w:t>
      </w: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 xml:space="preserve">Главная река, протекающая с востока на запад по территории всего </w:t>
      </w:r>
      <w:proofErr w:type="spellStart"/>
      <w:r w:rsidRPr="001F16AB">
        <w:rPr>
          <w:sz w:val="24"/>
          <w:szCs w:val="24"/>
        </w:rPr>
        <w:t>Вилегодского</w:t>
      </w:r>
      <w:proofErr w:type="spellEnd"/>
      <w:r w:rsidRPr="001F16AB">
        <w:rPr>
          <w:sz w:val="24"/>
          <w:szCs w:val="24"/>
        </w:rPr>
        <w:t xml:space="preserve"> района, река Виледь протяженностью 321 км. Река Виледь впадает в реку </w:t>
      </w:r>
      <w:proofErr w:type="spellStart"/>
      <w:r w:rsidRPr="001F16AB">
        <w:rPr>
          <w:sz w:val="24"/>
          <w:szCs w:val="24"/>
        </w:rPr>
        <w:t>Вычегду</w:t>
      </w:r>
      <w:proofErr w:type="spellEnd"/>
      <w:r w:rsidRPr="001F16AB">
        <w:rPr>
          <w:sz w:val="24"/>
          <w:szCs w:val="24"/>
        </w:rPr>
        <w:t>, а та – в Северную Двину. Почти все населённые пункты района, включая «</w:t>
      </w:r>
      <w:proofErr w:type="spellStart"/>
      <w:r w:rsidRPr="001F16AB">
        <w:rPr>
          <w:sz w:val="24"/>
          <w:szCs w:val="24"/>
        </w:rPr>
        <w:t>Ильинское</w:t>
      </w:r>
      <w:proofErr w:type="spellEnd"/>
      <w:r w:rsidRPr="001F16AB">
        <w:rPr>
          <w:sz w:val="24"/>
          <w:szCs w:val="24"/>
        </w:rPr>
        <w:t xml:space="preserve"> сельское поселение», расположены в пойме реки Виледь, в том числе и центр района и «Ильинского сельского поселения» – село </w:t>
      </w:r>
      <w:proofErr w:type="spellStart"/>
      <w:r w:rsidRPr="001F16AB">
        <w:rPr>
          <w:sz w:val="24"/>
          <w:szCs w:val="24"/>
        </w:rPr>
        <w:t>Ильинско-Подомское</w:t>
      </w:r>
      <w:proofErr w:type="spellEnd"/>
      <w:r w:rsidRPr="001F16AB">
        <w:rPr>
          <w:sz w:val="24"/>
          <w:szCs w:val="24"/>
        </w:rPr>
        <w:t xml:space="preserve">. Исток реки Виледь находится на востоке </w:t>
      </w:r>
      <w:proofErr w:type="spellStart"/>
      <w:r w:rsidRPr="001F16AB">
        <w:rPr>
          <w:sz w:val="24"/>
          <w:szCs w:val="24"/>
        </w:rPr>
        <w:t>Вилегодского</w:t>
      </w:r>
      <w:proofErr w:type="spellEnd"/>
      <w:r w:rsidRPr="001F16AB">
        <w:rPr>
          <w:sz w:val="24"/>
          <w:szCs w:val="24"/>
        </w:rPr>
        <w:t xml:space="preserve"> района. В вер</w:t>
      </w:r>
      <w:r w:rsidRPr="001F16AB">
        <w:rPr>
          <w:sz w:val="24"/>
          <w:szCs w:val="24"/>
        </w:rPr>
        <w:t>х</w:t>
      </w:r>
      <w:r w:rsidRPr="001F16AB">
        <w:rPr>
          <w:sz w:val="24"/>
          <w:szCs w:val="24"/>
        </w:rPr>
        <w:t xml:space="preserve">нем течении река протекает в лесной местности, берега не заселены, течение быстрое, ширина русла до 20 м. В среднем течении у Виледи довольно широкая пойма – до 5 км, где и ведётся сельское хозяйство. Ширина реки Виледь у с. </w:t>
      </w:r>
      <w:proofErr w:type="spellStart"/>
      <w:r w:rsidRPr="001F16AB">
        <w:rPr>
          <w:sz w:val="24"/>
          <w:szCs w:val="24"/>
        </w:rPr>
        <w:t>Ильинско-Подомское</w:t>
      </w:r>
      <w:proofErr w:type="spellEnd"/>
      <w:r w:rsidRPr="001F16AB">
        <w:rPr>
          <w:sz w:val="24"/>
          <w:szCs w:val="24"/>
        </w:rPr>
        <w:t xml:space="preserve"> составляет 80 м, правый берег высокий, левый низкий, где ниже по течению могут быть разливы шириной до 150 м. Площадь водосборного бассейна р. Виледь 5610 км</w:t>
      </w:r>
      <w:proofErr w:type="gramStart"/>
      <w:r w:rsidRPr="001F16AB">
        <w:rPr>
          <w:sz w:val="24"/>
          <w:szCs w:val="24"/>
          <w:vertAlign w:val="superscript"/>
        </w:rPr>
        <w:t>2</w:t>
      </w:r>
      <w:proofErr w:type="gramEnd"/>
      <w:r w:rsidRPr="001F16AB">
        <w:rPr>
          <w:sz w:val="24"/>
          <w:szCs w:val="24"/>
        </w:rPr>
        <w:t>, расход воды 42,7 м</w:t>
      </w:r>
      <w:r w:rsidRPr="001F16AB">
        <w:rPr>
          <w:sz w:val="24"/>
          <w:szCs w:val="24"/>
          <w:vertAlign w:val="superscript"/>
        </w:rPr>
        <w:t>3</w:t>
      </w:r>
      <w:r w:rsidRPr="001F16AB">
        <w:rPr>
          <w:sz w:val="24"/>
          <w:szCs w:val="24"/>
        </w:rPr>
        <w:t xml:space="preserve">/с (у д. </w:t>
      </w:r>
      <w:proofErr w:type="spellStart"/>
      <w:r w:rsidRPr="001F16AB">
        <w:rPr>
          <w:sz w:val="24"/>
          <w:szCs w:val="24"/>
        </w:rPr>
        <w:t>Инаевская</w:t>
      </w:r>
      <w:proofErr w:type="spellEnd"/>
      <w:r w:rsidRPr="001F16AB">
        <w:rPr>
          <w:sz w:val="24"/>
          <w:szCs w:val="24"/>
        </w:rPr>
        <w:t>). Р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 xml:space="preserve">ка Виледь нерегулярно судоходна только в половодье в 106 км от устья до деревни </w:t>
      </w:r>
      <w:proofErr w:type="spellStart"/>
      <w:r w:rsidRPr="001F16AB">
        <w:rPr>
          <w:sz w:val="24"/>
          <w:szCs w:val="24"/>
        </w:rPr>
        <w:t>Теринская</w:t>
      </w:r>
      <w:proofErr w:type="spellEnd"/>
      <w:r w:rsidRPr="001F16AB">
        <w:rPr>
          <w:sz w:val="24"/>
          <w:szCs w:val="24"/>
        </w:rPr>
        <w:t xml:space="preserve">. Через реку Виледь имеется железнодорожный мост у станции Виледь ж/д дороги, связывающей Котлас с Воркутой и Сыктывкаром. В реку Виледь на территории сельского поселения впадают реки: </w:t>
      </w:r>
      <w:r w:rsidR="001F16AB">
        <w:rPr>
          <w:sz w:val="24"/>
          <w:szCs w:val="24"/>
        </w:rPr>
        <w:t xml:space="preserve"> </w:t>
      </w:r>
      <w:proofErr w:type="spellStart"/>
      <w:r w:rsidRPr="001F16AB">
        <w:rPr>
          <w:sz w:val="24"/>
          <w:szCs w:val="24"/>
        </w:rPr>
        <w:t>Шетьяс</w:t>
      </w:r>
      <w:proofErr w:type="spellEnd"/>
      <w:r w:rsidRPr="001F16AB">
        <w:rPr>
          <w:sz w:val="24"/>
          <w:szCs w:val="24"/>
        </w:rPr>
        <w:t xml:space="preserve"> </w:t>
      </w:r>
      <w:r w:rsid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>протяженностью 48 км (</w:t>
      </w:r>
      <w:r w:rsidRPr="001F16AB">
        <w:rPr>
          <w:b/>
          <w:sz w:val="24"/>
          <w:szCs w:val="24"/>
        </w:rPr>
        <w:t xml:space="preserve">левый </w:t>
      </w:r>
      <w:r w:rsidRPr="001F16AB">
        <w:rPr>
          <w:sz w:val="24"/>
          <w:szCs w:val="24"/>
        </w:rPr>
        <w:t>приток) и река Дьяконица длиной 31 км (</w:t>
      </w:r>
      <w:r w:rsidRPr="001F16AB">
        <w:rPr>
          <w:b/>
          <w:sz w:val="24"/>
          <w:szCs w:val="24"/>
        </w:rPr>
        <w:t xml:space="preserve">правый </w:t>
      </w:r>
      <w:r w:rsidRPr="001F16AB">
        <w:rPr>
          <w:sz w:val="24"/>
          <w:szCs w:val="24"/>
        </w:rPr>
        <w:t>приток).</w:t>
      </w:r>
    </w:p>
    <w:p w:rsidR="005103CF" w:rsidRPr="001F16AB" w:rsidRDefault="00704797" w:rsidP="005103CF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Питание рек осуществляется, главным образом, за счет талых вод, на долю которых приходится около 75% речного стока. Поэтому водный режим рек характеризуется высоким весенним п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ловодьем и низкой зимней меженью. Весенние паводки на реках, стекающих в основном к с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веру, достигают значительных масштабов еще и потому, что таяние снегов начинается с верх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 xml:space="preserve">вьев, а нижнее течение реки </w:t>
      </w:r>
      <w:proofErr w:type="spellStart"/>
      <w:r w:rsidRPr="001F16AB">
        <w:rPr>
          <w:sz w:val="24"/>
          <w:szCs w:val="24"/>
        </w:rPr>
        <w:t>сковано</w:t>
      </w:r>
      <w:proofErr w:type="spellEnd"/>
      <w:r w:rsidRPr="001F16AB">
        <w:rPr>
          <w:sz w:val="24"/>
          <w:szCs w:val="24"/>
        </w:rPr>
        <w:t xml:space="preserve"> льдом и не может пропустить талые воды.</w:t>
      </w:r>
      <w:r w:rsidR="005103CF" w:rsidRPr="001F16AB">
        <w:rPr>
          <w:rFonts w:eastAsia="Times New Roman"/>
          <w:sz w:val="24"/>
          <w:szCs w:val="24"/>
        </w:rPr>
        <w:t xml:space="preserve"> </w:t>
      </w:r>
      <w:r w:rsidR="005103CF" w:rsidRPr="001F16AB">
        <w:rPr>
          <w:sz w:val="24"/>
          <w:szCs w:val="24"/>
        </w:rPr>
        <w:t>На формиров</w:t>
      </w:r>
      <w:r w:rsidR="005103CF" w:rsidRPr="001F16AB">
        <w:rPr>
          <w:sz w:val="24"/>
          <w:szCs w:val="24"/>
        </w:rPr>
        <w:t>а</w:t>
      </w:r>
      <w:r w:rsidR="005103CF" w:rsidRPr="001F16AB">
        <w:rPr>
          <w:sz w:val="24"/>
          <w:szCs w:val="24"/>
        </w:rPr>
        <w:t>ние химического состава поверхностных вод значительное влияние оказывает антропогенный фактор. Максимальную техногенную нагрузку испытывает р. Виледь, к которой тяготеет бол</w:t>
      </w:r>
      <w:r w:rsidR="005103CF" w:rsidRPr="001F16AB">
        <w:rPr>
          <w:sz w:val="24"/>
          <w:szCs w:val="24"/>
        </w:rPr>
        <w:t>ь</w:t>
      </w:r>
      <w:r w:rsidR="005103CF" w:rsidRPr="001F16AB">
        <w:rPr>
          <w:sz w:val="24"/>
          <w:szCs w:val="24"/>
        </w:rPr>
        <w:t xml:space="preserve">шинство населенных пунктов. Источниками загрязнения являются неорганизованные стоки сельскохозяйственных угодий и населенных пунктов, а также недостаточно очищенные стоки канализационных очистных сооружений с. </w:t>
      </w:r>
      <w:proofErr w:type="spellStart"/>
      <w:r w:rsidR="005103CF" w:rsidRPr="001F16AB">
        <w:rPr>
          <w:sz w:val="24"/>
          <w:szCs w:val="24"/>
        </w:rPr>
        <w:t>Ильинско-Подомское</w:t>
      </w:r>
      <w:proofErr w:type="spellEnd"/>
      <w:r w:rsidR="005103CF" w:rsidRPr="001F16AB">
        <w:rPr>
          <w:sz w:val="24"/>
          <w:szCs w:val="24"/>
        </w:rPr>
        <w:t>.</w:t>
      </w:r>
    </w:p>
    <w:p w:rsidR="005103CF" w:rsidRPr="001F16AB" w:rsidRDefault="005103CF" w:rsidP="005103CF">
      <w:pPr>
        <w:pStyle w:val="a7"/>
        <w:rPr>
          <w:sz w:val="24"/>
          <w:szCs w:val="24"/>
        </w:rPr>
      </w:pPr>
      <w:r w:rsidRPr="001F16AB">
        <w:rPr>
          <w:i/>
          <w:sz w:val="24"/>
          <w:szCs w:val="24"/>
        </w:rPr>
        <w:t xml:space="preserve">Поэтому </w:t>
      </w:r>
      <w:r w:rsidR="00281EC4" w:rsidRPr="001F16AB">
        <w:rPr>
          <w:i/>
          <w:sz w:val="24"/>
          <w:szCs w:val="24"/>
        </w:rPr>
        <w:t xml:space="preserve">в настоящее время и на перспективу </w:t>
      </w:r>
      <w:r w:rsidRPr="001F16AB">
        <w:rPr>
          <w:i/>
          <w:sz w:val="24"/>
          <w:szCs w:val="24"/>
        </w:rPr>
        <w:t xml:space="preserve">источником централизованного водоснабжения являются </w:t>
      </w:r>
      <w:r w:rsidR="00281EC4" w:rsidRPr="001F16AB">
        <w:rPr>
          <w:i/>
          <w:sz w:val="24"/>
          <w:szCs w:val="24"/>
        </w:rPr>
        <w:t>подземные воды</w:t>
      </w:r>
      <w:r w:rsidR="00281EC4" w:rsidRPr="001F16AB">
        <w:rPr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Гидрогеологическая характеристика</w:t>
      </w: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b/>
          <w:bCs/>
          <w:sz w:val="24"/>
          <w:szCs w:val="24"/>
        </w:rPr>
        <w:t>Подтопление.</w:t>
      </w:r>
      <w:r w:rsidRPr="004A474B">
        <w:rPr>
          <w:sz w:val="24"/>
          <w:szCs w:val="24"/>
        </w:rPr>
        <w:t xml:space="preserve"> Изменение гидродинамического режима верхних водоносных горизонтов прои</w:t>
      </w:r>
      <w:r w:rsidRPr="004A474B">
        <w:rPr>
          <w:sz w:val="24"/>
          <w:szCs w:val="24"/>
        </w:rPr>
        <w:t>с</w:t>
      </w:r>
      <w:r w:rsidRPr="004A474B">
        <w:rPr>
          <w:sz w:val="24"/>
          <w:szCs w:val="24"/>
        </w:rPr>
        <w:t>ходит, преимущественно, под воздействием естественных и природных факторов. В первую очередь, оказывает влияние количество выпадающих атмосферных осадков и их распределение в течение года, испарение. От соотношения количества выпадающих атмосферных осадков и испарения зависит величина инфильтрации, то есть восполнение ресурсов верхних водоносных горизонтов.</w:t>
      </w:r>
    </w:p>
    <w:p w:rsidR="00404076" w:rsidRPr="004A474B" w:rsidRDefault="004A474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Подъём уровня подземных вод четвертичного водоносного комплекса происходит преим</w:t>
      </w:r>
      <w:r w:rsidR="00A70734" w:rsidRPr="004A474B">
        <w:rPr>
          <w:sz w:val="24"/>
          <w:szCs w:val="24"/>
        </w:rPr>
        <w:t>у</w:t>
      </w:r>
      <w:r w:rsidR="00A70734" w:rsidRPr="004A474B">
        <w:rPr>
          <w:sz w:val="24"/>
          <w:szCs w:val="24"/>
        </w:rPr>
        <w:t>щественно на локальных площадях за счёт «мокрых технологий» на предприятиях, подпора г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>ризонта водными объектами, перепланировки территории и др.</w:t>
      </w:r>
    </w:p>
    <w:p w:rsidR="003E6DB9" w:rsidRPr="004A474B" w:rsidRDefault="003E6DB9">
      <w:pPr>
        <w:pStyle w:val="a7"/>
        <w:rPr>
          <w:sz w:val="24"/>
          <w:szCs w:val="24"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>В границах зон затопления и подтопления запрещается: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новых населенных пунктов и строительство объектов капитального строительства без проведения специальных защитных мероприятий по предо</w:t>
      </w:r>
      <w:r w:rsidRPr="004A474B">
        <w:rPr>
          <w:sz w:val="24"/>
          <w:szCs w:val="24"/>
        </w:rPr>
        <w:t>т</w:t>
      </w:r>
      <w:r w:rsidRPr="004A474B">
        <w:rPr>
          <w:sz w:val="24"/>
          <w:szCs w:val="24"/>
        </w:rPr>
        <w:t>вращению негативного воздействия вод;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кладбищ, скотомогильников, объектов размещения отходов прои</w:t>
      </w:r>
      <w:r w:rsidRPr="004A474B">
        <w:rPr>
          <w:sz w:val="24"/>
          <w:szCs w:val="24"/>
        </w:rPr>
        <w:t>з</w:t>
      </w:r>
      <w:r w:rsidRPr="004A474B">
        <w:rPr>
          <w:sz w:val="24"/>
          <w:szCs w:val="24"/>
        </w:rPr>
        <w:t>водства и потребления, химических, взрывчатых, токсичных, отравляющих и яд</w:t>
      </w:r>
      <w:r w:rsidRPr="004A474B">
        <w:rPr>
          <w:sz w:val="24"/>
          <w:szCs w:val="24"/>
        </w:rPr>
        <w:t>о</w:t>
      </w:r>
      <w:r w:rsidRPr="004A474B">
        <w:rPr>
          <w:sz w:val="24"/>
          <w:szCs w:val="24"/>
        </w:rPr>
        <w:t>витых веществ, пунктов хранения и захоронения радиоактивных отходов;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осуществление авиационных мер по борьбе с вредными организмами.</w:t>
      </w:r>
    </w:p>
    <w:p w:rsidR="00B9482D" w:rsidRPr="004A474B" w:rsidRDefault="00B9482D">
      <w:pPr>
        <w:pStyle w:val="a7"/>
        <w:rPr>
          <w:b/>
          <w:bCs/>
          <w:i/>
          <w:iCs/>
          <w:sz w:val="24"/>
          <w:szCs w:val="24"/>
        </w:rPr>
      </w:pPr>
    </w:p>
    <w:p w:rsidR="00404076" w:rsidRPr="004A474B" w:rsidRDefault="00A70734">
      <w:pPr>
        <w:pStyle w:val="a7"/>
        <w:rPr>
          <w:b/>
          <w:bCs/>
          <w:i/>
          <w:iCs/>
          <w:sz w:val="24"/>
          <w:szCs w:val="24"/>
        </w:rPr>
      </w:pPr>
      <w:r w:rsidRPr="004A474B">
        <w:rPr>
          <w:b/>
          <w:bCs/>
          <w:i/>
          <w:iCs/>
          <w:sz w:val="24"/>
          <w:szCs w:val="24"/>
        </w:rPr>
        <w:t>Демографическое состояние</w:t>
      </w:r>
    </w:p>
    <w:p w:rsidR="004A474B" w:rsidRPr="004A474B" w:rsidRDefault="004A474B">
      <w:pPr>
        <w:pStyle w:val="a7"/>
        <w:rPr>
          <w:b/>
          <w:bCs/>
          <w:i/>
          <w:iCs/>
          <w:sz w:val="24"/>
          <w:szCs w:val="24"/>
        </w:rPr>
      </w:pPr>
    </w:p>
    <w:p w:rsidR="00B10197" w:rsidRDefault="00546F48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Демографическая ситуация характеризуется превышени</w:t>
      </w:r>
      <w:r w:rsidR="0008319A" w:rsidRPr="004A474B">
        <w:rPr>
          <w:sz w:val="24"/>
          <w:szCs w:val="24"/>
        </w:rPr>
        <w:t>ем смертности над рождаемостью.</w:t>
      </w:r>
      <w:r w:rsidR="00A70734" w:rsidRPr="004A474B">
        <w:rPr>
          <w:sz w:val="24"/>
          <w:szCs w:val="24"/>
        </w:rPr>
        <w:t xml:space="preserve"> Ретроспективный анализ динамики численности населения </w:t>
      </w:r>
      <w:proofErr w:type="spellStart"/>
      <w:r w:rsidR="0008319A" w:rsidRPr="004A474B">
        <w:rPr>
          <w:sz w:val="24"/>
          <w:szCs w:val="24"/>
        </w:rPr>
        <w:t>Вилегодского</w:t>
      </w:r>
      <w:proofErr w:type="spellEnd"/>
      <w:r w:rsidR="0008319A" w:rsidRPr="004A474B">
        <w:rPr>
          <w:sz w:val="24"/>
          <w:szCs w:val="24"/>
        </w:rPr>
        <w:t xml:space="preserve"> района </w:t>
      </w:r>
      <w:r w:rsidR="00A70734" w:rsidRPr="004A474B">
        <w:rPr>
          <w:sz w:val="24"/>
          <w:szCs w:val="24"/>
        </w:rPr>
        <w:t xml:space="preserve"> приведен в таблице ниже.</w:t>
      </w:r>
      <w:bookmarkStart w:id="1" w:name="_Toc57727976"/>
      <w:bookmarkStart w:id="2" w:name="_Toc102150789"/>
    </w:p>
    <w:p w:rsidR="00BD6370" w:rsidRDefault="00A70734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Таблица </w:t>
      </w:r>
      <w:r w:rsidR="00D2619C">
        <w:rPr>
          <w:sz w:val="24"/>
          <w:szCs w:val="24"/>
        </w:rPr>
        <w:t>1</w:t>
      </w:r>
      <w:r w:rsidRPr="004A474B">
        <w:rPr>
          <w:sz w:val="24"/>
          <w:szCs w:val="24"/>
        </w:rPr>
        <w:t xml:space="preserve"> – </w:t>
      </w:r>
      <w:bookmarkEnd w:id="1"/>
      <w:bookmarkEnd w:id="2"/>
      <w:r w:rsidR="00506FEF" w:rsidRPr="004A474B">
        <w:rPr>
          <w:sz w:val="24"/>
          <w:szCs w:val="24"/>
        </w:rPr>
        <w:t xml:space="preserve">Динамика численности населения </w:t>
      </w:r>
      <w:proofErr w:type="spellStart"/>
      <w:r w:rsidR="003E6DB9" w:rsidRPr="004A474B">
        <w:rPr>
          <w:sz w:val="24"/>
          <w:szCs w:val="24"/>
        </w:rPr>
        <w:t>Вилегодского</w:t>
      </w:r>
      <w:proofErr w:type="spellEnd"/>
      <w:r w:rsidR="003E6DB9" w:rsidRPr="004A474B">
        <w:rPr>
          <w:sz w:val="24"/>
          <w:szCs w:val="24"/>
        </w:rPr>
        <w:t xml:space="preserve"> района</w:t>
      </w:r>
    </w:p>
    <w:p w:rsidR="00010EB5" w:rsidRDefault="00010EB5" w:rsidP="00B10197">
      <w:pPr>
        <w:pStyle w:val="a7"/>
        <w:rPr>
          <w:sz w:val="24"/>
          <w:szCs w:val="24"/>
        </w:rPr>
      </w:pPr>
    </w:p>
    <w:tbl>
      <w:tblPr>
        <w:tblpPr w:leftFromText="180" w:rightFromText="180" w:vertAnchor="text" w:horzAnchor="margin" w:tblpY="248"/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6"/>
        <w:gridCol w:w="1089"/>
        <w:gridCol w:w="1089"/>
        <w:gridCol w:w="1089"/>
        <w:gridCol w:w="1090"/>
        <w:gridCol w:w="1089"/>
        <w:gridCol w:w="1089"/>
        <w:gridCol w:w="1021"/>
        <w:gridCol w:w="992"/>
      </w:tblGrid>
      <w:tr w:rsidR="00010EB5" w:rsidRPr="003E6DB9" w:rsidTr="00010EB5">
        <w:trPr>
          <w:trHeight w:val="269"/>
        </w:trPr>
        <w:tc>
          <w:tcPr>
            <w:tcW w:w="9654" w:type="dxa"/>
            <w:gridSpan w:val="9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Численность населения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2002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2008</w:t>
            </w:r>
            <w:hyperlink r:id="rId12" w:anchor="cite_note-2008D-9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2009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2010</w:t>
            </w:r>
            <w:hyperlink r:id="rId13" w:anchor="cite_note-2010AF-11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2013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2014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  <w:r>
              <w:t>13</w:t>
            </w:r>
            <w:r w:rsidRPr="003E6DB9">
              <w:t>241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↗</w:t>
            </w:r>
            <w:r w:rsidRPr="003E6DB9">
              <w:t>14 243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11 851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11 723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11 158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11 095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10 862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10 606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10 358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2015</w:t>
            </w:r>
            <w:hyperlink r:id="rId14" w:anchor="cite_note-2015DS-16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2018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2019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</w:tr>
      <w:tr w:rsidR="00010EB5" w:rsidRPr="003E6DB9" w:rsidTr="00010EB5">
        <w:trPr>
          <w:trHeight w:val="522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10 116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956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>
              <w:rPr>
                <w:rFonts w:ascii="Cambria Math" w:hAnsi="Cambria Math" w:cs="Cambria Math"/>
                <w:b/>
                <w:bCs/>
              </w:rPr>
              <w:t xml:space="preserve"> </w:t>
            </w:r>
            <w:r w:rsidRPr="003E6DB9">
              <w:t>9</w:t>
            </w:r>
            <w:r>
              <w:t xml:space="preserve"> </w:t>
            </w:r>
            <w:r w:rsidRPr="003E6DB9">
              <w:t>834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613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350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187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8</w:t>
            </w:r>
            <w:r>
              <w:t xml:space="preserve"> </w:t>
            </w:r>
            <w:r w:rsidRPr="003E6DB9">
              <w:t>961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</w:tr>
    </w:tbl>
    <w:p w:rsidR="003E6DB9" w:rsidRDefault="003E6DB9">
      <w:pPr>
        <w:keepNext/>
        <w:keepLines/>
        <w:jc w:val="both"/>
      </w:pPr>
    </w:p>
    <w:p w:rsidR="00B10197" w:rsidRPr="00BD6370" w:rsidRDefault="00B10197" w:rsidP="00B10197">
      <w:pPr>
        <w:pStyle w:val="afffc"/>
        <w:rPr>
          <w:sz w:val="24"/>
          <w:szCs w:val="24"/>
        </w:rPr>
      </w:pPr>
      <w:r w:rsidRPr="00BD6370">
        <w:rPr>
          <w:iCs/>
          <w:sz w:val="24"/>
          <w:szCs w:val="24"/>
        </w:rPr>
        <w:t xml:space="preserve">Прогнозные демографические показатели развития сельского поселения </w:t>
      </w:r>
      <w:r w:rsidRPr="00BD6370">
        <w:rPr>
          <w:sz w:val="24"/>
          <w:szCs w:val="24"/>
        </w:rPr>
        <w:t>«</w:t>
      </w:r>
      <w:proofErr w:type="spellStart"/>
      <w:r w:rsidRPr="00BD6370">
        <w:rPr>
          <w:sz w:val="24"/>
          <w:szCs w:val="24"/>
        </w:rPr>
        <w:t>Ильинское</w:t>
      </w:r>
      <w:proofErr w:type="spellEnd"/>
      <w:r w:rsidRPr="00BD6370">
        <w:rPr>
          <w:sz w:val="24"/>
          <w:szCs w:val="24"/>
        </w:rPr>
        <w:t>»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4298"/>
        <w:gridCol w:w="1556"/>
        <w:gridCol w:w="1683"/>
        <w:gridCol w:w="1675"/>
      </w:tblGrid>
      <w:tr w:rsidR="00B10197" w:rsidRPr="00BD6370" w:rsidTr="00CC41AF">
        <w:trPr>
          <w:cantSplit/>
          <w:trHeight w:val="1441"/>
          <w:tblHeader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ind w:firstLine="0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№ </w:t>
            </w:r>
            <w:proofErr w:type="gramStart"/>
            <w:r w:rsidRPr="00BD6370">
              <w:rPr>
                <w:sz w:val="24"/>
                <w:szCs w:val="24"/>
              </w:rPr>
              <w:t>п</w:t>
            </w:r>
            <w:proofErr w:type="gramEnd"/>
            <w:r w:rsidRPr="00BD6370">
              <w:rPr>
                <w:sz w:val="24"/>
                <w:szCs w:val="24"/>
              </w:rPr>
              <w:t>/п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Показатель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CC41AF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Единица</w:t>
            </w:r>
          </w:p>
          <w:p w:rsidR="00B10197" w:rsidRPr="00BD6370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измерения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Современное положение</w:t>
            </w:r>
          </w:p>
        </w:tc>
        <w:tc>
          <w:tcPr>
            <w:tcW w:w="845" w:type="pct"/>
            <w:vAlign w:val="center"/>
          </w:tcPr>
          <w:p w:rsidR="003D577F" w:rsidRPr="00BD6370" w:rsidRDefault="003D577F" w:rsidP="00CC41AF">
            <w:pPr>
              <w:pStyle w:val="afffc"/>
              <w:ind w:firstLine="0"/>
              <w:rPr>
                <w:sz w:val="24"/>
                <w:szCs w:val="24"/>
              </w:rPr>
            </w:pPr>
          </w:p>
          <w:p w:rsidR="00B10197" w:rsidRPr="00BD6370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Расчетный срок</w:t>
            </w:r>
            <w:r w:rsidR="00BD6370" w:rsidRPr="00BD6370">
              <w:rPr>
                <w:sz w:val="24"/>
                <w:szCs w:val="24"/>
              </w:rPr>
              <w:t xml:space="preserve"> </w:t>
            </w:r>
            <w:r w:rsidR="003D577F" w:rsidRPr="00BD6370">
              <w:rPr>
                <w:sz w:val="24"/>
                <w:szCs w:val="24"/>
              </w:rPr>
              <w:t>(2032</w:t>
            </w:r>
            <w:r w:rsidRPr="00BD6370">
              <w:rPr>
                <w:sz w:val="24"/>
                <w:szCs w:val="24"/>
              </w:rPr>
              <w:t xml:space="preserve"> г.)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1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Численность населения, всего: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</w:t>
            </w:r>
            <w:proofErr w:type="gramStart"/>
            <w:r w:rsidRPr="00BD6370">
              <w:rPr>
                <w:sz w:val="24"/>
                <w:szCs w:val="24"/>
              </w:rPr>
              <w:t>.</w:t>
            </w:r>
            <w:r w:rsidR="00B10197" w:rsidRPr="00BD6370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3 574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Село </w:t>
            </w:r>
            <w:proofErr w:type="spellStart"/>
            <w:r w:rsidRPr="00BD6370">
              <w:rPr>
                <w:sz w:val="24"/>
                <w:szCs w:val="24"/>
              </w:rPr>
              <w:t>Ильинско-Подомское</w:t>
            </w:r>
            <w:proofErr w:type="spellEnd"/>
          </w:p>
        </w:tc>
        <w:tc>
          <w:tcPr>
            <w:tcW w:w="785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3 250</w:t>
            </w:r>
          </w:p>
        </w:tc>
        <w:tc>
          <w:tcPr>
            <w:tcW w:w="845" w:type="pct"/>
            <w:vMerge w:val="restart"/>
            <w:vAlign w:val="center"/>
          </w:tcPr>
          <w:p w:rsidR="00B10197" w:rsidRPr="00BD6370" w:rsidRDefault="00B10197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</w:t>
            </w:r>
            <w:r w:rsidRPr="00BD6370">
              <w:rPr>
                <w:sz w:val="24"/>
                <w:szCs w:val="24"/>
              </w:rPr>
              <w:t>0</w:t>
            </w:r>
            <w:r w:rsidR="00CC41AF">
              <w:rPr>
                <w:sz w:val="24"/>
                <w:szCs w:val="24"/>
              </w:rPr>
              <w:t>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Деревня </w:t>
            </w:r>
            <w:proofErr w:type="spellStart"/>
            <w:r w:rsidRPr="00BD6370">
              <w:rPr>
                <w:sz w:val="24"/>
                <w:szCs w:val="24"/>
              </w:rPr>
              <w:t>Мухонское</w:t>
            </w:r>
            <w:proofErr w:type="spellEnd"/>
          </w:p>
        </w:tc>
        <w:tc>
          <w:tcPr>
            <w:tcW w:w="785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5" w:type="pct"/>
            <w:vMerge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4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Остальные населенные пункты, в том числе: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324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д. </w:t>
            </w:r>
            <w:proofErr w:type="spellStart"/>
            <w:r w:rsidRPr="00BD6370">
              <w:rPr>
                <w:sz w:val="24"/>
                <w:szCs w:val="24"/>
              </w:rPr>
              <w:t>Сидоровская</w:t>
            </w:r>
            <w:proofErr w:type="spellEnd"/>
            <w:r w:rsidRPr="00BD63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272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д. Кошкино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</w:tbl>
    <w:p w:rsidR="00B10197" w:rsidRPr="00BD6370" w:rsidRDefault="00B10197" w:rsidP="00B10197">
      <w:pPr>
        <w:pStyle w:val="afffc"/>
        <w:rPr>
          <w:sz w:val="24"/>
          <w:szCs w:val="24"/>
        </w:rPr>
      </w:pPr>
    </w:p>
    <w:p w:rsidR="00B10197" w:rsidRPr="00B10197" w:rsidRDefault="00B10197" w:rsidP="00B10197">
      <w:pPr>
        <w:pStyle w:val="afffc"/>
      </w:pPr>
    </w:p>
    <w:p w:rsidR="00404076" w:rsidRDefault="00404076"/>
    <w:p w:rsidR="00404076" w:rsidRDefault="00404076">
      <w:pPr>
        <w:pStyle w:val="a7"/>
      </w:pPr>
    </w:p>
    <w:p w:rsidR="00404076" w:rsidRDefault="00A70734">
      <w:pPr>
        <w:pStyle w:val="a7"/>
      </w:pPr>
      <w:r>
        <w:br w:type="page"/>
      </w:r>
    </w:p>
    <w:p w:rsidR="00404076" w:rsidRDefault="00DA46FD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t xml:space="preserve">1.  </w:t>
      </w:r>
      <w:r w:rsidR="00A70734">
        <w:rPr>
          <w:rFonts w:eastAsia="Calibri"/>
        </w:rPr>
        <w:t>СХЕМА ВОДОСНАБЖЕНИЯ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pStyle w:val="a7"/>
      </w:pPr>
    </w:p>
    <w:p w:rsidR="00404076" w:rsidRDefault="00A70734" w:rsidP="00010EB5">
      <w:pPr>
        <w:pStyle w:val="1"/>
        <w:numPr>
          <w:ilvl w:val="1"/>
          <w:numId w:val="164"/>
        </w:numPr>
      </w:pPr>
      <w:bookmarkStart w:id="3" w:name="_Toc102151048"/>
      <w:r>
        <w:t>Технико-экономич</w:t>
      </w:r>
      <w:r w:rsidR="00281EC4">
        <w:t>еское состояние централизованной</w:t>
      </w:r>
      <w:r>
        <w:t xml:space="preserve"> систем</w:t>
      </w:r>
      <w:r w:rsidR="00281EC4">
        <w:t>ы</w:t>
      </w:r>
      <w:r>
        <w:t xml:space="preserve"> водосна</w:t>
      </w:r>
      <w:r>
        <w:t>б</w:t>
      </w:r>
      <w:r>
        <w:t xml:space="preserve">жения </w:t>
      </w:r>
      <w:r w:rsidR="00281EC4">
        <w:t xml:space="preserve">муниципального </w:t>
      </w:r>
      <w:r>
        <w:t>округа</w:t>
      </w:r>
      <w:bookmarkEnd w:id="3"/>
    </w:p>
    <w:p w:rsidR="00404076" w:rsidRDefault="00010EB5">
      <w:pPr>
        <w:pStyle w:val="2"/>
      </w:pPr>
      <w:bookmarkStart w:id="4" w:name="_Toc102151049"/>
      <w:r>
        <w:t xml:space="preserve">1.1.1 </w:t>
      </w:r>
      <w:r w:rsidR="00A70734">
        <w:t xml:space="preserve">Описание системы и структуры водоснабжения </w:t>
      </w:r>
      <w:r w:rsidR="00281EC4">
        <w:t xml:space="preserve">муниципального </w:t>
      </w:r>
      <w:r w:rsidR="00A70734">
        <w:t xml:space="preserve">округа и деление территории </w:t>
      </w:r>
      <w:r w:rsidR="00281EC4">
        <w:t xml:space="preserve">муниципального </w:t>
      </w:r>
      <w:r w:rsidR="00A70734">
        <w:t>округа на эксплуатационные зоны</w:t>
      </w:r>
      <w:bookmarkEnd w:id="4"/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4A474B">
        <w:rPr>
          <w:sz w:val="24"/>
          <w:szCs w:val="24"/>
        </w:rPr>
        <w:t xml:space="preserve">  </w:t>
      </w:r>
      <w:r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Централизованная система холодного вод</w:t>
      </w:r>
      <w:r w:rsidR="00281EC4" w:rsidRPr="004A474B">
        <w:rPr>
          <w:sz w:val="24"/>
          <w:szCs w:val="24"/>
        </w:rPr>
        <w:t>оснабжения – это комплекс техно</w:t>
      </w:r>
      <w:r w:rsidR="00A70734" w:rsidRPr="004A474B">
        <w:rPr>
          <w:sz w:val="24"/>
          <w:szCs w:val="24"/>
        </w:rPr>
        <w:t>логически св</w:t>
      </w:r>
      <w:r w:rsidR="00A70734" w:rsidRPr="004A474B">
        <w:rPr>
          <w:sz w:val="24"/>
          <w:szCs w:val="24"/>
        </w:rPr>
        <w:t>я</w:t>
      </w:r>
      <w:r w:rsidR="00A70734" w:rsidRPr="004A474B">
        <w:rPr>
          <w:sz w:val="24"/>
          <w:szCs w:val="24"/>
        </w:rPr>
        <w:t>занных между собой инженерных сооружений, предназначенных для водоподготовки, тран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 xml:space="preserve">портировки и подачи питьевой воды абонентам. </w:t>
      </w:r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Хозяйственно-питьевое водоснабжение </w:t>
      </w:r>
      <w:proofErr w:type="spellStart"/>
      <w:r w:rsidR="00281EC4" w:rsidRPr="004A474B">
        <w:rPr>
          <w:sz w:val="24"/>
          <w:szCs w:val="24"/>
        </w:rPr>
        <w:t>Вилегодского</w:t>
      </w:r>
      <w:proofErr w:type="spellEnd"/>
      <w:r w:rsidR="00281EC4" w:rsidRPr="004A474B">
        <w:rPr>
          <w:sz w:val="24"/>
          <w:szCs w:val="24"/>
        </w:rPr>
        <w:t xml:space="preserve"> муниципального округа </w:t>
      </w:r>
      <w:r w:rsidR="00A70734" w:rsidRPr="004A474B">
        <w:rPr>
          <w:sz w:val="24"/>
          <w:szCs w:val="24"/>
        </w:rPr>
        <w:t xml:space="preserve">до </w:t>
      </w:r>
      <w:r w:rsidR="00281EC4" w:rsidRPr="004A474B">
        <w:rPr>
          <w:sz w:val="24"/>
          <w:szCs w:val="24"/>
        </w:rPr>
        <w:t>2021</w:t>
      </w:r>
      <w:r w:rsidR="00A70734" w:rsidRPr="004A474B">
        <w:rPr>
          <w:sz w:val="24"/>
          <w:szCs w:val="24"/>
        </w:rPr>
        <w:t xml:space="preserve"> года осуществлялось за счет поверхностных вод рек</w:t>
      </w:r>
      <w:r w:rsidR="00281EC4" w:rsidRPr="004A474B">
        <w:rPr>
          <w:sz w:val="24"/>
          <w:szCs w:val="24"/>
        </w:rPr>
        <w:t>и Виледь</w:t>
      </w:r>
      <w:r w:rsidR="00526539" w:rsidRPr="004A474B">
        <w:rPr>
          <w:sz w:val="24"/>
          <w:szCs w:val="24"/>
        </w:rPr>
        <w:t xml:space="preserve"> и 10</w:t>
      </w:r>
      <w:r w:rsidR="0008319A" w:rsidRPr="004A474B">
        <w:rPr>
          <w:sz w:val="24"/>
          <w:szCs w:val="24"/>
        </w:rPr>
        <w:t>-и</w:t>
      </w:r>
      <w:r w:rsidR="00526539" w:rsidRPr="004A474B">
        <w:rPr>
          <w:sz w:val="24"/>
          <w:szCs w:val="24"/>
        </w:rPr>
        <w:t xml:space="preserve"> скважин</w:t>
      </w:r>
      <w:r w:rsidR="00A70734" w:rsidRPr="004A474B">
        <w:rPr>
          <w:sz w:val="24"/>
          <w:szCs w:val="24"/>
        </w:rPr>
        <w:t xml:space="preserve">. </w:t>
      </w:r>
      <w:r w:rsidR="00D86585">
        <w:rPr>
          <w:sz w:val="24"/>
          <w:szCs w:val="24"/>
        </w:rPr>
        <w:t>В 2021 году были сд</w:t>
      </w:r>
      <w:r w:rsidR="00D86585">
        <w:rPr>
          <w:sz w:val="24"/>
          <w:szCs w:val="24"/>
        </w:rPr>
        <w:t>а</w:t>
      </w:r>
      <w:r w:rsidR="00D86585">
        <w:rPr>
          <w:sz w:val="24"/>
          <w:szCs w:val="24"/>
        </w:rPr>
        <w:t xml:space="preserve">ны в эксплуатацию 2 </w:t>
      </w:r>
      <w:proofErr w:type="gramStart"/>
      <w:r w:rsidR="00D86585">
        <w:rPr>
          <w:sz w:val="24"/>
          <w:szCs w:val="24"/>
        </w:rPr>
        <w:t>новых</w:t>
      </w:r>
      <w:proofErr w:type="gramEnd"/>
      <w:r w:rsidR="00D86585">
        <w:rPr>
          <w:sz w:val="24"/>
          <w:szCs w:val="24"/>
        </w:rPr>
        <w:t xml:space="preserve"> водозаборных узла и новые сооружения очистки подземной воды. </w:t>
      </w:r>
      <w:r w:rsidR="002F4F98" w:rsidRPr="004A474B">
        <w:rPr>
          <w:sz w:val="24"/>
          <w:szCs w:val="24"/>
        </w:rPr>
        <w:t>В 2022</w:t>
      </w:r>
      <w:r w:rsidR="00A70734" w:rsidRPr="004A474B">
        <w:rPr>
          <w:sz w:val="24"/>
          <w:szCs w:val="24"/>
        </w:rPr>
        <w:t xml:space="preserve"> г. общий отбор подземных вод для водоснабжения</w:t>
      </w:r>
      <w:r w:rsidR="00AA4B5C">
        <w:rPr>
          <w:sz w:val="24"/>
          <w:szCs w:val="24"/>
        </w:rPr>
        <w:t xml:space="preserve"> поселения </w:t>
      </w:r>
      <w:r w:rsidR="00A70734" w:rsidRPr="004A474B">
        <w:rPr>
          <w:sz w:val="24"/>
          <w:szCs w:val="24"/>
        </w:rPr>
        <w:t xml:space="preserve"> сост</w:t>
      </w:r>
      <w:r w:rsidR="002758E0" w:rsidRPr="004A474B">
        <w:rPr>
          <w:sz w:val="24"/>
          <w:szCs w:val="24"/>
        </w:rPr>
        <w:t>авит</w:t>
      </w:r>
      <w:r w:rsidR="00A70734" w:rsidRPr="004A474B">
        <w:rPr>
          <w:sz w:val="24"/>
          <w:szCs w:val="24"/>
        </w:rPr>
        <w:t xml:space="preserve"> </w:t>
      </w:r>
      <w:r w:rsidR="006B4D8E">
        <w:rPr>
          <w:sz w:val="24"/>
          <w:szCs w:val="24"/>
        </w:rPr>
        <w:t>18</w:t>
      </w:r>
      <w:r w:rsidR="00E62B87">
        <w:rPr>
          <w:sz w:val="24"/>
          <w:szCs w:val="24"/>
        </w:rPr>
        <w:t>3 56</w:t>
      </w:r>
      <w:r w:rsidR="002758E0" w:rsidRPr="004A474B">
        <w:rPr>
          <w:sz w:val="24"/>
          <w:szCs w:val="24"/>
        </w:rPr>
        <w:t xml:space="preserve">4 </w:t>
      </w:r>
      <w:r w:rsidR="00A70734" w:rsidRPr="004A474B">
        <w:rPr>
          <w:sz w:val="24"/>
          <w:szCs w:val="24"/>
        </w:rPr>
        <w:t xml:space="preserve"> м³/год. </w:t>
      </w:r>
    </w:p>
    <w:p w:rsidR="002758E0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</w:t>
      </w:r>
      <w:r w:rsidR="00D86585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Для целей хозяйственно-питьевого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используются </w:t>
      </w:r>
      <w:r w:rsidR="002758E0" w:rsidRPr="004A474B">
        <w:rPr>
          <w:sz w:val="24"/>
          <w:szCs w:val="24"/>
        </w:rPr>
        <w:t>2 новых</w:t>
      </w:r>
      <w:r w:rsidRPr="004A474B">
        <w:rPr>
          <w:sz w:val="24"/>
          <w:szCs w:val="24"/>
        </w:rPr>
        <w:t xml:space="preserve"> централизова</w:t>
      </w:r>
      <w:r w:rsidRPr="004A474B">
        <w:rPr>
          <w:sz w:val="24"/>
          <w:szCs w:val="24"/>
        </w:rPr>
        <w:t>н</w:t>
      </w:r>
      <w:r w:rsidRPr="004A474B">
        <w:rPr>
          <w:sz w:val="24"/>
          <w:szCs w:val="24"/>
        </w:rPr>
        <w:t>ных водозабо</w:t>
      </w:r>
      <w:r w:rsidR="002758E0" w:rsidRPr="004A474B">
        <w:rPr>
          <w:sz w:val="24"/>
          <w:szCs w:val="24"/>
        </w:rPr>
        <w:t>ра</w:t>
      </w:r>
      <w:r w:rsidRPr="004A474B">
        <w:rPr>
          <w:sz w:val="24"/>
          <w:szCs w:val="24"/>
        </w:rPr>
        <w:t xml:space="preserve"> и </w:t>
      </w:r>
      <w:r w:rsidR="00E62B87">
        <w:rPr>
          <w:sz w:val="24"/>
          <w:szCs w:val="24"/>
        </w:rPr>
        <w:t xml:space="preserve">5 </w:t>
      </w:r>
      <w:r w:rsidR="002758E0" w:rsidRPr="004A474B">
        <w:rPr>
          <w:sz w:val="24"/>
          <w:szCs w:val="24"/>
        </w:rPr>
        <w:t>отдельно стоящих скважин.</w:t>
      </w:r>
      <w:r w:rsidR="00C81623" w:rsidRPr="004A474B">
        <w:rPr>
          <w:sz w:val="24"/>
          <w:szCs w:val="24"/>
        </w:rPr>
        <w:t xml:space="preserve">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Задачами системы холодного водоснабжения являются: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забор воды из источников водоснабжения </w:t>
      </w:r>
    </w:p>
    <w:p w:rsidR="00D86585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>подача ее к местам обработки и очистки;</w:t>
      </w:r>
    </w:p>
    <w:p w:rsidR="00404076" w:rsidRPr="004A474B" w:rsidRDefault="00D86585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очистные сооружения водопровода  (ВОС)</w:t>
      </w:r>
      <w:r w:rsidR="00A70734" w:rsidRPr="004A474B">
        <w:rPr>
          <w:sz w:val="24"/>
          <w:szCs w:val="24"/>
        </w:rPr>
        <w:t xml:space="preserve">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хранение воды в специальных резервуарах (РЧВ);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подача воды через водопроводную сеть потребителям.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Централизованные системы холодного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в зависимости от местных условий и принятой схемы водоснабжения обеспечивают: 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питьевое водопотребление в жилых и общественных зданиях, нужды коммунал</w:t>
      </w:r>
      <w:r w:rsidRPr="004A474B">
        <w:rPr>
          <w:sz w:val="24"/>
          <w:szCs w:val="24"/>
        </w:rPr>
        <w:t>ь</w:t>
      </w:r>
      <w:r w:rsidRPr="004A474B">
        <w:rPr>
          <w:sz w:val="24"/>
          <w:szCs w:val="24"/>
        </w:rPr>
        <w:t>но-бытовых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производственные нужды промышленных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тушение пожаров;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собственные нужды станций водоподготовки, промывку водопроводных и кан</w:t>
      </w:r>
      <w:r w:rsidRPr="004A474B">
        <w:rPr>
          <w:sz w:val="24"/>
          <w:szCs w:val="24"/>
        </w:rPr>
        <w:t>а</w:t>
      </w:r>
      <w:r w:rsidRPr="004A474B">
        <w:rPr>
          <w:sz w:val="24"/>
          <w:szCs w:val="24"/>
        </w:rPr>
        <w:t>лизационных сетей и т.п.</w:t>
      </w:r>
    </w:p>
    <w:p w:rsidR="00404076" w:rsidRPr="004A474B" w:rsidRDefault="002758E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 </w:t>
      </w:r>
      <w:r w:rsidR="00A70734" w:rsidRPr="004A474B">
        <w:rPr>
          <w:sz w:val="24"/>
          <w:szCs w:val="24"/>
        </w:rPr>
        <w:t xml:space="preserve">Система холодного водоснабжения </w:t>
      </w:r>
      <w:proofErr w:type="spellStart"/>
      <w:r w:rsidR="00526539" w:rsidRPr="004A474B">
        <w:rPr>
          <w:sz w:val="24"/>
          <w:szCs w:val="24"/>
        </w:rPr>
        <w:t>Вилегодского</w:t>
      </w:r>
      <w:proofErr w:type="spellEnd"/>
      <w:r w:rsidR="00526539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муниципального о</w:t>
      </w:r>
      <w:r w:rsidR="00526539" w:rsidRPr="004A474B">
        <w:rPr>
          <w:sz w:val="24"/>
          <w:szCs w:val="24"/>
        </w:rPr>
        <w:t>круга</w:t>
      </w:r>
      <w:r w:rsidR="00A70734" w:rsidRPr="004A474B">
        <w:rPr>
          <w:sz w:val="24"/>
          <w:szCs w:val="24"/>
        </w:rPr>
        <w:t xml:space="preserve"> представляет с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 xml:space="preserve">бой целый ряд взаимно связанных сооружений и устройств, а именно: </w:t>
      </w:r>
      <w:r w:rsidRPr="004A474B">
        <w:rPr>
          <w:sz w:val="24"/>
          <w:szCs w:val="24"/>
        </w:rPr>
        <w:t>водозаборные узлы (ВЗУ), водопроводные очистные сооружения (ВОС), водоводы</w:t>
      </w:r>
      <w:r w:rsidR="00A70734" w:rsidRPr="004A474B">
        <w:rPr>
          <w:sz w:val="24"/>
          <w:szCs w:val="24"/>
        </w:rPr>
        <w:t>, водопроводны</w:t>
      </w:r>
      <w:r w:rsidRPr="004A474B">
        <w:rPr>
          <w:sz w:val="24"/>
          <w:szCs w:val="24"/>
        </w:rPr>
        <w:t>е</w:t>
      </w:r>
      <w:r w:rsidR="00A70734" w:rsidRPr="004A474B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разводящие 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>е</w:t>
      </w:r>
      <w:r w:rsidRPr="004A474B">
        <w:rPr>
          <w:sz w:val="24"/>
          <w:szCs w:val="24"/>
        </w:rPr>
        <w:t>ти</w:t>
      </w:r>
      <w:r w:rsidR="00A70734" w:rsidRPr="004A474B">
        <w:rPr>
          <w:sz w:val="24"/>
          <w:szCs w:val="24"/>
        </w:rPr>
        <w:t xml:space="preserve">, </w:t>
      </w:r>
      <w:r w:rsidRPr="004A474B">
        <w:rPr>
          <w:sz w:val="24"/>
          <w:szCs w:val="24"/>
        </w:rPr>
        <w:t xml:space="preserve">пожарные гидранты (ПГ), водоразборные колонки (ВРК) и резервуары чистой воды (РЧВ). </w:t>
      </w:r>
      <w:r w:rsidR="00A70734" w:rsidRPr="004A474B">
        <w:rPr>
          <w:sz w:val="24"/>
          <w:szCs w:val="24"/>
        </w:rPr>
        <w:t xml:space="preserve"> Все они работают в особом режиме, со своими гидравлическими, физико-химическими и ми</w:t>
      </w:r>
      <w:r w:rsidR="00A70734" w:rsidRPr="004A474B">
        <w:rPr>
          <w:sz w:val="24"/>
          <w:szCs w:val="24"/>
        </w:rPr>
        <w:t>к</w:t>
      </w:r>
      <w:r w:rsidR="00A70734" w:rsidRPr="004A474B">
        <w:rPr>
          <w:sz w:val="24"/>
          <w:szCs w:val="24"/>
        </w:rPr>
        <w:t>робиологическими процессами, протекающими в различные сроки. Поэтому важнейшей зад</w:t>
      </w:r>
      <w:r w:rsidR="00A70734" w:rsidRPr="004A474B">
        <w:rPr>
          <w:sz w:val="24"/>
          <w:szCs w:val="24"/>
        </w:rPr>
        <w:t>а</w:t>
      </w:r>
      <w:r w:rsidR="00A70734" w:rsidRPr="004A474B">
        <w:rPr>
          <w:sz w:val="24"/>
          <w:szCs w:val="24"/>
        </w:rPr>
        <w:t xml:space="preserve">чей при организации систем холодного водоснабжения муниципального </w:t>
      </w:r>
      <w:r w:rsidR="00526539" w:rsidRPr="004A474B">
        <w:rPr>
          <w:sz w:val="24"/>
          <w:szCs w:val="24"/>
        </w:rPr>
        <w:t>округа</w:t>
      </w:r>
      <w:r w:rsidR="00A70734" w:rsidRPr="004A474B">
        <w:rPr>
          <w:sz w:val="24"/>
          <w:szCs w:val="24"/>
        </w:rPr>
        <w:t xml:space="preserve"> является расчет потребностей города в воде, объемов водопотребления</w:t>
      </w:r>
      <w:r w:rsidR="00526539" w:rsidRPr="004A474B">
        <w:rPr>
          <w:sz w:val="24"/>
          <w:szCs w:val="24"/>
        </w:rPr>
        <w:t xml:space="preserve"> на различные нужды </w:t>
      </w:r>
      <w:r w:rsidR="00A70734" w:rsidRPr="004A474B">
        <w:rPr>
          <w:sz w:val="24"/>
          <w:szCs w:val="24"/>
        </w:rPr>
        <w:t xml:space="preserve"> местного хозя</w:t>
      </w:r>
      <w:r w:rsidR="00A70734" w:rsidRPr="004A474B">
        <w:rPr>
          <w:sz w:val="24"/>
          <w:szCs w:val="24"/>
        </w:rPr>
        <w:t>й</w:t>
      </w:r>
      <w:r w:rsidR="00A70734" w:rsidRPr="004A474B">
        <w:rPr>
          <w:sz w:val="24"/>
          <w:szCs w:val="24"/>
        </w:rPr>
        <w:t>ства.</w:t>
      </w:r>
    </w:p>
    <w:p w:rsidR="00404076" w:rsidRPr="004A474B" w:rsidRDefault="00A75115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A70734" w:rsidRPr="004A474B">
        <w:rPr>
          <w:sz w:val="24"/>
          <w:szCs w:val="24"/>
        </w:rPr>
        <w:t>Особенности рельефа территории</w:t>
      </w:r>
      <w:r w:rsidR="00526539" w:rsidRPr="004A474B">
        <w:rPr>
          <w:sz w:val="24"/>
          <w:szCs w:val="24"/>
        </w:rPr>
        <w:t xml:space="preserve"> села</w:t>
      </w:r>
      <w:r w:rsidR="00A70734" w:rsidRPr="004A474B">
        <w:rPr>
          <w:sz w:val="24"/>
          <w:szCs w:val="24"/>
        </w:rPr>
        <w:t xml:space="preserve">, мест расположения источников водоснабжения, </w:t>
      </w:r>
      <w:r w:rsidR="009946BF" w:rsidRPr="004A474B">
        <w:rPr>
          <w:sz w:val="24"/>
          <w:szCs w:val="24"/>
        </w:rPr>
        <w:t>3</w:t>
      </w:r>
      <w:r w:rsidR="00247306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из которых </w:t>
      </w:r>
      <w:r w:rsidR="009946BF" w:rsidRPr="004A474B">
        <w:rPr>
          <w:sz w:val="24"/>
          <w:szCs w:val="24"/>
        </w:rPr>
        <w:t>отдельно стоящие скважины</w:t>
      </w:r>
      <w:r w:rsidR="00A70734" w:rsidRPr="004A474B">
        <w:rPr>
          <w:sz w:val="24"/>
          <w:szCs w:val="24"/>
        </w:rPr>
        <w:t>, предполагают многоступенчатую схему подачи питьевой воды для отдельных микрорайонов и потребителей</w:t>
      </w:r>
      <w:r w:rsidR="006B4D8E">
        <w:rPr>
          <w:sz w:val="24"/>
          <w:szCs w:val="24"/>
        </w:rPr>
        <w:t>: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A70734" w:rsidRPr="004A474B">
        <w:rPr>
          <w:sz w:val="24"/>
          <w:szCs w:val="24"/>
        </w:rPr>
        <w:t>водоснабжение от станций 1-го подъема – отдельно стоящие артезианские скважины;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247306" w:rsidRPr="004A474B">
        <w:rPr>
          <w:sz w:val="24"/>
          <w:szCs w:val="24"/>
        </w:rPr>
        <w:t>водоснабжение от станции</w:t>
      </w:r>
      <w:r w:rsidR="00A70734" w:rsidRPr="004A474B">
        <w:rPr>
          <w:sz w:val="24"/>
          <w:szCs w:val="24"/>
        </w:rPr>
        <w:t xml:space="preserve"> 2-го подъема – станции </w:t>
      </w:r>
      <w:r w:rsidR="00247306" w:rsidRPr="004A474B">
        <w:rPr>
          <w:sz w:val="24"/>
          <w:szCs w:val="24"/>
        </w:rPr>
        <w:t>очистки воды</w:t>
      </w:r>
      <w:r w:rsidR="00A70734" w:rsidRPr="004A474B">
        <w:rPr>
          <w:sz w:val="24"/>
          <w:szCs w:val="24"/>
        </w:rPr>
        <w:t>;</w:t>
      </w:r>
    </w:p>
    <w:p w:rsidR="00404076" w:rsidRPr="004A474B" w:rsidRDefault="009946BF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A70734" w:rsidRPr="004A474B">
        <w:rPr>
          <w:sz w:val="24"/>
          <w:szCs w:val="24"/>
        </w:rPr>
        <w:t>Самая крупная централизованная система водоснабжения</w:t>
      </w:r>
      <w:r w:rsidR="00247306" w:rsidRPr="004A474B">
        <w:rPr>
          <w:sz w:val="24"/>
          <w:szCs w:val="24"/>
        </w:rPr>
        <w:t xml:space="preserve"> села </w:t>
      </w:r>
      <w:proofErr w:type="spellStart"/>
      <w:r w:rsidR="00247306" w:rsidRPr="004A474B">
        <w:rPr>
          <w:sz w:val="24"/>
          <w:szCs w:val="24"/>
        </w:rPr>
        <w:t>Ильинско</w:t>
      </w:r>
      <w:proofErr w:type="spellEnd"/>
      <w:r w:rsidR="00247306" w:rsidRPr="004A474B">
        <w:rPr>
          <w:sz w:val="24"/>
          <w:szCs w:val="24"/>
        </w:rPr>
        <w:t xml:space="preserve"> </w:t>
      </w:r>
      <w:proofErr w:type="spellStart"/>
      <w:r w:rsidR="00247306" w:rsidRPr="004A474B">
        <w:rPr>
          <w:sz w:val="24"/>
          <w:szCs w:val="24"/>
        </w:rPr>
        <w:t>Подомское</w:t>
      </w:r>
      <w:proofErr w:type="spellEnd"/>
      <w:r w:rsidR="00A70734" w:rsidRPr="004A474B">
        <w:rPr>
          <w:sz w:val="24"/>
          <w:szCs w:val="24"/>
        </w:rPr>
        <w:t xml:space="preserve">, </w:t>
      </w:r>
      <w:r w:rsidRPr="004A474B">
        <w:rPr>
          <w:sz w:val="24"/>
          <w:szCs w:val="24"/>
        </w:rPr>
        <w:t>состоит из 5</w:t>
      </w:r>
      <w:r w:rsidR="00A70734" w:rsidRPr="004A474B">
        <w:rPr>
          <w:sz w:val="24"/>
          <w:szCs w:val="24"/>
        </w:rPr>
        <w:t xml:space="preserve"> водозаборных узлов общей расчетной производительностью </w:t>
      </w:r>
      <w:r w:rsidR="00247306" w:rsidRPr="004A474B">
        <w:rPr>
          <w:sz w:val="24"/>
          <w:szCs w:val="24"/>
        </w:rPr>
        <w:t xml:space="preserve"> </w:t>
      </w:r>
      <w:r w:rsidR="00C65D0E" w:rsidRPr="004A474B">
        <w:rPr>
          <w:sz w:val="24"/>
          <w:szCs w:val="24"/>
        </w:rPr>
        <w:t>790</w:t>
      </w:r>
      <w:r w:rsidR="00247306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м³/</w:t>
      </w:r>
      <w:proofErr w:type="spellStart"/>
      <w:proofErr w:type="gramStart"/>
      <w:r w:rsidR="00A70734" w:rsidRPr="004A474B">
        <w:rPr>
          <w:sz w:val="24"/>
          <w:szCs w:val="24"/>
        </w:rPr>
        <w:t>сут</w:t>
      </w:r>
      <w:proofErr w:type="spellEnd"/>
      <w:r w:rsidR="006B4D8E">
        <w:rPr>
          <w:sz w:val="24"/>
          <w:szCs w:val="24"/>
        </w:rPr>
        <w:t>. и</w:t>
      </w:r>
      <w:proofErr w:type="gramEnd"/>
      <w:r w:rsidR="006B4D8E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 включает в с</w:t>
      </w:r>
      <w:r w:rsidR="00A70734" w:rsidRPr="004A474B">
        <w:rPr>
          <w:sz w:val="24"/>
          <w:szCs w:val="24"/>
        </w:rPr>
        <w:t>е</w:t>
      </w:r>
      <w:r w:rsidR="00A70734" w:rsidRPr="004A474B">
        <w:rPr>
          <w:sz w:val="24"/>
          <w:szCs w:val="24"/>
        </w:rPr>
        <w:t>бя:</w:t>
      </w:r>
    </w:p>
    <w:p w:rsidR="00404076" w:rsidRPr="004A474B" w:rsidRDefault="009946BF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2 </w:t>
      </w:r>
      <w:r w:rsidR="00A70734" w:rsidRPr="004A474B">
        <w:rPr>
          <w:sz w:val="24"/>
          <w:szCs w:val="24"/>
        </w:rPr>
        <w:t>резервуар</w:t>
      </w:r>
      <w:r w:rsidRPr="004A474B">
        <w:rPr>
          <w:sz w:val="24"/>
          <w:szCs w:val="24"/>
        </w:rPr>
        <w:t>а</w:t>
      </w:r>
      <w:r w:rsidR="00A70734" w:rsidRPr="004A474B">
        <w:rPr>
          <w:sz w:val="24"/>
          <w:szCs w:val="24"/>
        </w:rPr>
        <w:t xml:space="preserve"> чистой воды общим объемом равным </w:t>
      </w:r>
      <w:r w:rsidRPr="004A474B">
        <w:rPr>
          <w:sz w:val="24"/>
          <w:szCs w:val="24"/>
        </w:rPr>
        <w:t>380</w:t>
      </w:r>
      <w:r w:rsidR="00A70734" w:rsidRPr="004A474B">
        <w:rPr>
          <w:sz w:val="24"/>
          <w:szCs w:val="24"/>
        </w:rPr>
        <w:t xml:space="preserve"> м³;</w:t>
      </w:r>
    </w:p>
    <w:p w:rsidR="00576329" w:rsidRPr="004A474B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t>водопроводные очистные сооружения (ВОС)</w:t>
      </w:r>
      <w:r w:rsidR="007123A8" w:rsidRPr="004A474B">
        <w:rPr>
          <w:sz w:val="24"/>
          <w:szCs w:val="24"/>
        </w:rPr>
        <w:t xml:space="preserve">  производительностью  663 м³/</w:t>
      </w:r>
      <w:proofErr w:type="spellStart"/>
      <w:r w:rsidR="007123A8" w:rsidRPr="004A474B">
        <w:rPr>
          <w:sz w:val="24"/>
          <w:szCs w:val="24"/>
        </w:rPr>
        <w:t>сут</w:t>
      </w:r>
      <w:proofErr w:type="spellEnd"/>
    </w:p>
    <w:p w:rsidR="00576329" w:rsidRPr="004A474B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2 водозаборных узла, </w:t>
      </w:r>
      <w:proofErr w:type="gramStart"/>
      <w:r w:rsidR="005760FF">
        <w:rPr>
          <w:sz w:val="24"/>
          <w:szCs w:val="24"/>
        </w:rPr>
        <w:t>состоя</w:t>
      </w:r>
      <w:r w:rsidRPr="004A474B">
        <w:rPr>
          <w:sz w:val="24"/>
          <w:szCs w:val="24"/>
        </w:rPr>
        <w:t>щие</w:t>
      </w:r>
      <w:proofErr w:type="gramEnd"/>
      <w:r w:rsidRPr="004A474B">
        <w:rPr>
          <w:sz w:val="24"/>
          <w:szCs w:val="24"/>
        </w:rPr>
        <w:t xml:space="preserve"> </w:t>
      </w:r>
      <w:r w:rsidR="00CC41AF">
        <w:rPr>
          <w:sz w:val="24"/>
          <w:szCs w:val="24"/>
        </w:rPr>
        <w:t xml:space="preserve"> </w:t>
      </w:r>
      <w:r w:rsidR="005760FF">
        <w:rPr>
          <w:sz w:val="24"/>
          <w:szCs w:val="24"/>
        </w:rPr>
        <w:t xml:space="preserve">из </w:t>
      </w:r>
      <w:r w:rsidRPr="004A474B">
        <w:rPr>
          <w:sz w:val="24"/>
          <w:szCs w:val="24"/>
        </w:rPr>
        <w:t xml:space="preserve"> </w:t>
      </w:r>
      <w:r w:rsidR="00D86585">
        <w:rPr>
          <w:sz w:val="24"/>
          <w:szCs w:val="24"/>
        </w:rPr>
        <w:t>5</w:t>
      </w:r>
      <w:r w:rsidRPr="004A474B">
        <w:rPr>
          <w:sz w:val="24"/>
          <w:szCs w:val="24"/>
        </w:rPr>
        <w:t xml:space="preserve"> скважин (серный</w:t>
      </w:r>
      <w:r w:rsidR="00A75115" w:rsidRPr="004A474B">
        <w:rPr>
          <w:sz w:val="24"/>
          <w:szCs w:val="24"/>
        </w:rPr>
        <w:t xml:space="preserve"> ВЗУ-1</w:t>
      </w:r>
      <w:r w:rsidRPr="004A474B">
        <w:rPr>
          <w:sz w:val="24"/>
          <w:szCs w:val="24"/>
        </w:rPr>
        <w:t xml:space="preserve"> и южный</w:t>
      </w:r>
      <w:r w:rsidR="00A75115" w:rsidRPr="004A474B">
        <w:rPr>
          <w:sz w:val="24"/>
          <w:szCs w:val="24"/>
        </w:rPr>
        <w:t xml:space="preserve"> ВЗУ-2</w:t>
      </w:r>
      <w:r w:rsidRPr="004A474B">
        <w:rPr>
          <w:sz w:val="24"/>
          <w:szCs w:val="24"/>
        </w:rPr>
        <w:t>)</w:t>
      </w:r>
    </w:p>
    <w:p w:rsidR="00404076" w:rsidRPr="004A474B" w:rsidRDefault="00C65D0E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t>3</w:t>
      </w:r>
      <w:r w:rsidR="00576329" w:rsidRPr="004A474B">
        <w:rPr>
          <w:sz w:val="24"/>
          <w:szCs w:val="24"/>
        </w:rPr>
        <w:t xml:space="preserve"> отдельно стоящи</w:t>
      </w:r>
      <w:r w:rsidR="00CC41AF">
        <w:rPr>
          <w:sz w:val="24"/>
          <w:szCs w:val="24"/>
        </w:rPr>
        <w:t>е</w:t>
      </w:r>
      <w:r w:rsidR="00576329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скважин</w:t>
      </w:r>
      <w:r w:rsidR="005760FF">
        <w:rPr>
          <w:sz w:val="24"/>
          <w:szCs w:val="24"/>
        </w:rPr>
        <w:t>ы</w:t>
      </w:r>
      <w:r w:rsidR="00A70734" w:rsidRPr="004A474B">
        <w:rPr>
          <w:sz w:val="24"/>
          <w:szCs w:val="24"/>
        </w:rPr>
        <w:t>;</w:t>
      </w:r>
    </w:p>
    <w:p w:rsidR="00404076" w:rsidRPr="004A474B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t>16</w:t>
      </w:r>
      <w:r w:rsidR="003775BD">
        <w:rPr>
          <w:sz w:val="24"/>
          <w:szCs w:val="24"/>
        </w:rPr>
        <w:t>,6</w:t>
      </w:r>
      <w:r w:rsidR="00A70734" w:rsidRPr="004A474B">
        <w:rPr>
          <w:sz w:val="24"/>
          <w:szCs w:val="24"/>
        </w:rPr>
        <w:t xml:space="preserve"> км водопроводных сетей водопровода различного диаметра и исполнения.</w:t>
      </w: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404076" w:rsidRPr="000869A7" w:rsidRDefault="000869A7">
      <w:pPr>
        <w:pStyle w:val="a7"/>
        <w:rPr>
          <w:sz w:val="24"/>
          <w:szCs w:val="24"/>
        </w:rPr>
      </w:pPr>
      <w:r w:rsidRPr="000869A7">
        <w:rPr>
          <w:sz w:val="24"/>
          <w:szCs w:val="24"/>
        </w:rPr>
        <w:t xml:space="preserve">      </w:t>
      </w:r>
      <w:r w:rsidR="00A70734" w:rsidRPr="000869A7">
        <w:rPr>
          <w:sz w:val="24"/>
          <w:szCs w:val="24"/>
        </w:rPr>
        <w:t>Гарантирующей организацией в сфере водоснабжения является ООО «</w:t>
      </w:r>
      <w:r w:rsidR="00576329" w:rsidRPr="000869A7">
        <w:rPr>
          <w:sz w:val="24"/>
          <w:szCs w:val="24"/>
        </w:rPr>
        <w:t xml:space="preserve"> </w:t>
      </w:r>
      <w:proofErr w:type="spellStart"/>
      <w:r w:rsidR="00576329" w:rsidRPr="000869A7">
        <w:rPr>
          <w:sz w:val="24"/>
          <w:szCs w:val="24"/>
        </w:rPr>
        <w:t>А</w:t>
      </w:r>
      <w:r w:rsidR="005760FF" w:rsidRPr="000869A7">
        <w:rPr>
          <w:sz w:val="24"/>
          <w:szCs w:val="24"/>
        </w:rPr>
        <w:t>рх</w:t>
      </w:r>
      <w:r w:rsidRPr="000869A7">
        <w:rPr>
          <w:sz w:val="24"/>
          <w:szCs w:val="24"/>
        </w:rPr>
        <w:t>облвод</w:t>
      </w:r>
      <w:proofErr w:type="spellEnd"/>
      <w:r w:rsidR="00576329" w:rsidRPr="000869A7">
        <w:rPr>
          <w:sz w:val="24"/>
          <w:szCs w:val="24"/>
        </w:rPr>
        <w:t xml:space="preserve"> »</w:t>
      </w:r>
      <w:r w:rsidRPr="000869A7">
        <w:rPr>
          <w:sz w:val="24"/>
          <w:szCs w:val="24"/>
        </w:rPr>
        <w:t xml:space="preserve"> («АОВ»)</w:t>
      </w:r>
      <w:r w:rsidR="00010EB5">
        <w:rPr>
          <w:sz w:val="24"/>
          <w:szCs w:val="24"/>
        </w:rPr>
        <w:t xml:space="preserve">. </w:t>
      </w:r>
      <w:r w:rsidR="00A70734" w:rsidRPr="000869A7">
        <w:rPr>
          <w:sz w:val="24"/>
          <w:szCs w:val="24"/>
        </w:rPr>
        <w:t>Статус предприятия ООО «</w:t>
      </w:r>
      <w:r w:rsidR="00576329" w:rsidRPr="000869A7">
        <w:rPr>
          <w:sz w:val="24"/>
          <w:szCs w:val="24"/>
        </w:rPr>
        <w:t>АОВ</w:t>
      </w:r>
      <w:r w:rsidR="00A70734" w:rsidRPr="000869A7">
        <w:rPr>
          <w:sz w:val="24"/>
          <w:szCs w:val="24"/>
        </w:rPr>
        <w:t>»</w:t>
      </w:r>
      <w:r>
        <w:rPr>
          <w:sz w:val="24"/>
          <w:szCs w:val="24"/>
        </w:rPr>
        <w:t>,</w:t>
      </w:r>
      <w:r w:rsidR="00A70734" w:rsidRPr="000869A7">
        <w:rPr>
          <w:sz w:val="24"/>
          <w:szCs w:val="24"/>
        </w:rPr>
        <w:t xml:space="preserve"> как гарантирующей организации, осуществляющей холодное водоснабжение на территории</w:t>
      </w:r>
      <w:r w:rsidR="00576329" w:rsidRPr="000869A7">
        <w:rPr>
          <w:sz w:val="24"/>
          <w:szCs w:val="24"/>
        </w:rPr>
        <w:t xml:space="preserve"> села</w:t>
      </w:r>
      <w:r w:rsidR="00A70734" w:rsidRPr="000869A7">
        <w:rPr>
          <w:sz w:val="24"/>
          <w:szCs w:val="24"/>
        </w:rPr>
        <w:t xml:space="preserve">, подтвержден </w:t>
      </w:r>
      <w:r w:rsidRPr="000869A7">
        <w:rPr>
          <w:sz w:val="24"/>
          <w:szCs w:val="24"/>
        </w:rPr>
        <w:t>Распоряжением</w:t>
      </w:r>
      <w:r w:rsidR="00A70734" w:rsidRPr="000869A7">
        <w:rPr>
          <w:sz w:val="24"/>
          <w:szCs w:val="24"/>
        </w:rPr>
        <w:t xml:space="preserve"> администрации </w:t>
      </w:r>
      <w:proofErr w:type="spellStart"/>
      <w:r w:rsidRPr="000869A7">
        <w:rPr>
          <w:sz w:val="24"/>
          <w:szCs w:val="24"/>
        </w:rPr>
        <w:t>В</w:t>
      </w:r>
      <w:r w:rsidRPr="000869A7">
        <w:rPr>
          <w:sz w:val="24"/>
          <w:szCs w:val="24"/>
        </w:rPr>
        <w:t>и</w:t>
      </w:r>
      <w:r w:rsidRPr="000869A7">
        <w:rPr>
          <w:sz w:val="24"/>
          <w:szCs w:val="24"/>
        </w:rPr>
        <w:t>легодского</w:t>
      </w:r>
      <w:proofErr w:type="spellEnd"/>
      <w:r w:rsidRPr="000869A7">
        <w:rPr>
          <w:sz w:val="24"/>
          <w:szCs w:val="24"/>
        </w:rPr>
        <w:t xml:space="preserve"> муниципального округа </w:t>
      </w:r>
      <w:r w:rsidR="00A70734" w:rsidRPr="000869A7">
        <w:rPr>
          <w:sz w:val="24"/>
          <w:szCs w:val="24"/>
        </w:rPr>
        <w:t xml:space="preserve">от </w:t>
      </w:r>
      <w:r w:rsidRPr="000869A7">
        <w:rPr>
          <w:sz w:val="24"/>
          <w:szCs w:val="24"/>
        </w:rPr>
        <w:t>15</w:t>
      </w:r>
      <w:r w:rsidR="00A70734" w:rsidRPr="000869A7">
        <w:rPr>
          <w:sz w:val="24"/>
          <w:szCs w:val="24"/>
        </w:rPr>
        <w:t>.</w:t>
      </w:r>
      <w:r w:rsidRPr="000869A7">
        <w:rPr>
          <w:sz w:val="24"/>
          <w:szCs w:val="24"/>
        </w:rPr>
        <w:t>11</w:t>
      </w:r>
      <w:r w:rsidR="00A70734" w:rsidRPr="000869A7">
        <w:rPr>
          <w:sz w:val="24"/>
          <w:szCs w:val="24"/>
        </w:rPr>
        <w:t>.202</w:t>
      </w:r>
      <w:r w:rsidRPr="000869A7">
        <w:rPr>
          <w:sz w:val="24"/>
          <w:szCs w:val="24"/>
        </w:rPr>
        <w:t>2</w:t>
      </w:r>
      <w:r w:rsidR="00A70734" w:rsidRPr="000869A7">
        <w:rPr>
          <w:sz w:val="24"/>
          <w:szCs w:val="24"/>
        </w:rPr>
        <w:t xml:space="preserve"> </w:t>
      </w:r>
      <w:r w:rsidR="00CC41AF">
        <w:rPr>
          <w:sz w:val="24"/>
          <w:szCs w:val="24"/>
        </w:rPr>
        <w:t xml:space="preserve"> за </w:t>
      </w:r>
      <w:r w:rsidR="00A70734" w:rsidRPr="000869A7">
        <w:rPr>
          <w:sz w:val="24"/>
          <w:szCs w:val="24"/>
        </w:rPr>
        <w:t xml:space="preserve">№ </w:t>
      </w:r>
      <w:r w:rsidRPr="000869A7">
        <w:rPr>
          <w:sz w:val="24"/>
          <w:szCs w:val="24"/>
        </w:rPr>
        <w:t>568-р</w:t>
      </w:r>
      <w:r w:rsidR="00A70734" w:rsidRPr="000869A7">
        <w:rPr>
          <w:sz w:val="24"/>
          <w:szCs w:val="24"/>
        </w:rPr>
        <w:t>.</w:t>
      </w:r>
    </w:p>
    <w:p w:rsidR="00404076" w:rsidRPr="005760FF" w:rsidRDefault="00010EB5">
      <w:pPr>
        <w:pStyle w:val="2"/>
      </w:pPr>
      <w:bookmarkStart w:id="5" w:name="_Toc102151050"/>
      <w:r>
        <w:t xml:space="preserve">1.1.2. </w:t>
      </w:r>
      <w:r w:rsidR="00A70734" w:rsidRPr="005760FF">
        <w:t>Описание территорий городского округа, не охваченных централизованными с</w:t>
      </w:r>
      <w:r w:rsidR="00A70734" w:rsidRPr="005760FF">
        <w:t>и</w:t>
      </w:r>
      <w:r w:rsidR="00A70734" w:rsidRPr="005760FF">
        <w:t>стемами водоснабжения</w:t>
      </w:r>
      <w:bookmarkEnd w:id="5"/>
    </w:p>
    <w:p w:rsidR="00404076" w:rsidRPr="00AA4B5C" w:rsidRDefault="00A70734">
      <w:pPr>
        <w:pStyle w:val="a7"/>
        <w:rPr>
          <w:sz w:val="24"/>
          <w:szCs w:val="24"/>
        </w:rPr>
      </w:pPr>
      <w:r w:rsidRPr="00AA4B5C">
        <w:rPr>
          <w:sz w:val="24"/>
          <w:szCs w:val="24"/>
        </w:rPr>
        <w:t>На данный момент в городе неохваченным централизованной системой водоснабжения остае</w:t>
      </w:r>
      <w:r w:rsidRPr="00AA4B5C">
        <w:rPr>
          <w:sz w:val="24"/>
          <w:szCs w:val="24"/>
        </w:rPr>
        <w:t>т</w:t>
      </w:r>
      <w:r w:rsidRPr="00AA4B5C">
        <w:rPr>
          <w:sz w:val="24"/>
          <w:szCs w:val="24"/>
        </w:rPr>
        <w:t>ся микрорайон</w:t>
      </w:r>
      <w:r w:rsidR="00A21C8C" w:rsidRPr="00AA4B5C">
        <w:rPr>
          <w:sz w:val="24"/>
          <w:szCs w:val="24"/>
        </w:rPr>
        <w:t>ы: ЖСК, СХТ, ЦРБ, Заречная часть и улицы</w:t>
      </w:r>
      <w:r w:rsidR="00AA4B5C" w:rsidRPr="00AA4B5C">
        <w:rPr>
          <w:sz w:val="24"/>
          <w:szCs w:val="24"/>
        </w:rPr>
        <w:t>:</w:t>
      </w:r>
      <w:r w:rsidRPr="00AA4B5C">
        <w:rPr>
          <w:sz w:val="24"/>
          <w:szCs w:val="24"/>
        </w:rPr>
        <w:t xml:space="preserve"> </w:t>
      </w:r>
      <w:r w:rsidR="00D86585" w:rsidRPr="00AA4B5C">
        <w:rPr>
          <w:sz w:val="24"/>
          <w:szCs w:val="24"/>
        </w:rPr>
        <w:t>Октябрьская, Химиков, Юбилейная</w:t>
      </w:r>
      <w:r w:rsidR="00AA4B5C" w:rsidRPr="00AA4B5C">
        <w:rPr>
          <w:sz w:val="24"/>
          <w:szCs w:val="24"/>
        </w:rPr>
        <w:t>, Полевая и улица Лесная.</w:t>
      </w:r>
    </w:p>
    <w:p w:rsidR="00A21C8C" w:rsidRPr="005760FF" w:rsidRDefault="00AA4B5C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Для обеспечения данных  микрорайонов </w:t>
      </w:r>
      <w:r w:rsidR="00A70734" w:rsidRPr="00AA4B5C">
        <w:rPr>
          <w:sz w:val="24"/>
          <w:szCs w:val="24"/>
        </w:rPr>
        <w:t xml:space="preserve"> водой, прошедшей полный цикл водоподготовки и с</w:t>
      </w:r>
      <w:r w:rsidR="00A70734" w:rsidRPr="00AA4B5C">
        <w:rPr>
          <w:sz w:val="24"/>
          <w:szCs w:val="24"/>
        </w:rPr>
        <w:t>о</w:t>
      </w:r>
      <w:r w:rsidR="00A70734" w:rsidRPr="00AA4B5C">
        <w:rPr>
          <w:sz w:val="24"/>
          <w:szCs w:val="24"/>
        </w:rPr>
        <w:t xml:space="preserve">ответствующей нормам </w:t>
      </w:r>
      <w:proofErr w:type="spellStart"/>
      <w:r w:rsidR="00A70734" w:rsidRPr="00AA4B5C">
        <w:rPr>
          <w:sz w:val="24"/>
          <w:szCs w:val="24"/>
        </w:rPr>
        <w:t>СаНПиН</w:t>
      </w:r>
      <w:proofErr w:type="spellEnd"/>
      <w:r w:rsidR="00A70734" w:rsidRPr="00AA4B5C">
        <w:rPr>
          <w:sz w:val="24"/>
          <w:szCs w:val="24"/>
        </w:rPr>
        <w:t>, необходимо рассмотреть вопрос о выполнении мероприятий по строительству водо</w:t>
      </w:r>
      <w:r w:rsidR="00CC41AF">
        <w:rPr>
          <w:sz w:val="24"/>
          <w:szCs w:val="24"/>
        </w:rPr>
        <w:t>про</w:t>
      </w:r>
      <w:r w:rsidR="00A70734" w:rsidRPr="00AA4B5C">
        <w:rPr>
          <w:sz w:val="24"/>
          <w:szCs w:val="24"/>
        </w:rPr>
        <w:t>вод</w:t>
      </w:r>
      <w:r>
        <w:rPr>
          <w:sz w:val="24"/>
          <w:szCs w:val="24"/>
        </w:rPr>
        <w:t>ных сетей</w:t>
      </w:r>
      <w:r w:rsidR="00A70734" w:rsidRPr="00AA4B5C">
        <w:rPr>
          <w:sz w:val="24"/>
          <w:szCs w:val="24"/>
        </w:rPr>
        <w:t>. Ввиду</w:t>
      </w:r>
      <w:r w:rsidR="00A70734" w:rsidRPr="005760FF">
        <w:rPr>
          <w:sz w:val="24"/>
          <w:szCs w:val="24"/>
        </w:rPr>
        <w:t xml:space="preserve"> разницы в высотных отметках земли необход</w:t>
      </w:r>
      <w:r w:rsidR="00A70734" w:rsidRPr="005760FF">
        <w:rPr>
          <w:sz w:val="24"/>
          <w:szCs w:val="24"/>
        </w:rPr>
        <w:t>и</w:t>
      </w:r>
      <w:r w:rsidR="00A70734" w:rsidRPr="005760FF">
        <w:rPr>
          <w:sz w:val="24"/>
          <w:szCs w:val="24"/>
        </w:rPr>
        <w:t xml:space="preserve">мо </w:t>
      </w:r>
      <w:r w:rsidR="00A21C8C" w:rsidRPr="005760FF">
        <w:rPr>
          <w:sz w:val="24"/>
          <w:szCs w:val="24"/>
        </w:rPr>
        <w:t>на существующих</w:t>
      </w:r>
      <w:r w:rsidR="00A70734" w:rsidRPr="005760FF">
        <w:rPr>
          <w:sz w:val="24"/>
          <w:szCs w:val="24"/>
        </w:rPr>
        <w:t xml:space="preserve"> се</w:t>
      </w:r>
      <w:r w:rsidR="00A21C8C" w:rsidRPr="005760FF">
        <w:rPr>
          <w:sz w:val="24"/>
          <w:szCs w:val="24"/>
        </w:rPr>
        <w:t>тях</w:t>
      </w:r>
      <w:r w:rsidR="00A70734" w:rsidRPr="005760FF">
        <w:rPr>
          <w:sz w:val="24"/>
          <w:szCs w:val="24"/>
        </w:rPr>
        <w:t xml:space="preserve"> трубопровода предусмотреть монтаж </w:t>
      </w:r>
      <w:r w:rsidR="00A21C8C" w:rsidRPr="005760FF">
        <w:rPr>
          <w:sz w:val="24"/>
          <w:szCs w:val="24"/>
        </w:rPr>
        <w:t xml:space="preserve">регуляторов давления </w:t>
      </w:r>
      <w:r w:rsidR="00A70734" w:rsidRPr="005760FF">
        <w:rPr>
          <w:sz w:val="24"/>
          <w:szCs w:val="24"/>
        </w:rPr>
        <w:t>для поддержания давления, соответствующего нормам СП, и обеспечения бесперебойным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снабжением</w:t>
      </w:r>
      <w:r w:rsidR="00A21C8C" w:rsidRPr="005760FF">
        <w:rPr>
          <w:sz w:val="24"/>
          <w:szCs w:val="24"/>
        </w:rPr>
        <w:t xml:space="preserve"> абонентов</w:t>
      </w:r>
      <w:r w:rsidR="00A70734" w:rsidRPr="005760FF">
        <w:rPr>
          <w:sz w:val="24"/>
          <w:szCs w:val="24"/>
        </w:rPr>
        <w:t xml:space="preserve">. 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Также проблемными участками являются: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 xml:space="preserve">Жилые дома, не подключенные к централизованной системе водоснабжения, но </w:t>
      </w:r>
      <w:proofErr w:type="gramStart"/>
      <w:r w:rsidRPr="005760FF">
        <w:rPr>
          <w:sz w:val="24"/>
          <w:szCs w:val="24"/>
        </w:rPr>
        <w:t>получающими</w:t>
      </w:r>
      <w:proofErr w:type="gramEnd"/>
      <w:r w:rsidRPr="005760FF">
        <w:rPr>
          <w:sz w:val="24"/>
          <w:szCs w:val="24"/>
        </w:rPr>
        <w:t xml:space="preserve"> услугу водоснабжения из водоразборных колонок;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>Жилые дома, получающей услугу водоснабжения не соответствующую требов</w:t>
      </w:r>
      <w:r w:rsidRPr="005760FF">
        <w:rPr>
          <w:sz w:val="24"/>
          <w:szCs w:val="24"/>
        </w:rPr>
        <w:t>а</w:t>
      </w:r>
      <w:r w:rsidRPr="005760FF">
        <w:rPr>
          <w:sz w:val="24"/>
          <w:szCs w:val="24"/>
        </w:rPr>
        <w:t>ниям СанПиН 2.1.3684-21 "Санитарно-эпидемиологические требования к соде</w:t>
      </w:r>
      <w:r w:rsidRPr="005760FF">
        <w:rPr>
          <w:sz w:val="24"/>
          <w:szCs w:val="24"/>
        </w:rPr>
        <w:t>р</w:t>
      </w:r>
      <w:r w:rsidRPr="005760FF">
        <w:rPr>
          <w:sz w:val="24"/>
          <w:szCs w:val="24"/>
        </w:rPr>
        <w:t>жанию территорий городских и сельских поселений, к водным объектам, пить</w:t>
      </w:r>
      <w:r w:rsidRPr="005760FF">
        <w:rPr>
          <w:sz w:val="24"/>
          <w:szCs w:val="24"/>
        </w:rPr>
        <w:t>е</w:t>
      </w:r>
      <w:r w:rsidRPr="005760FF">
        <w:rPr>
          <w:sz w:val="24"/>
          <w:szCs w:val="24"/>
        </w:rPr>
        <w:t xml:space="preserve">вой </w:t>
      </w:r>
      <w:r w:rsidR="00BF1E21" w:rsidRPr="005760FF">
        <w:rPr>
          <w:sz w:val="24"/>
          <w:szCs w:val="24"/>
        </w:rPr>
        <w:t>воде и питьевому водоснабжению…</w:t>
      </w:r>
      <w:r w:rsidRPr="005760FF">
        <w:rPr>
          <w:sz w:val="24"/>
          <w:szCs w:val="24"/>
        </w:rPr>
        <w:t>".</w:t>
      </w:r>
    </w:p>
    <w:p w:rsidR="00404076" w:rsidRPr="005760FF" w:rsidRDefault="00010EB5">
      <w:pPr>
        <w:pStyle w:val="2"/>
      </w:pPr>
      <w:bookmarkStart w:id="6" w:name="_Toc102151051"/>
      <w:r>
        <w:t>1.1.3.</w:t>
      </w:r>
      <w:r w:rsidR="00A70734" w:rsidRPr="005760FF">
        <w:t>Описание технологических зон водоснабжения, зон централизованного и неце</w:t>
      </w:r>
      <w:r w:rsidR="00A70734" w:rsidRPr="005760FF">
        <w:t>н</w:t>
      </w:r>
      <w:r w:rsidR="00A70734" w:rsidRPr="005760FF">
        <w:t>трализованного водоснабжения (территорий, на которых водоснабжение осуществл</w:t>
      </w:r>
      <w:r w:rsidR="00A70734" w:rsidRPr="005760FF">
        <w:t>я</w:t>
      </w:r>
      <w:r w:rsidR="00A70734" w:rsidRPr="005760FF">
        <w:t>ется с использованием централизованных и нецентрализованных систем холодного водоснабжения соответственно) и перечень централизованных систем водоснабжения</w:t>
      </w:r>
      <w:bookmarkEnd w:id="6"/>
    </w:p>
    <w:p w:rsidR="00404076" w:rsidRPr="005760FF" w:rsidRDefault="00C65D0E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</w:t>
      </w:r>
      <w:r w:rsidR="00A70734" w:rsidRPr="005760FF">
        <w:rPr>
          <w:sz w:val="24"/>
          <w:szCs w:val="24"/>
        </w:rPr>
        <w:t>В соответствии с Постановлением Правительства РФ от 05.09.2013 № 782 «О схемах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снабжения и водоотведения» под технологической зоной водоснабжения понимается часть в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допроводной сети, принадлежащей организации, осуществляющей горячее или холодное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снабжение, в пределах которой обеспечиваются нормативные значения напора (давления) воды при подаче её потребителям в соответствии с расчётным расходом воды.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Условно по территориальному признаку можно выделить следующие зоны: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ВОС</w:t>
      </w:r>
      <w:r w:rsidR="00A70734" w:rsidRPr="005760FF">
        <w:rPr>
          <w:sz w:val="24"/>
          <w:szCs w:val="24"/>
        </w:rPr>
        <w:t>;</w:t>
      </w:r>
    </w:p>
    <w:p w:rsidR="00A418D9" w:rsidRPr="00A418D9" w:rsidRDefault="00A418D9" w:rsidP="00A418D9">
      <w:pPr>
        <w:pStyle w:val="a7"/>
        <w:numPr>
          <w:ilvl w:val="0"/>
          <w:numId w:val="24"/>
        </w:numPr>
        <w:rPr>
          <w:sz w:val="24"/>
          <w:szCs w:val="24"/>
        </w:rPr>
      </w:pPr>
      <w:r w:rsidRPr="00A418D9">
        <w:rPr>
          <w:sz w:val="24"/>
          <w:szCs w:val="24"/>
        </w:rPr>
        <w:t>Район заречья;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Район ЦРБ</w:t>
      </w:r>
      <w:r w:rsidR="00A70734" w:rsidRPr="005760FF">
        <w:rPr>
          <w:sz w:val="24"/>
          <w:szCs w:val="24"/>
        </w:rPr>
        <w:t>;</w:t>
      </w:r>
    </w:p>
    <w:p w:rsidR="00404076" w:rsidRPr="005760FF" w:rsidRDefault="00A418D9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Деревня </w:t>
      </w:r>
      <w:proofErr w:type="spellStart"/>
      <w:r>
        <w:rPr>
          <w:sz w:val="24"/>
          <w:szCs w:val="24"/>
        </w:rPr>
        <w:t>Мухонская</w:t>
      </w:r>
      <w:proofErr w:type="spellEnd"/>
      <w:r w:rsidR="00A70734" w:rsidRPr="005760FF">
        <w:rPr>
          <w:sz w:val="24"/>
          <w:szCs w:val="24"/>
        </w:rPr>
        <w:t>;</w:t>
      </w:r>
    </w:p>
    <w:p w:rsidR="00BF1E21" w:rsidRPr="005760FF" w:rsidRDefault="00BF1E21" w:rsidP="00BF1E21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 xml:space="preserve">Деревня </w:t>
      </w:r>
      <w:proofErr w:type="spellStart"/>
      <w:r w:rsidRPr="005760FF">
        <w:rPr>
          <w:sz w:val="24"/>
          <w:szCs w:val="24"/>
        </w:rPr>
        <w:t>Сидоровская</w:t>
      </w:r>
      <w:proofErr w:type="spellEnd"/>
      <w:r w:rsidR="00A418D9">
        <w:rPr>
          <w:sz w:val="24"/>
          <w:szCs w:val="24"/>
        </w:rPr>
        <w:t>;</w:t>
      </w:r>
    </w:p>
    <w:p w:rsidR="00EC7F1E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Деревня Кошкино</w:t>
      </w:r>
      <w:r w:rsidR="00A418D9">
        <w:rPr>
          <w:sz w:val="24"/>
          <w:szCs w:val="24"/>
        </w:rPr>
        <w:t>.</w:t>
      </w:r>
    </w:p>
    <w:p w:rsidR="00404076" w:rsidRPr="005760FF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proofErr w:type="gramStart"/>
      <w:r w:rsidR="00A70734" w:rsidRPr="005760FF">
        <w:rPr>
          <w:sz w:val="24"/>
          <w:szCs w:val="24"/>
        </w:rPr>
        <w:t xml:space="preserve">В систему холодного (питьевого) водоснабжения </w:t>
      </w:r>
      <w:proofErr w:type="spellStart"/>
      <w:r w:rsidR="00BF1E21" w:rsidRPr="005760FF">
        <w:rPr>
          <w:sz w:val="24"/>
          <w:szCs w:val="24"/>
        </w:rPr>
        <w:t>Вилегодского</w:t>
      </w:r>
      <w:proofErr w:type="spellEnd"/>
      <w:r w:rsidR="00BF1E21" w:rsidRPr="005760FF">
        <w:rPr>
          <w:sz w:val="24"/>
          <w:szCs w:val="24"/>
        </w:rPr>
        <w:t xml:space="preserve"> муниципального округа входят 2 водозаборных узла</w:t>
      </w:r>
      <w:r w:rsidR="00A70734" w:rsidRPr="005760FF">
        <w:rPr>
          <w:sz w:val="24"/>
          <w:szCs w:val="24"/>
        </w:rPr>
        <w:t xml:space="preserve"> (</w:t>
      </w:r>
      <w:r w:rsidR="00BF1E21" w:rsidRPr="005760FF">
        <w:rPr>
          <w:sz w:val="24"/>
          <w:szCs w:val="24"/>
        </w:rPr>
        <w:t>северный и южный</w:t>
      </w:r>
      <w:r w:rsidR="00A70734" w:rsidRPr="005760FF">
        <w:rPr>
          <w:sz w:val="24"/>
          <w:szCs w:val="24"/>
        </w:rPr>
        <w:t xml:space="preserve">), 5 </w:t>
      </w:r>
      <w:r w:rsidR="00B9482D" w:rsidRPr="005760FF">
        <w:rPr>
          <w:sz w:val="24"/>
          <w:szCs w:val="24"/>
        </w:rPr>
        <w:t>отдельно стоящих скважин,</w:t>
      </w:r>
      <w:r w:rsidR="00A70734" w:rsidRPr="005760FF">
        <w:rPr>
          <w:sz w:val="24"/>
          <w:szCs w:val="24"/>
        </w:rPr>
        <w:t xml:space="preserve"> вода </w:t>
      </w:r>
      <w:r w:rsidR="00B9482D" w:rsidRPr="005760FF">
        <w:rPr>
          <w:sz w:val="24"/>
          <w:szCs w:val="24"/>
        </w:rPr>
        <w:t>из кот</w:t>
      </w:r>
      <w:r w:rsidR="00B9482D" w:rsidRPr="005760FF">
        <w:rPr>
          <w:sz w:val="24"/>
          <w:szCs w:val="24"/>
        </w:rPr>
        <w:t>о</w:t>
      </w:r>
      <w:r w:rsidR="00B9482D" w:rsidRPr="005760FF">
        <w:rPr>
          <w:sz w:val="24"/>
          <w:szCs w:val="24"/>
        </w:rPr>
        <w:t xml:space="preserve">рых </w:t>
      </w:r>
      <w:r w:rsidR="00A70734" w:rsidRPr="005760FF">
        <w:rPr>
          <w:sz w:val="24"/>
          <w:szCs w:val="24"/>
        </w:rPr>
        <w:t xml:space="preserve">перекачивается непосредственно в </w:t>
      </w:r>
      <w:r w:rsidR="00B9482D" w:rsidRPr="005760FF">
        <w:rPr>
          <w:sz w:val="24"/>
          <w:szCs w:val="24"/>
        </w:rPr>
        <w:t>разводящую сеть),</w:t>
      </w:r>
      <w:r w:rsidR="00A70734" w:rsidRPr="005760FF">
        <w:rPr>
          <w:sz w:val="24"/>
          <w:szCs w:val="24"/>
        </w:rPr>
        <w:t xml:space="preserve"> магистральные водоводы и развод</w:t>
      </w:r>
      <w:r w:rsidR="00A70734" w:rsidRPr="005760FF">
        <w:rPr>
          <w:sz w:val="24"/>
          <w:szCs w:val="24"/>
        </w:rPr>
        <w:t>я</w:t>
      </w:r>
      <w:r w:rsidR="00A70734" w:rsidRPr="005760FF">
        <w:rPr>
          <w:sz w:val="24"/>
          <w:szCs w:val="24"/>
        </w:rPr>
        <w:t>щие сети водопровода, по которым питьевая вода подается потребителям.</w:t>
      </w:r>
      <w:proofErr w:type="gramEnd"/>
      <w:r w:rsidR="00A70734" w:rsidRPr="005760FF">
        <w:rPr>
          <w:sz w:val="24"/>
          <w:szCs w:val="24"/>
        </w:rPr>
        <w:t xml:space="preserve"> Существующая мо</w:t>
      </w:r>
      <w:r w:rsidR="00A70734" w:rsidRPr="005760FF">
        <w:rPr>
          <w:sz w:val="24"/>
          <w:szCs w:val="24"/>
        </w:rPr>
        <w:t>щ</w:t>
      </w:r>
      <w:r w:rsidR="00A70734" w:rsidRPr="005760FF">
        <w:rPr>
          <w:sz w:val="24"/>
          <w:szCs w:val="24"/>
        </w:rPr>
        <w:t xml:space="preserve">ность питьевого водопровода составляет более </w:t>
      </w:r>
      <w:r w:rsidR="00B9482D" w:rsidRPr="005760FF">
        <w:rPr>
          <w:sz w:val="24"/>
          <w:szCs w:val="24"/>
        </w:rPr>
        <w:t>100</w:t>
      </w:r>
      <w:r w:rsidR="00BF1E21" w:rsidRPr="005760FF">
        <w:rPr>
          <w:sz w:val="24"/>
          <w:szCs w:val="24"/>
        </w:rPr>
        <w:t xml:space="preserve">0 </w:t>
      </w:r>
      <w:r w:rsidR="00A70734" w:rsidRPr="005760FF">
        <w:rPr>
          <w:sz w:val="24"/>
          <w:szCs w:val="24"/>
        </w:rPr>
        <w:t>куб. м/сутки.</w:t>
      </w:r>
    </w:p>
    <w:p w:rsidR="0048355E" w:rsidRDefault="0048355E">
      <w:pPr>
        <w:pStyle w:val="2"/>
      </w:pPr>
      <w:bookmarkStart w:id="7" w:name="_Toc102151052"/>
    </w:p>
    <w:p w:rsidR="0048355E" w:rsidRDefault="0048355E">
      <w:pPr>
        <w:pStyle w:val="2"/>
      </w:pPr>
    </w:p>
    <w:p w:rsidR="0048355E" w:rsidRDefault="0048355E">
      <w:pPr>
        <w:pStyle w:val="2"/>
      </w:pPr>
    </w:p>
    <w:p w:rsidR="00404076" w:rsidRPr="005760FF" w:rsidRDefault="0048355E">
      <w:pPr>
        <w:pStyle w:val="2"/>
      </w:pPr>
      <w:r>
        <w:t>1.1.4. О</w:t>
      </w:r>
      <w:r w:rsidR="00A70734" w:rsidRPr="005760FF">
        <w:t>писание результатов технического обследования централизованных систем в</w:t>
      </w:r>
      <w:r w:rsidR="00A70734" w:rsidRPr="005760FF">
        <w:t>о</w:t>
      </w:r>
      <w:r w:rsidR="00A70734" w:rsidRPr="005760FF">
        <w:t>доснабжения</w:t>
      </w:r>
      <w:bookmarkEnd w:id="7"/>
    </w:p>
    <w:p w:rsidR="00404076" w:rsidRPr="00A418D9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r w:rsidR="00A70734" w:rsidRPr="00A418D9">
        <w:rPr>
          <w:sz w:val="24"/>
          <w:szCs w:val="24"/>
        </w:rPr>
        <w:t>Анализ выполнялся на основании актов технического обследования объектов</w:t>
      </w:r>
      <w:r w:rsidR="00B9482D" w:rsidRPr="00A418D9">
        <w:rPr>
          <w:sz w:val="24"/>
          <w:szCs w:val="24"/>
        </w:rPr>
        <w:t xml:space="preserve">, </w:t>
      </w:r>
      <w:r w:rsidR="00CC41AF">
        <w:rPr>
          <w:sz w:val="24"/>
          <w:szCs w:val="24"/>
        </w:rPr>
        <w:t xml:space="preserve"> </w:t>
      </w:r>
      <w:proofErr w:type="gramStart"/>
      <w:r w:rsidR="00B9482D" w:rsidRPr="00A418D9">
        <w:rPr>
          <w:sz w:val="24"/>
          <w:szCs w:val="24"/>
        </w:rPr>
        <w:t>выполненное</w:t>
      </w:r>
      <w:proofErr w:type="gramEnd"/>
      <w:r w:rsidR="00B9482D" w:rsidRPr="00A418D9">
        <w:rPr>
          <w:sz w:val="24"/>
          <w:szCs w:val="24"/>
        </w:rPr>
        <w:t xml:space="preserve">  в 2016</w:t>
      </w:r>
      <w:r w:rsidR="00A70734" w:rsidRPr="00A418D9">
        <w:rPr>
          <w:sz w:val="24"/>
          <w:szCs w:val="24"/>
        </w:rPr>
        <w:t xml:space="preserve"> г. </w:t>
      </w:r>
    </w:p>
    <w:p w:rsidR="00404076" w:rsidRPr="00A418D9" w:rsidRDefault="00A70734">
      <w:pPr>
        <w:pStyle w:val="a7"/>
        <w:rPr>
          <w:sz w:val="24"/>
          <w:szCs w:val="24"/>
        </w:rPr>
      </w:pPr>
      <w:r w:rsidRPr="00A418D9">
        <w:rPr>
          <w:sz w:val="24"/>
          <w:szCs w:val="24"/>
        </w:rPr>
        <w:t>Подробное описание результатов технического обследования централизованных систем холо</w:t>
      </w:r>
      <w:r w:rsidRPr="00A418D9">
        <w:rPr>
          <w:sz w:val="24"/>
          <w:szCs w:val="24"/>
        </w:rPr>
        <w:t>д</w:t>
      </w:r>
      <w:r w:rsidRPr="00A418D9">
        <w:rPr>
          <w:sz w:val="24"/>
          <w:szCs w:val="24"/>
        </w:rPr>
        <w:t>ного водоснабжения, включая: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существующих источников водоснабжения и водозаборных сооружений;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существующих сооружений очистки и подготовки воды, включая оце</w:t>
      </w:r>
      <w:r w:rsidRPr="00A418D9">
        <w:rPr>
          <w:sz w:val="24"/>
          <w:szCs w:val="24"/>
        </w:rPr>
        <w:t>н</w:t>
      </w:r>
      <w:r w:rsidRPr="00A418D9">
        <w:rPr>
          <w:sz w:val="24"/>
          <w:szCs w:val="24"/>
        </w:rPr>
        <w:t>ку соответствия применяемой технологической схемы водоподготовки требов</w:t>
      </w:r>
      <w:r w:rsidRPr="00A418D9">
        <w:rPr>
          <w:sz w:val="24"/>
          <w:szCs w:val="24"/>
        </w:rPr>
        <w:t>а</w:t>
      </w:r>
      <w:r w:rsidRPr="00A418D9">
        <w:rPr>
          <w:sz w:val="24"/>
          <w:szCs w:val="24"/>
        </w:rPr>
        <w:t>ниям обеспечения нормативов качества воды;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и функционирования водопроводных сетей систем водосна</w:t>
      </w:r>
      <w:r w:rsidRPr="00A418D9">
        <w:rPr>
          <w:sz w:val="24"/>
          <w:szCs w:val="24"/>
        </w:rPr>
        <w:t>б</w:t>
      </w:r>
      <w:r w:rsidRPr="00A418D9">
        <w:rPr>
          <w:sz w:val="24"/>
          <w:szCs w:val="24"/>
        </w:rPr>
        <w:t>жения, включая оценку величины износа сетей и определение возможности обе</w:t>
      </w:r>
      <w:r w:rsidRPr="00A418D9">
        <w:rPr>
          <w:sz w:val="24"/>
          <w:szCs w:val="24"/>
        </w:rPr>
        <w:t>с</w:t>
      </w:r>
      <w:r w:rsidRPr="00A418D9">
        <w:rPr>
          <w:sz w:val="24"/>
          <w:szCs w:val="24"/>
        </w:rPr>
        <w:t>печения качества воды в процессе транспортировки по этим сетям</w:t>
      </w:r>
    </w:p>
    <w:p w:rsidR="00404076" w:rsidRDefault="0048355E">
      <w:pPr>
        <w:pStyle w:val="3"/>
      </w:pPr>
      <w:bookmarkStart w:id="8" w:name="_Toc102151053"/>
      <w:r>
        <w:t xml:space="preserve">1.1.5. </w:t>
      </w:r>
      <w:r w:rsidR="00A70734">
        <w:t>Описание состояния существующих источников водоснабжения и водозаборных сооружений</w:t>
      </w:r>
      <w:bookmarkEnd w:id="8"/>
    </w:p>
    <w:p w:rsidR="00404076" w:rsidRPr="00CC41AF" w:rsidRDefault="003D42ED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    </w:t>
      </w:r>
      <w:r w:rsidR="00A70734" w:rsidRPr="00CC41AF">
        <w:rPr>
          <w:sz w:val="24"/>
          <w:szCs w:val="24"/>
        </w:rPr>
        <w:t xml:space="preserve">Подача воды производится от </w:t>
      </w:r>
      <w:r w:rsidR="00B9482D" w:rsidRPr="00CC41AF">
        <w:rPr>
          <w:sz w:val="24"/>
          <w:szCs w:val="24"/>
        </w:rPr>
        <w:t>2-х</w:t>
      </w:r>
      <w:r w:rsidR="00A70734" w:rsidRPr="00CC41AF">
        <w:rPr>
          <w:sz w:val="24"/>
          <w:szCs w:val="24"/>
        </w:rPr>
        <w:t xml:space="preserve"> основных водозабор</w:t>
      </w:r>
      <w:r w:rsidR="00B9482D" w:rsidRPr="00CC41AF">
        <w:rPr>
          <w:sz w:val="24"/>
          <w:szCs w:val="24"/>
        </w:rPr>
        <w:t>ных узлов</w:t>
      </w:r>
      <w:r w:rsidR="00983225" w:rsidRPr="00CC41AF">
        <w:rPr>
          <w:sz w:val="24"/>
          <w:szCs w:val="24"/>
        </w:rPr>
        <w:t xml:space="preserve"> и</w:t>
      </w:r>
      <w:r w:rsidR="00A70734" w:rsidRPr="00CC41AF">
        <w:rPr>
          <w:sz w:val="24"/>
          <w:szCs w:val="24"/>
        </w:rPr>
        <w:t xml:space="preserve"> </w:t>
      </w:r>
      <w:r w:rsidR="0046254F" w:rsidRPr="00CC41AF">
        <w:rPr>
          <w:sz w:val="24"/>
          <w:szCs w:val="24"/>
        </w:rPr>
        <w:t>5-и</w:t>
      </w:r>
      <w:r w:rsidR="00A70734" w:rsidRPr="00CC41AF">
        <w:rPr>
          <w:sz w:val="24"/>
          <w:szCs w:val="24"/>
        </w:rPr>
        <w:t xml:space="preserve">  отдельно стоящих водозаборных скважин: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Северный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Южный</w:t>
      </w:r>
      <w:r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Заречье</w:t>
      </w:r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скважина в </w:t>
      </w:r>
      <w:r w:rsidR="00A418D9" w:rsidRPr="00CC41AF">
        <w:rPr>
          <w:sz w:val="24"/>
          <w:szCs w:val="24"/>
        </w:rPr>
        <w:t xml:space="preserve">деревне </w:t>
      </w:r>
      <w:proofErr w:type="spellStart"/>
      <w:r w:rsidR="00A418D9" w:rsidRPr="00CC41AF">
        <w:rPr>
          <w:sz w:val="24"/>
          <w:szCs w:val="24"/>
        </w:rPr>
        <w:t>Мухинская</w:t>
      </w:r>
      <w:proofErr w:type="spellEnd"/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районе</w:t>
      </w:r>
      <w:r w:rsidR="00F34FC9" w:rsidRPr="00CC41AF">
        <w:rPr>
          <w:sz w:val="24"/>
          <w:szCs w:val="24"/>
        </w:rPr>
        <w:t xml:space="preserve"> ЦРБ</w:t>
      </w:r>
      <w:proofErr w:type="gramStart"/>
      <w:r w:rsidRPr="00CC41AF">
        <w:rPr>
          <w:sz w:val="24"/>
          <w:szCs w:val="24"/>
        </w:rPr>
        <w:t xml:space="preserve"> </w:t>
      </w:r>
      <w:r w:rsidR="00A70734" w:rsidRPr="00CC41AF">
        <w:rPr>
          <w:sz w:val="24"/>
          <w:szCs w:val="24"/>
        </w:rPr>
        <w:t>;</w:t>
      </w:r>
      <w:proofErr w:type="gramEnd"/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скважина в деревне </w:t>
      </w:r>
      <w:proofErr w:type="spellStart"/>
      <w:r w:rsidRPr="00CC41AF">
        <w:rPr>
          <w:sz w:val="24"/>
          <w:szCs w:val="24"/>
        </w:rPr>
        <w:t>Сидоровская</w:t>
      </w:r>
      <w:proofErr w:type="spellEnd"/>
      <w:r w:rsidR="00A70734" w:rsidRPr="00CC41AF">
        <w:rPr>
          <w:sz w:val="24"/>
          <w:szCs w:val="24"/>
        </w:rPr>
        <w:t>;</w:t>
      </w:r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деревне Кошкино</w:t>
      </w:r>
    </w:p>
    <w:p w:rsidR="00404076" w:rsidRPr="00CC41AF" w:rsidRDefault="00A418D9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</w:t>
      </w:r>
      <w:r w:rsidR="00A70734" w:rsidRPr="00CC41AF">
        <w:rPr>
          <w:sz w:val="24"/>
          <w:szCs w:val="24"/>
        </w:rPr>
        <w:t xml:space="preserve">Техническое состояние </w:t>
      </w:r>
      <w:r w:rsidR="00F34FC9" w:rsidRPr="00CC41AF">
        <w:rPr>
          <w:sz w:val="24"/>
          <w:szCs w:val="24"/>
        </w:rPr>
        <w:t>всех отдельно стоящих скважин (</w:t>
      </w:r>
      <w:proofErr w:type="gramStart"/>
      <w:r w:rsidR="00F34FC9" w:rsidRPr="00CC41AF">
        <w:rPr>
          <w:sz w:val="24"/>
          <w:szCs w:val="24"/>
        </w:rPr>
        <w:t>кроме</w:t>
      </w:r>
      <w:proofErr w:type="gramEnd"/>
      <w:r w:rsidR="00F34FC9" w:rsidRPr="00CC41AF">
        <w:rPr>
          <w:sz w:val="24"/>
          <w:szCs w:val="24"/>
        </w:rPr>
        <w:t xml:space="preserve"> новых ВЗУ Север и Юг) </w:t>
      </w:r>
      <w:r w:rsidR="00A70734" w:rsidRPr="00CC41AF">
        <w:rPr>
          <w:sz w:val="24"/>
          <w:szCs w:val="24"/>
        </w:rPr>
        <w:t>мо</w:t>
      </w:r>
      <w:r w:rsidR="00A70734" w:rsidRPr="00CC41AF">
        <w:rPr>
          <w:sz w:val="24"/>
          <w:szCs w:val="24"/>
        </w:rPr>
        <w:t>ж</w:t>
      </w:r>
      <w:r w:rsidR="00A70734" w:rsidRPr="00CC41AF">
        <w:rPr>
          <w:sz w:val="24"/>
          <w:szCs w:val="24"/>
        </w:rPr>
        <w:t>но охарактеризовать как неудовлетворительное: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общий износ </w:t>
      </w:r>
      <w:r w:rsidR="00C81EDE" w:rsidRPr="00CC41AF">
        <w:rPr>
          <w:sz w:val="24"/>
          <w:szCs w:val="24"/>
        </w:rPr>
        <w:t>скважин, зданий и</w:t>
      </w:r>
      <w:r w:rsidRPr="00CC41AF">
        <w:rPr>
          <w:sz w:val="24"/>
          <w:szCs w:val="24"/>
        </w:rPr>
        <w:t xml:space="preserve"> сооружений  достигает 78,3%;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охранные зоны водозаборных скважин не соответствуют требованиям санитарных норм;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технологическое оборудование, запорная и регулирующая арматура, пускозащи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ная аппаратура агрегатов имеют износ от 50% до 85%;</w:t>
      </w:r>
    </w:p>
    <w:p w:rsidR="00C81EDE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отсутствует проезд и соответственно техническая возможность обслуживания о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дельных водозаборных скважин,</w:t>
      </w:r>
    </w:p>
    <w:p w:rsidR="00404076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полностью отсутствует система </w:t>
      </w:r>
      <w:proofErr w:type="gramStart"/>
      <w:r w:rsidRPr="00CC41AF">
        <w:rPr>
          <w:sz w:val="24"/>
          <w:szCs w:val="24"/>
        </w:rPr>
        <w:t>водоподготовки</w:t>
      </w:r>
      <w:proofErr w:type="gramEnd"/>
      <w:r w:rsidRPr="00CC41AF">
        <w:rPr>
          <w:sz w:val="24"/>
          <w:szCs w:val="24"/>
        </w:rPr>
        <w:t xml:space="preserve"> и вода из подземного источника поступает на прямую</w:t>
      </w:r>
      <w:r w:rsidRPr="00CC41AF">
        <w:rPr>
          <w:sz w:val="24"/>
          <w:szCs w:val="24"/>
          <w:lang w:eastAsia="ru-RU"/>
        </w:rPr>
        <w:t xml:space="preserve"> </w:t>
      </w:r>
      <w:r w:rsidRPr="00CC41AF">
        <w:rPr>
          <w:sz w:val="24"/>
          <w:szCs w:val="24"/>
        </w:rPr>
        <w:t>потребителю</w:t>
      </w:r>
      <w:r w:rsidR="00A70734" w:rsidRPr="00CC41AF">
        <w:rPr>
          <w:sz w:val="24"/>
          <w:szCs w:val="24"/>
        </w:rPr>
        <w:t>.</w:t>
      </w:r>
    </w:p>
    <w:p w:rsidR="00404076" w:rsidRDefault="003D42ED">
      <w:pPr>
        <w:pStyle w:val="3"/>
        <w:spacing w:after="240"/>
      </w:pPr>
      <w:bookmarkStart w:id="9" w:name="_Toc102151054"/>
      <w:r>
        <w:t xml:space="preserve"> </w:t>
      </w:r>
      <w:r w:rsidR="0048355E">
        <w:t xml:space="preserve">1.1.6. </w:t>
      </w:r>
      <w:r>
        <w:t xml:space="preserve"> </w:t>
      </w:r>
      <w:r w:rsidR="00A70734">
        <w:t>Описание существующих сооружений очистки и подготовки воды, включая оце</w:t>
      </w:r>
      <w:r w:rsidR="00A70734">
        <w:t>н</w:t>
      </w:r>
      <w:r w:rsidR="00A70734">
        <w:t>ку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701157" w:rsidRPr="002A4AB7" w:rsidRDefault="00630DBD" w:rsidP="00630DBD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Style w:val="afffffff9"/>
          <w:rFonts w:cstheme="minorHAnsi"/>
          <w:sz w:val="24"/>
          <w:szCs w:val="24"/>
          <w:u w:val="none"/>
        </w:rPr>
        <w:t xml:space="preserve">       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Хозяйственно-питьевое и противопожарное водоснабжение с.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Ильинско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-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Подомское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на сегодняшний день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осуществлятся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централизованной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систе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мой водоснабжения. Источником в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о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дос</w:t>
      </w:r>
      <w:r w:rsidR="0057685D" w:rsidRPr="002A4AB7">
        <w:rPr>
          <w:rStyle w:val="afffffff9"/>
          <w:rFonts w:cstheme="minorHAnsi"/>
          <w:sz w:val="24"/>
          <w:szCs w:val="24"/>
          <w:u w:val="none"/>
        </w:rPr>
        <w:t>набжения села</w:t>
      </w:r>
      <w:r w:rsidR="0048355E">
        <w:rPr>
          <w:rStyle w:val="afffffff9"/>
          <w:rFonts w:cstheme="minorHAnsi"/>
          <w:sz w:val="24"/>
          <w:szCs w:val="24"/>
          <w:u w:val="none"/>
        </w:rPr>
        <w:t xml:space="preserve">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Ильинско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-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Подомское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являются 2 </w:t>
      </w:r>
      <w:proofErr w:type="gramStart"/>
      <w:r w:rsidR="00B94968" w:rsidRPr="002A4AB7">
        <w:rPr>
          <w:rStyle w:val="afffffff9"/>
          <w:rFonts w:cstheme="minorHAnsi"/>
          <w:sz w:val="24"/>
          <w:szCs w:val="24"/>
          <w:u w:val="none"/>
        </w:rPr>
        <w:t>новых</w:t>
      </w:r>
      <w:proofErr w:type="gramEnd"/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водозаборных узла (ВЗУ).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>ВЗУ – 1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: три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артезианские скважины рас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положенные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на северо-западной окраине с.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Ильинско-Подомское</w:t>
      </w:r>
      <w:proofErr w:type="spellEnd"/>
      <w:r w:rsidR="00B94968" w:rsidRPr="002A4AB7">
        <w:rPr>
          <w:rStyle w:val="afffffff9"/>
          <w:rFonts w:cstheme="minorHAnsi"/>
          <w:sz w:val="24"/>
          <w:szCs w:val="24"/>
          <w:u w:val="none"/>
        </w:rPr>
        <w:t>: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– рабочая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№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030619,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резервная 040619,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наблюдательная № 040619н</w:t>
      </w:r>
      <w:proofErr w:type="gramStart"/>
      <w:r w:rsidRPr="002A4AB7">
        <w:rPr>
          <w:rStyle w:val="afffffff9"/>
          <w:rFonts w:cstheme="minorHAnsi"/>
          <w:sz w:val="24"/>
          <w:szCs w:val="24"/>
          <w:u w:val="none"/>
        </w:rPr>
        <w:t xml:space="preserve"> .</w:t>
      </w:r>
      <w:proofErr w:type="gramEnd"/>
      <w:r w:rsidRPr="002A4AB7">
        <w:rPr>
          <w:rStyle w:val="afffffff9"/>
          <w:rFonts w:cstheme="minorHAnsi"/>
          <w:sz w:val="24"/>
          <w:szCs w:val="24"/>
          <w:u w:val="none"/>
        </w:rPr>
        <w:t xml:space="preserve"> ВЗУ – 2: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три </w:t>
      </w:r>
      <w:r w:rsidR="00701157" w:rsidRPr="002A4AB7">
        <w:rPr>
          <w:rFonts w:cstheme="minorHAnsi"/>
          <w:sz w:val="24"/>
          <w:szCs w:val="24"/>
          <w:u w:color="9BBB59" w:themeColor="accent3"/>
        </w:rPr>
        <w:t>артезианские скважины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>расположенные в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>южной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част</w:t>
      </w:r>
      <w:r w:rsidRPr="002A4AB7">
        <w:rPr>
          <w:rStyle w:val="afffffff9"/>
          <w:rFonts w:cstheme="minorHAnsi"/>
          <w:sz w:val="24"/>
          <w:szCs w:val="24"/>
          <w:u w:val="none"/>
        </w:rPr>
        <w:t>и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села – рабочая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№ 010619, 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резер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в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ная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№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020619,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наблюдательная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>№ 020619н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. Максимальная производительность рабочих скважин 495м3/</w:t>
      </w:r>
      <w:proofErr w:type="spellStart"/>
      <w:proofErr w:type="gram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сут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и</w:t>
      </w:r>
      <w:proofErr w:type="gram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195м3/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сут</w:t>
      </w:r>
      <w:proofErr w:type="spellEnd"/>
      <w:r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соответственно. </w:t>
      </w:r>
      <w:r w:rsidRPr="002A4AB7">
        <w:rPr>
          <w:rStyle w:val="afffffff9"/>
          <w:rFonts w:cstheme="minorHAnsi"/>
          <w:sz w:val="24"/>
          <w:szCs w:val="24"/>
          <w:u w:val="none"/>
        </w:rPr>
        <w:t>От ВЗУ-1 до новых водопроводных очистных сооружений (</w:t>
      </w:r>
      <w:r w:rsidR="00322971" w:rsidRPr="002A4AB7">
        <w:rPr>
          <w:rStyle w:val="afffffff9"/>
          <w:rFonts w:cstheme="minorHAnsi"/>
          <w:sz w:val="24"/>
          <w:szCs w:val="24"/>
          <w:u w:val="none"/>
        </w:rPr>
        <w:t xml:space="preserve">далее - </w:t>
      </w:r>
      <w:r w:rsidRPr="002A4AB7">
        <w:rPr>
          <w:rStyle w:val="afffffff9"/>
          <w:rFonts w:cstheme="minorHAnsi"/>
          <w:sz w:val="24"/>
          <w:szCs w:val="24"/>
          <w:u w:val="none"/>
        </w:rPr>
        <w:t>ВОС) проложены 2 водовода, подающих исходную воду на очистку ди</w:t>
      </w:r>
      <w:r w:rsidRPr="002A4AB7">
        <w:rPr>
          <w:rStyle w:val="afffffff9"/>
          <w:rFonts w:cstheme="minorHAnsi"/>
          <w:sz w:val="24"/>
          <w:szCs w:val="24"/>
          <w:u w:val="none"/>
        </w:rPr>
        <w:t>а</w:t>
      </w:r>
      <w:r w:rsidRPr="002A4AB7">
        <w:rPr>
          <w:rStyle w:val="afffffff9"/>
          <w:rFonts w:cstheme="minorHAnsi"/>
          <w:sz w:val="24"/>
          <w:szCs w:val="24"/>
          <w:u w:val="none"/>
        </w:rPr>
        <w:t>метром 110 мм, протяженностью 1,</w:t>
      </w:r>
      <w:r w:rsidR="00A97F21" w:rsidRPr="002A4AB7">
        <w:rPr>
          <w:rStyle w:val="afffffff9"/>
          <w:rFonts w:cstheme="minorHAnsi"/>
          <w:sz w:val="24"/>
          <w:szCs w:val="24"/>
          <w:u w:val="none"/>
        </w:rPr>
        <w:t>03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 км.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="00701157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>От ВЗУ-2 до ВОС проложены 2 водовода, исходной воды</w:t>
      </w:r>
      <w:r w:rsidR="008B2150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диамет</w:t>
      </w:r>
      <w:r w:rsidR="008B2150" w:rsidRPr="002A4AB7">
        <w:rPr>
          <w:rFonts w:cstheme="minorHAnsi"/>
          <w:sz w:val="24"/>
          <w:szCs w:val="24"/>
          <w:u w:color="9BBB59" w:themeColor="accent3"/>
        </w:rPr>
        <w:t>ром 75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мм</w:t>
      </w:r>
      <w:r w:rsidR="008B2150" w:rsidRPr="00AA4B5C">
        <w:rPr>
          <w:rFonts w:cstheme="minorHAnsi"/>
          <w:sz w:val="24"/>
          <w:szCs w:val="24"/>
          <w:u w:color="9BBB59" w:themeColor="accent3"/>
        </w:rPr>
        <w:t>, протяженно</w:t>
      </w:r>
      <w:r w:rsidR="00AA4B5C" w:rsidRPr="00AA4B5C">
        <w:rPr>
          <w:rFonts w:cstheme="minorHAnsi"/>
          <w:sz w:val="24"/>
          <w:szCs w:val="24"/>
          <w:u w:color="9BBB59" w:themeColor="accent3"/>
        </w:rPr>
        <w:t>стью 1,7</w:t>
      </w:r>
      <w:r w:rsidRPr="00AA4B5C">
        <w:rPr>
          <w:rFonts w:cstheme="minorHAnsi"/>
          <w:sz w:val="24"/>
          <w:szCs w:val="24"/>
          <w:u w:color="9BBB59" w:themeColor="accent3"/>
        </w:rPr>
        <w:t xml:space="preserve"> км.</w:t>
      </w:r>
    </w:p>
    <w:p w:rsidR="00404076" w:rsidRPr="002A4AB7" w:rsidRDefault="008B2150" w:rsidP="002A4AB7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Fonts w:cstheme="minorHAnsi"/>
          <w:sz w:val="24"/>
          <w:szCs w:val="24"/>
          <w:u w:color="9BBB59" w:themeColor="accent3"/>
        </w:rPr>
        <w:t xml:space="preserve">      </w:t>
      </w:r>
      <w:r w:rsidR="00A70734" w:rsidRPr="002A4AB7">
        <w:rPr>
          <w:sz w:val="24"/>
          <w:szCs w:val="24"/>
        </w:rPr>
        <w:t xml:space="preserve"> </w:t>
      </w:r>
      <w:r w:rsidR="002A4AB7" w:rsidRPr="002A4AB7">
        <w:rPr>
          <w:sz w:val="24"/>
          <w:szCs w:val="24"/>
        </w:rPr>
        <w:t>П</w:t>
      </w:r>
      <w:r w:rsidR="00A70734" w:rsidRPr="002A4AB7">
        <w:rPr>
          <w:sz w:val="24"/>
          <w:szCs w:val="24"/>
        </w:rPr>
        <w:t>оказатели качества воды этих водозаборов соответствуют СанПиН 2.1.3.1074-01 «Пить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>вая вода. Гигиенические требования к качеству воды централизованных систем питьевого вод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снабжения. Контроль качества».</w:t>
      </w:r>
    </w:p>
    <w:p w:rsidR="00404076" w:rsidRPr="002A4AB7" w:rsidRDefault="003D42E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</w:t>
      </w:r>
      <w:r w:rsidR="00322971" w:rsidRPr="002A4AB7">
        <w:rPr>
          <w:sz w:val="24"/>
          <w:szCs w:val="24"/>
        </w:rPr>
        <w:t>Водопроводные очистные сооружения</w:t>
      </w:r>
      <w:r w:rsidR="00F80383" w:rsidRPr="002A4AB7">
        <w:rPr>
          <w:sz w:val="24"/>
          <w:szCs w:val="24"/>
        </w:rPr>
        <w:t>, сданные в эксплуатацию в 2021 году,</w:t>
      </w:r>
      <w:r w:rsidR="00322971" w:rsidRPr="002A4AB7">
        <w:rPr>
          <w:sz w:val="24"/>
          <w:szCs w:val="24"/>
        </w:rPr>
        <w:t xml:space="preserve">  расположены в селе </w:t>
      </w:r>
      <w:proofErr w:type="spellStart"/>
      <w:r w:rsidR="00322971" w:rsidRPr="002A4AB7">
        <w:rPr>
          <w:sz w:val="24"/>
          <w:szCs w:val="24"/>
        </w:rPr>
        <w:t>Ильинско</w:t>
      </w:r>
      <w:proofErr w:type="spellEnd"/>
      <w:r w:rsidR="00322971" w:rsidRPr="002A4AB7">
        <w:rPr>
          <w:sz w:val="24"/>
          <w:szCs w:val="24"/>
        </w:rPr>
        <w:t xml:space="preserve"> – </w:t>
      </w:r>
      <w:proofErr w:type="spellStart"/>
      <w:r w:rsidR="00322971" w:rsidRPr="002A4AB7">
        <w:rPr>
          <w:sz w:val="24"/>
          <w:szCs w:val="24"/>
        </w:rPr>
        <w:t>Подомское</w:t>
      </w:r>
      <w:proofErr w:type="spellEnd"/>
      <w:r w:rsidR="00322971" w:rsidRPr="002A4AB7">
        <w:rPr>
          <w:sz w:val="24"/>
          <w:szCs w:val="24"/>
        </w:rPr>
        <w:t xml:space="preserve">, улица Виноградова, 30, строение № </w:t>
      </w:r>
      <w:r w:rsidR="008C75D5" w:rsidRPr="002A4AB7">
        <w:rPr>
          <w:sz w:val="24"/>
          <w:szCs w:val="24"/>
        </w:rPr>
        <w:t xml:space="preserve">1. </w:t>
      </w:r>
      <w:r w:rsidR="00791FA8" w:rsidRPr="002A4AB7">
        <w:rPr>
          <w:sz w:val="24"/>
          <w:szCs w:val="24"/>
        </w:rPr>
        <w:t>Суммарная производител</w:t>
      </w:r>
      <w:r w:rsidR="00791FA8" w:rsidRPr="002A4AB7">
        <w:rPr>
          <w:sz w:val="24"/>
          <w:szCs w:val="24"/>
        </w:rPr>
        <w:t>ь</w:t>
      </w:r>
      <w:r w:rsidR="00791FA8" w:rsidRPr="002A4AB7">
        <w:rPr>
          <w:sz w:val="24"/>
          <w:szCs w:val="24"/>
        </w:rPr>
        <w:t xml:space="preserve">ность станции водоподготовки составляет 663, 67 м3/сутки. </w:t>
      </w:r>
      <w:r w:rsidR="008C75D5" w:rsidRPr="002A4AB7">
        <w:rPr>
          <w:sz w:val="24"/>
          <w:szCs w:val="24"/>
        </w:rPr>
        <w:t>На огороженной территории пл</w:t>
      </w:r>
      <w:r w:rsidR="008C75D5" w:rsidRPr="002A4AB7">
        <w:rPr>
          <w:sz w:val="24"/>
          <w:szCs w:val="24"/>
        </w:rPr>
        <w:t>о</w:t>
      </w:r>
      <w:r w:rsidR="008C75D5" w:rsidRPr="002A4AB7">
        <w:rPr>
          <w:sz w:val="24"/>
          <w:szCs w:val="24"/>
        </w:rPr>
        <w:t xml:space="preserve">щадки </w:t>
      </w:r>
      <w:r w:rsidR="00F80383" w:rsidRPr="002A4AB7">
        <w:rPr>
          <w:sz w:val="24"/>
          <w:szCs w:val="24"/>
        </w:rPr>
        <w:t xml:space="preserve"> построено </w:t>
      </w:r>
      <w:r w:rsidR="008C75D5" w:rsidRPr="002A4AB7">
        <w:rPr>
          <w:sz w:val="24"/>
          <w:szCs w:val="24"/>
        </w:rPr>
        <w:t xml:space="preserve">здание ВОС габаритными размерами </w:t>
      </w:r>
      <w:r w:rsidR="004C04DA" w:rsidRPr="002A4AB7">
        <w:rPr>
          <w:sz w:val="24"/>
          <w:szCs w:val="24"/>
        </w:rPr>
        <w:t>8,5 на 12,2 метра, а т</w:t>
      </w:r>
      <w:r w:rsidRPr="002A4AB7">
        <w:rPr>
          <w:sz w:val="24"/>
          <w:szCs w:val="24"/>
        </w:rPr>
        <w:t>акже 2 резервуара чистой воды (</w:t>
      </w:r>
      <w:r w:rsidR="004C04DA" w:rsidRPr="002A4AB7">
        <w:rPr>
          <w:sz w:val="24"/>
          <w:szCs w:val="24"/>
        </w:rPr>
        <w:t>далее РЧВ) емкостью 190 м3 каждый.</w:t>
      </w:r>
      <w:r w:rsidR="00791FA8" w:rsidRPr="002A4AB7">
        <w:rPr>
          <w:sz w:val="24"/>
          <w:szCs w:val="24"/>
        </w:rPr>
        <w:t xml:space="preserve"> </w:t>
      </w:r>
      <w:r w:rsidR="00A70734" w:rsidRPr="002A4AB7">
        <w:rPr>
          <w:sz w:val="24"/>
          <w:szCs w:val="24"/>
        </w:rPr>
        <w:t>Очистка воды на водозаборных сооружен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 xml:space="preserve">ях осуществляется </w:t>
      </w:r>
      <w:r w:rsidR="008C75D5" w:rsidRPr="002A4AB7">
        <w:rPr>
          <w:sz w:val="24"/>
          <w:szCs w:val="24"/>
        </w:rPr>
        <w:t>в 5 технологических этапов</w:t>
      </w:r>
      <w:r w:rsidR="00322971" w:rsidRPr="002A4AB7">
        <w:rPr>
          <w:sz w:val="24"/>
          <w:szCs w:val="24"/>
        </w:rPr>
        <w:t xml:space="preserve"> и состоит из блока механической очистки, блока фильтров обезжелезивания, сорбционных фильтров, блока ионообменных фильтров и устано</w:t>
      </w:r>
      <w:r w:rsidR="00322971" w:rsidRPr="002A4AB7">
        <w:rPr>
          <w:sz w:val="24"/>
          <w:szCs w:val="24"/>
        </w:rPr>
        <w:t>в</w:t>
      </w:r>
      <w:r w:rsidR="00322971" w:rsidRPr="002A4AB7">
        <w:rPr>
          <w:sz w:val="24"/>
          <w:szCs w:val="24"/>
        </w:rPr>
        <w:t>ки УФО</w:t>
      </w:r>
      <w:r w:rsidR="00A70734" w:rsidRPr="002A4AB7">
        <w:rPr>
          <w:sz w:val="24"/>
          <w:szCs w:val="24"/>
        </w:rPr>
        <w:t xml:space="preserve">. 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 </w:t>
      </w:r>
      <w:r w:rsidR="00A70734" w:rsidRPr="002A4AB7">
        <w:rPr>
          <w:sz w:val="24"/>
          <w:szCs w:val="24"/>
        </w:rPr>
        <w:t xml:space="preserve">Перед подачей воды в сеть водоснабжения </w:t>
      </w:r>
      <w:r w:rsidRPr="002A4AB7">
        <w:rPr>
          <w:sz w:val="24"/>
          <w:szCs w:val="24"/>
        </w:rPr>
        <w:t xml:space="preserve">села </w:t>
      </w:r>
      <w:r w:rsidR="00A70734" w:rsidRPr="002A4AB7">
        <w:rPr>
          <w:sz w:val="24"/>
          <w:szCs w:val="24"/>
        </w:rPr>
        <w:t>вода</w:t>
      </w:r>
      <w:r w:rsidRPr="002A4AB7">
        <w:rPr>
          <w:sz w:val="24"/>
          <w:szCs w:val="24"/>
        </w:rPr>
        <w:t>,</w:t>
      </w:r>
      <w:r w:rsidR="00A70734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>дополнительно для пролонгирова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 xml:space="preserve">ного действия, </w:t>
      </w:r>
      <w:r w:rsidR="00A70734" w:rsidRPr="002A4AB7">
        <w:rPr>
          <w:sz w:val="24"/>
          <w:szCs w:val="24"/>
        </w:rPr>
        <w:t>обеззараживается при помощи ввода раствора гипохлорита натрия.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Гипохлорит натрия обеспечивает эффективную дезинфекцию против всех известных патоге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>ных (болезнетворных) бактерий, вирусов, грибковых инфекций и простейших. Гипохлорит натрия не горюч и не взрывоопасен. Гипохлорит натрия</w:t>
      </w:r>
      <w:r w:rsidR="004C04DA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 xml:space="preserve"> малотоксичный, безопасный в экспл</w:t>
      </w:r>
      <w:r w:rsidRPr="002A4AB7">
        <w:rPr>
          <w:sz w:val="24"/>
          <w:szCs w:val="24"/>
        </w:rPr>
        <w:t>у</w:t>
      </w:r>
      <w:r w:rsidRPr="002A4AB7">
        <w:rPr>
          <w:sz w:val="24"/>
          <w:szCs w:val="24"/>
        </w:rPr>
        <w:t>атации и более простой в применении</w:t>
      </w:r>
      <w:r w:rsidR="004C04DA" w:rsidRPr="002A4AB7">
        <w:rPr>
          <w:sz w:val="24"/>
          <w:szCs w:val="24"/>
        </w:rPr>
        <w:t>, чем хлор</w:t>
      </w:r>
      <w:r w:rsidRPr="002A4AB7">
        <w:rPr>
          <w:sz w:val="24"/>
          <w:szCs w:val="24"/>
        </w:rPr>
        <w:t>. Поставка реагента в виде технического гип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хлорита не представляет серьезной опасности для окружающих территорий. Вследствие того, что гипохлорит натрия поставляется и применяется в жидком виде, хранить и утилизировать его в случае утечки гораздо проще, чем газообразный хлор.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>Существующая схема водоподготовки позволяет подавать воду потребителям города в к</w:t>
      </w:r>
      <w:r w:rsidR="00A70734" w:rsidRPr="002A4AB7">
        <w:rPr>
          <w:sz w:val="24"/>
          <w:szCs w:val="24"/>
        </w:rPr>
        <w:t>а</w:t>
      </w:r>
      <w:r w:rsidR="00A70734" w:rsidRPr="002A4AB7">
        <w:rPr>
          <w:sz w:val="24"/>
          <w:szCs w:val="24"/>
        </w:rPr>
        <w:t>честве, отвечающим СанПиН 2.1.3684-21 "Санитарно-эпидемиологические требования к с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:rsidR="00404076" w:rsidRPr="002A4AB7" w:rsidRDefault="00A70734">
      <w:pPr>
        <w:pStyle w:val="a7"/>
        <w:keepNext/>
        <w:keepLines/>
        <w:spacing w:before="240"/>
        <w:rPr>
          <w:sz w:val="24"/>
          <w:szCs w:val="24"/>
        </w:rPr>
      </w:pPr>
      <w:r w:rsidRPr="002A4AB7">
        <w:rPr>
          <w:sz w:val="24"/>
          <w:szCs w:val="24"/>
        </w:rPr>
        <w:t>Анализ ситуации на очистных сооружениях водоснабжения показывает:</w:t>
      </w:r>
    </w:p>
    <w:p w:rsidR="00404076" w:rsidRPr="003775BD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2A4AB7">
        <w:rPr>
          <w:sz w:val="24"/>
          <w:szCs w:val="24"/>
        </w:rPr>
        <w:t>Запас проектной мощности очистных сооружений водоснабжения по отношению к максимальному фактическо</w:t>
      </w:r>
      <w:r w:rsidR="00791FA8" w:rsidRPr="002A4AB7">
        <w:rPr>
          <w:sz w:val="24"/>
          <w:szCs w:val="24"/>
        </w:rPr>
        <w:t xml:space="preserve">му потреблению воды за последний </w:t>
      </w:r>
      <w:r w:rsidRPr="002A4AB7">
        <w:rPr>
          <w:sz w:val="24"/>
          <w:szCs w:val="24"/>
        </w:rPr>
        <w:t xml:space="preserve"> год</w:t>
      </w:r>
      <w:r w:rsidR="00791FA8" w:rsidRPr="002A4AB7">
        <w:rPr>
          <w:sz w:val="24"/>
          <w:szCs w:val="24"/>
        </w:rPr>
        <w:t xml:space="preserve"> </w:t>
      </w:r>
      <w:r w:rsidR="00791FA8" w:rsidRPr="003775BD">
        <w:rPr>
          <w:sz w:val="24"/>
          <w:szCs w:val="24"/>
        </w:rPr>
        <w:t xml:space="preserve">составляет </w:t>
      </w:r>
      <w:r w:rsidRPr="003775BD">
        <w:rPr>
          <w:sz w:val="24"/>
          <w:szCs w:val="24"/>
        </w:rPr>
        <w:t xml:space="preserve"> до </w:t>
      </w:r>
      <w:r w:rsidR="00AA4B5C">
        <w:rPr>
          <w:sz w:val="24"/>
          <w:szCs w:val="24"/>
        </w:rPr>
        <w:t>40</w:t>
      </w:r>
      <w:r w:rsidR="00791FA8" w:rsidRPr="003775BD">
        <w:rPr>
          <w:sz w:val="24"/>
          <w:szCs w:val="24"/>
        </w:rPr>
        <w:t xml:space="preserve"> </w:t>
      </w:r>
      <w:r w:rsidRPr="003775BD">
        <w:rPr>
          <w:sz w:val="24"/>
          <w:szCs w:val="24"/>
        </w:rPr>
        <w:t xml:space="preserve">%. </w:t>
      </w:r>
    </w:p>
    <w:p w:rsidR="00404076" w:rsidRPr="002A4AB7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2A4AB7">
        <w:rPr>
          <w:sz w:val="24"/>
          <w:szCs w:val="24"/>
        </w:rPr>
        <w:t>Проектная мощность очистных сооружений водоснабжения превышает среднюю прогноз</w:t>
      </w:r>
      <w:r w:rsidR="00791FA8" w:rsidRPr="002A4AB7">
        <w:rPr>
          <w:sz w:val="24"/>
          <w:szCs w:val="24"/>
        </w:rPr>
        <w:t>ную (на 2032</w:t>
      </w:r>
      <w:r w:rsidRPr="002A4AB7">
        <w:rPr>
          <w:sz w:val="24"/>
          <w:szCs w:val="24"/>
        </w:rPr>
        <w:t>г) потребн</w:t>
      </w:r>
      <w:r w:rsidR="00791FA8" w:rsidRPr="002A4AB7">
        <w:rPr>
          <w:sz w:val="24"/>
          <w:szCs w:val="24"/>
        </w:rPr>
        <w:t xml:space="preserve">ость в подаче воды в </w:t>
      </w:r>
      <w:r w:rsidR="003775BD">
        <w:rPr>
          <w:sz w:val="24"/>
          <w:szCs w:val="24"/>
        </w:rPr>
        <w:t>село</w:t>
      </w:r>
      <w:r w:rsidR="00791FA8" w:rsidRPr="002A4AB7">
        <w:rPr>
          <w:sz w:val="24"/>
          <w:szCs w:val="24"/>
        </w:rPr>
        <w:t xml:space="preserve"> на </w:t>
      </w:r>
      <w:r w:rsidR="00791FA8" w:rsidRPr="003775BD">
        <w:rPr>
          <w:sz w:val="24"/>
          <w:szCs w:val="24"/>
        </w:rPr>
        <w:t xml:space="preserve">20 </w:t>
      </w:r>
      <w:r w:rsidRPr="003775BD">
        <w:rPr>
          <w:sz w:val="24"/>
          <w:szCs w:val="24"/>
        </w:rPr>
        <w:t>%;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Таким образом, в общем можно говорить о наличии резервов производственных мощностей на очистных сооружениях водоснабжения.</w:t>
      </w:r>
    </w:p>
    <w:p w:rsidR="00404076" w:rsidRDefault="0048355E">
      <w:pPr>
        <w:pStyle w:val="3"/>
        <w:spacing w:after="240"/>
      </w:pPr>
      <w:bookmarkStart w:id="10" w:name="_Toc102151055"/>
      <w:r>
        <w:t xml:space="preserve">1.1.7. </w:t>
      </w:r>
      <w:r w:rsidR="00A70734">
        <w:t>Описание состояния и функционирования существующих насосных централиз</w:t>
      </w:r>
      <w:r w:rsidR="00A70734">
        <w:t>о</w:t>
      </w:r>
      <w:r w:rsidR="00A70734">
        <w:t xml:space="preserve">ванных станций, в том числе оценку </w:t>
      </w:r>
      <w:proofErr w:type="spellStart"/>
      <w:r w:rsidR="00A70734">
        <w:t>энергоэффективности</w:t>
      </w:r>
      <w:proofErr w:type="spellEnd"/>
      <w:r w:rsidR="00A70734">
        <w:t xml:space="preserve"> подачи воды, которая оц</w:t>
      </w:r>
      <w:r w:rsidR="00A70734">
        <w:t>е</w:t>
      </w:r>
      <w:r w:rsidR="00A70734">
        <w:t>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404076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 xml:space="preserve">В зависимости от назначения и ступени подъема воды в системе водоснабжения насосные станции могут быть разделены </w:t>
      </w:r>
      <w:proofErr w:type="gramStart"/>
      <w:r w:rsidR="00A70734" w:rsidRPr="002A4AB7">
        <w:rPr>
          <w:sz w:val="24"/>
          <w:szCs w:val="24"/>
        </w:rPr>
        <w:t>на</w:t>
      </w:r>
      <w:proofErr w:type="gramEnd"/>
      <w:r w:rsidR="00A70734" w:rsidRPr="002A4AB7">
        <w:rPr>
          <w:sz w:val="24"/>
          <w:szCs w:val="24"/>
        </w:rPr>
        <w:t>: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первого подъема – предназначены для подачи воды из источника вод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снабжения на очистные сооружения. Если очистка воды не требуется, то насосная станция первого подъема служит для подачи воды в распределительную сеть, р</w:t>
      </w:r>
      <w:r w:rsidRPr="002A4AB7">
        <w:rPr>
          <w:sz w:val="24"/>
          <w:szCs w:val="24"/>
        </w:rPr>
        <w:t>е</w:t>
      </w:r>
      <w:r w:rsidRPr="002A4AB7">
        <w:rPr>
          <w:sz w:val="24"/>
          <w:szCs w:val="24"/>
        </w:rPr>
        <w:t>зервуары или водонапорную башню;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второго подъема - предназначены для подачи очищенной воды из резе</w:t>
      </w:r>
      <w:r w:rsidRPr="002A4AB7">
        <w:rPr>
          <w:sz w:val="24"/>
          <w:szCs w:val="24"/>
        </w:rPr>
        <w:t>р</w:t>
      </w:r>
      <w:r w:rsidRPr="002A4AB7">
        <w:rPr>
          <w:sz w:val="24"/>
          <w:szCs w:val="24"/>
        </w:rPr>
        <w:t xml:space="preserve">вуаров чистой воды (РЧВ) в </w:t>
      </w:r>
      <w:r w:rsidR="006E6F1E" w:rsidRPr="002A4AB7">
        <w:rPr>
          <w:sz w:val="24"/>
          <w:szCs w:val="24"/>
        </w:rPr>
        <w:t xml:space="preserve">разводящие </w:t>
      </w:r>
      <w:r w:rsidRPr="002A4AB7">
        <w:rPr>
          <w:sz w:val="24"/>
          <w:szCs w:val="24"/>
        </w:rPr>
        <w:t>сети, подающие воду основным потреб</w:t>
      </w:r>
      <w:r w:rsidRPr="002A4AB7">
        <w:rPr>
          <w:sz w:val="24"/>
          <w:szCs w:val="24"/>
        </w:rPr>
        <w:t>и</w:t>
      </w:r>
      <w:r w:rsidRPr="002A4AB7">
        <w:rPr>
          <w:sz w:val="24"/>
          <w:szCs w:val="24"/>
        </w:rPr>
        <w:t>телям;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 xml:space="preserve">станции третьего подъема </w:t>
      </w:r>
      <w:proofErr w:type="gramStart"/>
      <w:r w:rsidRPr="002A4AB7">
        <w:rPr>
          <w:sz w:val="24"/>
          <w:szCs w:val="24"/>
        </w:rPr>
        <w:t>–</w:t>
      </w:r>
      <w:proofErr w:type="spellStart"/>
      <w:r w:rsidR="006E6F1E" w:rsidRPr="002A4AB7">
        <w:rPr>
          <w:sz w:val="24"/>
          <w:szCs w:val="24"/>
        </w:rPr>
        <w:t>п</w:t>
      </w:r>
      <w:proofErr w:type="gramEnd"/>
      <w:r w:rsidR="006E6F1E" w:rsidRPr="002A4AB7">
        <w:rPr>
          <w:sz w:val="24"/>
          <w:szCs w:val="24"/>
        </w:rPr>
        <w:t>овысительные</w:t>
      </w:r>
      <w:proofErr w:type="spellEnd"/>
      <w:r w:rsidR="006E6F1E" w:rsidRPr="002A4AB7">
        <w:rPr>
          <w:sz w:val="24"/>
          <w:szCs w:val="24"/>
        </w:rPr>
        <w:t xml:space="preserve"> станции</w:t>
      </w:r>
      <w:r w:rsidRPr="002A4AB7">
        <w:rPr>
          <w:sz w:val="24"/>
          <w:szCs w:val="24"/>
        </w:rPr>
        <w:t>.</w:t>
      </w:r>
    </w:p>
    <w:p w:rsidR="006E6F1E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</w:t>
      </w:r>
      <w:r w:rsidR="00A70734" w:rsidRPr="002A4AB7">
        <w:rPr>
          <w:sz w:val="24"/>
          <w:szCs w:val="24"/>
        </w:rPr>
        <w:t xml:space="preserve">На настоящий момент </w:t>
      </w:r>
      <w:r w:rsidRPr="002A4AB7">
        <w:rPr>
          <w:sz w:val="24"/>
          <w:szCs w:val="24"/>
        </w:rPr>
        <w:t xml:space="preserve">в селе </w:t>
      </w:r>
      <w:proofErr w:type="spellStart"/>
      <w:r w:rsidRPr="002A4AB7">
        <w:rPr>
          <w:sz w:val="24"/>
          <w:szCs w:val="24"/>
        </w:rPr>
        <w:t>Ильинско</w:t>
      </w:r>
      <w:proofErr w:type="spellEnd"/>
      <w:r w:rsidRPr="002A4AB7">
        <w:rPr>
          <w:sz w:val="24"/>
          <w:szCs w:val="24"/>
        </w:rPr>
        <w:t xml:space="preserve"> – </w:t>
      </w:r>
      <w:proofErr w:type="spellStart"/>
      <w:r w:rsidRPr="002A4AB7">
        <w:rPr>
          <w:sz w:val="24"/>
          <w:szCs w:val="24"/>
        </w:rPr>
        <w:t>Подомское</w:t>
      </w:r>
      <w:proofErr w:type="spellEnd"/>
      <w:r w:rsidRPr="002A4AB7">
        <w:rPr>
          <w:sz w:val="24"/>
          <w:szCs w:val="24"/>
        </w:rPr>
        <w:t xml:space="preserve"> </w:t>
      </w:r>
      <w:r w:rsidR="00A70734" w:rsidRPr="002A4AB7">
        <w:rPr>
          <w:sz w:val="24"/>
          <w:szCs w:val="24"/>
        </w:rPr>
        <w:t>на обслуживан</w:t>
      </w:r>
      <w:proofErr w:type="gramStart"/>
      <w:r w:rsidR="00A70734" w:rsidRPr="002A4AB7">
        <w:rPr>
          <w:sz w:val="24"/>
          <w:szCs w:val="24"/>
        </w:rPr>
        <w:t xml:space="preserve">ии </w:t>
      </w:r>
      <w:r w:rsidRPr="002A4AB7">
        <w:rPr>
          <w:sz w:val="24"/>
          <w:szCs w:val="24"/>
        </w:rPr>
        <w:t xml:space="preserve"> </w:t>
      </w:r>
      <w:r w:rsidR="00A70734" w:rsidRPr="002A4AB7">
        <w:rPr>
          <w:sz w:val="24"/>
          <w:szCs w:val="24"/>
        </w:rPr>
        <w:t>ООО</w:t>
      </w:r>
      <w:proofErr w:type="gramEnd"/>
      <w:r w:rsidR="00A70734" w:rsidRPr="002A4AB7">
        <w:rPr>
          <w:sz w:val="24"/>
          <w:szCs w:val="24"/>
        </w:rPr>
        <w:t xml:space="preserve"> «</w:t>
      </w:r>
      <w:proofErr w:type="spellStart"/>
      <w:r w:rsidRPr="002A4AB7">
        <w:rPr>
          <w:sz w:val="24"/>
          <w:szCs w:val="24"/>
        </w:rPr>
        <w:t>Архоблвод</w:t>
      </w:r>
      <w:proofErr w:type="spellEnd"/>
      <w:r w:rsidR="00A70734" w:rsidRPr="002A4AB7">
        <w:rPr>
          <w:sz w:val="24"/>
          <w:szCs w:val="24"/>
        </w:rPr>
        <w:t>» находится</w:t>
      </w:r>
      <w:r w:rsidRPr="002A4AB7">
        <w:rPr>
          <w:sz w:val="24"/>
          <w:szCs w:val="24"/>
        </w:rPr>
        <w:t xml:space="preserve"> 2 </w:t>
      </w:r>
      <w:r w:rsidR="002A4AB7">
        <w:rPr>
          <w:sz w:val="24"/>
          <w:szCs w:val="24"/>
        </w:rPr>
        <w:t xml:space="preserve">новых </w:t>
      </w:r>
      <w:r w:rsidRPr="002A4AB7">
        <w:rPr>
          <w:sz w:val="24"/>
          <w:szCs w:val="24"/>
        </w:rPr>
        <w:t>водозаборных узла</w:t>
      </w:r>
      <w:r w:rsidR="002A4AB7">
        <w:rPr>
          <w:sz w:val="24"/>
          <w:szCs w:val="24"/>
        </w:rPr>
        <w:t xml:space="preserve"> и 5 отдельно стоящих скважин</w:t>
      </w:r>
      <w:r w:rsidRPr="002A4AB7">
        <w:rPr>
          <w:sz w:val="24"/>
          <w:szCs w:val="24"/>
        </w:rPr>
        <w:t>, которые являются ста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>циями первого подъема и одни ВОС. В силу географического расположения очистных соор</w:t>
      </w:r>
      <w:r w:rsidRPr="002A4AB7">
        <w:rPr>
          <w:sz w:val="24"/>
          <w:szCs w:val="24"/>
        </w:rPr>
        <w:t>у</w:t>
      </w:r>
      <w:r w:rsidRPr="002A4AB7">
        <w:rPr>
          <w:sz w:val="24"/>
          <w:szCs w:val="24"/>
        </w:rPr>
        <w:t>жений, находящихся на максимальной абсолютной отметке села, необходимость в стан</w:t>
      </w:r>
      <w:r w:rsidR="00D80E3B" w:rsidRPr="002A4AB7">
        <w:rPr>
          <w:sz w:val="24"/>
          <w:szCs w:val="24"/>
        </w:rPr>
        <w:t>циях</w:t>
      </w:r>
      <w:r w:rsidRPr="002A4AB7">
        <w:rPr>
          <w:sz w:val="24"/>
          <w:szCs w:val="24"/>
        </w:rPr>
        <w:t xml:space="preserve"> второго</w:t>
      </w:r>
      <w:r w:rsidR="009675B4" w:rsidRPr="002A4AB7">
        <w:rPr>
          <w:sz w:val="24"/>
          <w:szCs w:val="24"/>
        </w:rPr>
        <w:t xml:space="preserve"> и третьего </w:t>
      </w:r>
      <w:r w:rsidRPr="002A4AB7">
        <w:rPr>
          <w:sz w:val="24"/>
          <w:szCs w:val="24"/>
        </w:rPr>
        <w:t xml:space="preserve"> подъема отсутствует.</w:t>
      </w:r>
    </w:p>
    <w:p w:rsidR="00404076" w:rsidRDefault="00404076">
      <w:pPr>
        <w:pStyle w:val="a7"/>
      </w:pPr>
    </w:p>
    <w:p w:rsidR="00404076" w:rsidRDefault="00852039">
      <w:pPr>
        <w:pStyle w:val="3"/>
        <w:spacing w:after="240"/>
      </w:pPr>
      <w:bookmarkStart w:id="11" w:name="_Toc102151056"/>
      <w:r>
        <w:t xml:space="preserve">1.1.8. </w:t>
      </w:r>
      <w:r w:rsidR="00A70734">
        <w:t>Описание состояния и функционирования водопроводных сетей систем вод</w:t>
      </w:r>
      <w:r w:rsidR="00A70734">
        <w:t>о</w:t>
      </w:r>
      <w:r w:rsidR="00A70734">
        <w:t>снабжения, включая оценку величины износа сетей и определение возможности обе</w:t>
      </w:r>
      <w:r w:rsidR="00A70734">
        <w:t>с</w:t>
      </w:r>
      <w:r w:rsidR="00A70734">
        <w:t>печения качества воды в процессе транспортировки по этим сетям</w:t>
      </w:r>
      <w:bookmarkEnd w:id="11"/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Снабжение абонентов холодной питьевой надлежащего качества осуществляется через центр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лизованную систему водопровода. Данные сети на территории </w:t>
      </w:r>
      <w:r w:rsidR="004553AF" w:rsidRPr="002A4AB7">
        <w:rPr>
          <w:sz w:val="24"/>
          <w:szCs w:val="24"/>
        </w:rPr>
        <w:t xml:space="preserve">села </w:t>
      </w:r>
      <w:r w:rsidRPr="002A4AB7">
        <w:rPr>
          <w:sz w:val="24"/>
          <w:szCs w:val="24"/>
        </w:rPr>
        <w:t>в соответствии с требов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ниями СП 31.13330.2021 являются кольцевыми. 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Общая протяженность </w:t>
      </w:r>
      <w:proofErr w:type="gramStart"/>
      <w:r w:rsidRPr="002A4AB7">
        <w:rPr>
          <w:sz w:val="24"/>
          <w:szCs w:val="24"/>
        </w:rPr>
        <w:t>водопроводных</w:t>
      </w:r>
      <w:proofErr w:type="gramEnd"/>
      <w:r w:rsidRPr="002A4AB7">
        <w:rPr>
          <w:sz w:val="24"/>
          <w:szCs w:val="24"/>
        </w:rPr>
        <w:t xml:space="preserve"> составляет: </w:t>
      </w:r>
    </w:p>
    <w:p w:rsidR="004553AF" w:rsidRPr="002A4AB7" w:rsidRDefault="004553AF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</w:t>
      </w:r>
      <w:r w:rsidR="00A70734" w:rsidRPr="002A4AB7">
        <w:rPr>
          <w:sz w:val="24"/>
          <w:szCs w:val="24"/>
        </w:rPr>
        <w:t>6</w:t>
      </w:r>
      <w:r w:rsidR="003775BD">
        <w:rPr>
          <w:sz w:val="24"/>
          <w:szCs w:val="24"/>
        </w:rPr>
        <w:t>,6</w:t>
      </w:r>
      <w:r w:rsidR="00A70734" w:rsidRPr="002A4AB7">
        <w:rPr>
          <w:sz w:val="24"/>
          <w:szCs w:val="24"/>
        </w:rPr>
        <w:t xml:space="preserve"> км (согласно результатам технического обследования 2016</w:t>
      </w:r>
      <w:r w:rsidRPr="002A4AB7">
        <w:rPr>
          <w:sz w:val="24"/>
          <w:szCs w:val="24"/>
        </w:rPr>
        <w:t xml:space="preserve"> года)</w:t>
      </w:r>
    </w:p>
    <w:p w:rsidR="00404076" w:rsidRPr="002A4AB7" w:rsidRDefault="00804F86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16,6</w:t>
      </w:r>
      <w:r w:rsidR="00A70734" w:rsidRPr="002A4AB7">
        <w:rPr>
          <w:sz w:val="24"/>
          <w:szCs w:val="24"/>
        </w:rPr>
        <w:t xml:space="preserve"> км (сети </w:t>
      </w:r>
      <w:r w:rsidR="004553AF" w:rsidRPr="002A4AB7">
        <w:rPr>
          <w:sz w:val="24"/>
          <w:szCs w:val="24"/>
        </w:rPr>
        <w:t xml:space="preserve">на </w:t>
      </w:r>
      <w:r w:rsidR="00A70734" w:rsidRPr="002A4AB7">
        <w:rPr>
          <w:sz w:val="24"/>
          <w:szCs w:val="24"/>
        </w:rPr>
        <w:t>обслу</w:t>
      </w:r>
      <w:r w:rsidR="004553AF" w:rsidRPr="002A4AB7">
        <w:rPr>
          <w:sz w:val="24"/>
          <w:szCs w:val="24"/>
        </w:rPr>
        <w:t>живан</w:t>
      </w:r>
      <w:proofErr w:type="gramStart"/>
      <w:r w:rsidR="004553AF" w:rsidRPr="002A4AB7">
        <w:rPr>
          <w:sz w:val="24"/>
          <w:szCs w:val="24"/>
        </w:rPr>
        <w:t>ии</w:t>
      </w:r>
      <w:r w:rsidR="00A70734" w:rsidRPr="002A4AB7">
        <w:rPr>
          <w:sz w:val="24"/>
          <w:szCs w:val="24"/>
        </w:rPr>
        <w:t xml:space="preserve"> ООО</w:t>
      </w:r>
      <w:proofErr w:type="gramEnd"/>
      <w:r w:rsidR="00A70734" w:rsidRPr="002A4AB7">
        <w:rPr>
          <w:sz w:val="24"/>
          <w:szCs w:val="24"/>
        </w:rPr>
        <w:t xml:space="preserve"> «</w:t>
      </w:r>
      <w:proofErr w:type="spellStart"/>
      <w:r w:rsidR="004553AF" w:rsidRPr="002A4AB7">
        <w:rPr>
          <w:sz w:val="24"/>
          <w:szCs w:val="24"/>
        </w:rPr>
        <w:t>Архоблвод</w:t>
      </w:r>
      <w:proofErr w:type="spellEnd"/>
      <w:r w:rsidR="00A70734" w:rsidRPr="002A4AB7">
        <w:rPr>
          <w:sz w:val="24"/>
          <w:szCs w:val="24"/>
        </w:rPr>
        <w:t xml:space="preserve">», включая сети </w:t>
      </w:r>
      <w:r w:rsidR="004553AF" w:rsidRPr="002A4AB7">
        <w:rPr>
          <w:sz w:val="24"/>
          <w:szCs w:val="24"/>
        </w:rPr>
        <w:t xml:space="preserve">деревни </w:t>
      </w:r>
      <w:proofErr w:type="spellStart"/>
      <w:r w:rsidR="004553AF" w:rsidRPr="002A4AB7">
        <w:rPr>
          <w:sz w:val="24"/>
          <w:szCs w:val="24"/>
        </w:rPr>
        <w:t>Сид</w:t>
      </w:r>
      <w:r w:rsidR="004553AF" w:rsidRPr="002A4AB7">
        <w:rPr>
          <w:sz w:val="24"/>
          <w:szCs w:val="24"/>
        </w:rPr>
        <w:t>о</w:t>
      </w:r>
      <w:r w:rsidR="004553AF" w:rsidRPr="002A4AB7">
        <w:rPr>
          <w:sz w:val="24"/>
          <w:szCs w:val="24"/>
        </w:rPr>
        <w:t>ровской</w:t>
      </w:r>
      <w:proofErr w:type="spellEnd"/>
      <w:r w:rsidR="004553AF" w:rsidRPr="002A4AB7">
        <w:rPr>
          <w:sz w:val="24"/>
          <w:szCs w:val="24"/>
        </w:rPr>
        <w:t>, и деревни Кошкино</w:t>
      </w:r>
      <w:r w:rsidR="00A70734" w:rsidRPr="002A4AB7">
        <w:rPr>
          <w:sz w:val="24"/>
          <w:szCs w:val="24"/>
        </w:rPr>
        <w:t>);</w:t>
      </w:r>
    </w:p>
    <w:p w:rsidR="00404076" w:rsidRDefault="004553AF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</w:t>
      </w:r>
      <w:r w:rsidR="00E21BAD" w:rsidRPr="002A4AB7">
        <w:rPr>
          <w:sz w:val="24"/>
          <w:szCs w:val="24"/>
        </w:rPr>
        <w:t xml:space="preserve">   </w:t>
      </w:r>
      <w:r w:rsidRPr="002A4AB7">
        <w:rPr>
          <w:sz w:val="24"/>
          <w:szCs w:val="24"/>
        </w:rPr>
        <w:t xml:space="preserve"> В 2016 </w:t>
      </w:r>
      <w:r w:rsidR="00A70734" w:rsidRPr="002A4AB7">
        <w:rPr>
          <w:sz w:val="24"/>
          <w:szCs w:val="24"/>
        </w:rPr>
        <w:t xml:space="preserve"> году проведена инвентаризация сетей </w:t>
      </w:r>
      <w:proofErr w:type="gramStart"/>
      <w:r w:rsidR="00A70734" w:rsidRPr="002A4AB7">
        <w:rPr>
          <w:sz w:val="24"/>
          <w:szCs w:val="24"/>
        </w:rPr>
        <w:t>водоснабжения</w:t>
      </w:r>
      <w:proofErr w:type="gramEnd"/>
      <w:r w:rsidRPr="002A4AB7">
        <w:rPr>
          <w:sz w:val="24"/>
          <w:szCs w:val="24"/>
        </w:rPr>
        <w:t xml:space="preserve"> села</w:t>
      </w:r>
      <w:r w:rsidR="00A70734" w:rsidRPr="002A4AB7">
        <w:rPr>
          <w:sz w:val="24"/>
          <w:szCs w:val="24"/>
        </w:rPr>
        <w:t>,</w:t>
      </w:r>
      <w:r w:rsidRPr="002A4AB7">
        <w:rPr>
          <w:sz w:val="24"/>
          <w:szCs w:val="24"/>
        </w:rPr>
        <w:t xml:space="preserve"> и</w:t>
      </w:r>
      <w:r w:rsidR="00A70734" w:rsidRPr="002A4AB7">
        <w:rPr>
          <w:sz w:val="24"/>
          <w:szCs w:val="24"/>
        </w:rPr>
        <w:t>зготовлены технич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 xml:space="preserve">ские </w:t>
      </w:r>
      <w:r w:rsidRPr="002A4AB7">
        <w:rPr>
          <w:sz w:val="24"/>
          <w:szCs w:val="24"/>
        </w:rPr>
        <w:t>паспорта</w:t>
      </w:r>
      <w:r w:rsidR="00A70734" w:rsidRPr="002A4AB7">
        <w:rPr>
          <w:sz w:val="24"/>
          <w:szCs w:val="24"/>
        </w:rPr>
        <w:t xml:space="preserve">. По итогам инвентаризации общая протяженность сетей водопровода, входящих в состав данных </w:t>
      </w:r>
      <w:r w:rsidRPr="002A4AB7">
        <w:rPr>
          <w:sz w:val="24"/>
          <w:szCs w:val="24"/>
        </w:rPr>
        <w:t>пас</w:t>
      </w:r>
      <w:r w:rsidR="00C067BE" w:rsidRPr="002A4AB7">
        <w:rPr>
          <w:sz w:val="24"/>
          <w:szCs w:val="24"/>
        </w:rPr>
        <w:t>по</w:t>
      </w:r>
      <w:r w:rsidRPr="002A4AB7">
        <w:rPr>
          <w:sz w:val="24"/>
          <w:szCs w:val="24"/>
        </w:rPr>
        <w:t xml:space="preserve">ртов </w:t>
      </w:r>
      <w:r w:rsidR="00A70734" w:rsidRPr="00CB31CC">
        <w:rPr>
          <w:sz w:val="24"/>
          <w:szCs w:val="24"/>
        </w:rPr>
        <w:t xml:space="preserve">составила </w:t>
      </w:r>
      <w:r w:rsidRPr="00CB31CC">
        <w:rPr>
          <w:sz w:val="24"/>
          <w:szCs w:val="24"/>
        </w:rPr>
        <w:t xml:space="preserve"> 16</w:t>
      </w:r>
      <w:r w:rsidR="003775BD">
        <w:rPr>
          <w:sz w:val="24"/>
          <w:szCs w:val="24"/>
        </w:rPr>
        <w:t>,6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км</w:t>
      </w:r>
      <w:r w:rsidR="00CB31CC" w:rsidRPr="00CB31CC">
        <w:rPr>
          <w:sz w:val="24"/>
          <w:szCs w:val="24"/>
        </w:rPr>
        <w:t>.</w:t>
      </w:r>
    </w:p>
    <w:p w:rsidR="00BE3A7F" w:rsidRDefault="00BE3A7F">
      <w:pPr>
        <w:pStyle w:val="a7"/>
        <w:rPr>
          <w:sz w:val="24"/>
          <w:szCs w:val="24"/>
        </w:rPr>
      </w:pPr>
    </w:p>
    <w:p w:rsidR="00BE3A7F" w:rsidRDefault="00BE3A7F" w:rsidP="00BE3A7F">
      <w:pPr>
        <w:pStyle w:val="a7"/>
        <w:rPr>
          <w:sz w:val="24"/>
          <w:szCs w:val="24"/>
        </w:rPr>
      </w:pPr>
      <w:r w:rsidRPr="00BE3A7F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</w:t>
      </w:r>
      <w:r w:rsidRPr="00BE3A7F">
        <w:rPr>
          <w:sz w:val="24"/>
          <w:szCs w:val="24"/>
        </w:rPr>
        <w:t xml:space="preserve"> – Характеристика водопроводных сетей, расположенных на территории </w:t>
      </w:r>
      <w:proofErr w:type="spellStart"/>
      <w:r w:rsidRPr="00BE3A7F">
        <w:rPr>
          <w:sz w:val="24"/>
          <w:szCs w:val="24"/>
        </w:rPr>
        <w:t>Вилегодск</w:t>
      </w:r>
      <w:r w:rsidRPr="00BE3A7F">
        <w:rPr>
          <w:sz w:val="24"/>
          <w:szCs w:val="24"/>
        </w:rPr>
        <w:t>о</w:t>
      </w:r>
      <w:r w:rsidRPr="00BE3A7F">
        <w:rPr>
          <w:sz w:val="24"/>
          <w:szCs w:val="24"/>
        </w:rPr>
        <w:t>го</w:t>
      </w:r>
      <w:proofErr w:type="spellEnd"/>
      <w:r w:rsidRPr="00BE3A7F">
        <w:rPr>
          <w:sz w:val="24"/>
          <w:szCs w:val="24"/>
        </w:rPr>
        <w:t xml:space="preserve"> муниципального округа</w:t>
      </w:r>
    </w:p>
    <w:p w:rsidR="00F2146C" w:rsidRPr="00BE3A7F" w:rsidRDefault="00F2146C" w:rsidP="00BE3A7F">
      <w:pPr>
        <w:pStyle w:val="a7"/>
        <w:rPr>
          <w:sz w:val="24"/>
          <w:szCs w:val="24"/>
        </w:rPr>
      </w:pPr>
    </w:p>
    <w:tbl>
      <w:tblPr>
        <w:tblpPr w:leftFromText="180" w:rightFromText="180" w:vertAnchor="text" w:tblpX="-289" w:tblpY="1"/>
        <w:tblOverlap w:val="never"/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0"/>
        <w:gridCol w:w="842"/>
        <w:gridCol w:w="559"/>
        <w:gridCol w:w="837"/>
        <w:gridCol w:w="839"/>
        <w:gridCol w:w="835"/>
        <w:gridCol w:w="1120"/>
        <w:gridCol w:w="837"/>
        <w:gridCol w:w="699"/>
        <w:gridCol w:w="843"/>
      </w:tblGrid>
      <w:tr w:rsidR="00F92576" w:rsidRPr="00852039" w:rsidTr="00F92576">
        <w:trPr>
          <w:trHeight w:val="142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Наименование и местора</w:t>
            </w:r>
            <w:r w:rsidRPr="00852039">
              <w:t>с</w:t>
            </w:r>
            <w:r w:rsidRPr="00852039">
              <w:t>положение трубопроводов (№№ колодцев, между к</w:t>
            </w:r>
            <w:r w:rsidRPr="00852039">
              <w:t>о</w:t>
            </w:r>
            <w:r w:rsidRPr="00852039">
              <w:t>торыми находится участок трубопровода, или наим</w:t>
            </w:r>
            <w:r w:rsidRPr="00852039">
              <w:t>е</w:t>
            </w:r>
            <w:r w:rsidRPr="00852039">
              <w:t>нование и направление о</w:t>
            </w:r>
            <w:r w:rsidRPr="00852039">
              <w:t>т</w:t>
            </w:r>
            <w:r w:rsidRPr="00852039">
              <w:t>ветвлений, футляры и т.д.)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Пр</w:t>
            </w:r>
            <w:r w:rsidRPr="00852039">
              <w:t>о</w:t>
            </w:r>
            <w:r w:rsidRPr="00852039">
              <w:t>т</w:t>
            </w:r>
            <w:r w:rsidRPr="00852039">
              <w:t>я</w:t>
            </w:r>
            <w:r w:rsidRPr="00852039">
              <w:t>же</w:t>
            </w:r>
            <w:r w:rsidRPr="00852039">
              <w:t>н</w:t>
            </w:r>
            <w:r w:rsidRPr="00852039">
              <w:t xml:space="preserve">ность, </w:t>
            </w:r>
            <w:proofErr w:type="gramStart"/>
            <w:r w:rsidRPr="00852039">
              <w:t>м</w:t>
            </w:r>
            <w:proofErr w:type="gramEnd"/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Диаметр труб, </w:t>
            </w:r>
            <w:proofErr w:type="gramStart"/>
            <w:r w:rsidRPr="00852039">
              <w:t>мм</w:t>
            </w:r>
            <w:proofErr w:type="gramEnd"/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Мат</w:t>
            </w:r>
            <w:r w:rsidRPr="00852039">
              <w:t>е</w:t>
            </w:r>
            <w:r w:rsidRPr="00852039">
              <w:t>риалы труб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Тип пр</w:t>
            </w:r>
            <w:r w:rsidRPr="00852039">
              <w:t>о</w:t>
            </w:r>
            <w:r w:rsidRPr="00852039">
              <w:t>кла</w:t>
            </w:r>
            <w:r w:rsidRPr="00852039">
              <w:t>д</w:t>
            </w:r>
            <w:r w:rsidRPr="00852039">
              <w:t>ки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F92576" w:rsidP="00F92576">
            <w:pPr>
              <w:pStyle w:val="a7"/>
            </w:pPr>
            <w:r w:rsidRPr="00852039">
              <w:t>Г</w:t>
            </w:r>
            <w:r w:rsidR="00BE3A7F" w:rsidRPr="00852039">
              <w:t>л</w:t>
            </w:r>
            <w:r w:rsidR="00BE3A7F" w:rsidRPr="00852039">
              <w:t>у</w:t>
            </w:r>
            <w:r w:rsidR="00BE3A7F" w:rsidRPr="00852039">
              <w:t>бина зал</w:t>
            </w:r>
            <w:r w:rsidR="00BE3A7F" w:rsidRPr="00852039">
              <w:t>о</w:t>
            </w:r>
            <w:r w:rsidR="00BE3A7F" w:rsidRPr="00852039">
              <w:t>жения  тр</w:t>
            </w:r>
            <w:r w:rsidR="00BE3A7F" w:rsidRPr="00852039">
              <w:t>у</w:t>
            </w:r>
            <w:r w:rsidR="00BE3A7F" w:rsidRPr="00852039">
              <w:t>б</w:t>
            </w:r>
            <w:r w:rsidR="00BE3A7F" w:rsidRPr="00852039">
              <w:t>о</w:t>
            </w:r>
            <w:r w:rsidR="00BE3A7F" w:rsidRPr="00852039">
              <w:t>пр</w:t>
            </w:r>
            <w:r w:rsidR="00BE3A7F" w:rsidRPr="00852039">
              <w:t>о</w:t>
            </w:r>
            <w:r w:rsidR="00BE3A7F" w:rsidRPr="00852039">
              <w:t>водов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Краткая характ</w:t>
            </w:r>
            <w:r w:rsidRPr="00852039">
              <w:t>е</w:t>
            </w:r>
            <w:r w:rsidRPr="00852039">
              <w:t>ристика грунта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Год п</w:t>
            </w:r>
            <w:r w:rsidRPr="00852039">
              <w:t>о</w:t>
            </w:r>
            <w:r w:rsidRPr="00852039">
              <w:t>стройки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Аморт</w:t>
            </w:r>
            <w:r w:rsidRPr="00852039">
              <w:t>и</w:t>
            </w:r>
            <w:r w:rsidRPr="00852039">
              <w:t>з</w:t>
            </w:r>
            <w:r w:rsidRPr="00852039">
              <w:t>а</w:t>
            </w:r>
            <w:r w:rsidRPr="00852039">
              <w:t>ц</w:t>
            </w:r>
            <w:r w:rsidRPr="00852039">
              <w:t>и</w:t>
            </w:r>
            <w:r w:rsidRPr="00852039">
              <w:t>о</w:t>
            </w:r>
            <w:r w:rsidRPr="00852039">
              <w:t>н</w:t>
            </w:r>
            <w:r w:rsidRPr="00852039">
              <w:t>ный и</w:t>
            </w:r>
            <w:r w:rsidRPr="00852039">
              <w:t>з</w:t>
            </w:r>
            <w:r w:rsidRPr="00852039">
              <w:t>нос, %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Физ</w:t>
            </w:r>
            <w:r w:rsidRPr="00852039">
              <w:t>и</w:t>
            </w:r>
            <w:r w:rsidRPr="00852039">
              <w:t>ч</w:t>
            </w:r>
            <w:r w:rsidRPr="00852039">
              <w:t>е</w:t>
            </w:r>
            <w:r w:rsidRPr="00852039">
              <w:t>ский износ, %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</w:t>
            </w: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(№1) с. </w:t>
            </w:r>
            <w:proofErr w:type="spellStart"/>
            <w:r w:rsidRPr="00852039">
              <w:rPr>
                <w:b/>
                <w:bCs/>
              </w:rPr>
              <w:t>Ильинско-Подомское</w:t>
            </w:r>
            <w:proofErr w:type="spellEnd"/>
            <w:r w:rsidRPr="00852039">
              <w:rPr>
                <w:b/>
                <w:bCs/>
              </w:rPr>
              <w:t>, улицы Советская, П. Виноградова, Ко</w:t>
            </w:r>
            <w:r w:rsidRPr="00852039">
              <w:rPr>
                <w:b/>
                <w:bCs/>
              </w:rPr>
              <w:t>м</w:t>
            </w:r>
            <w:r w:rsidRPr="00852039">
              <w:rPr>
                <w:b/>
                <w:bCs/>
              </w:rPr>
              <w:t>сомольская, Ленина, Зеленая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№25-№27, №27-№30, №30-№32, №25-№34, №34-№37, №37-№38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843,3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F92576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14.03.2016г.)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№34-№35, №37-№39, №39-41, №41-№43, №41-колонка, колонка-№47, №47-№48, №47-№49, №49-№50, №50-врезка, №51-№52, №52-№53, №1-ж/д, </w:t>
            </w:r>
            <w:proofErr w:type="spellStart"/>
            <w:r w:rsidRPr="00852039">
              <w:t>пж</w:t>
            </w:r>
            <w:proofErr w:type="spellEnd"/>
            <w:r w:rsidRPr="00852039">
              <w:t>. депо-№18, №18-№20, стан</w:t>
            </w:r>
            <w:proofErr w:type="gramStart"/>
            <w:r w:rsidRPr="00852039">
              <w:t>.</w:t>
            </w:r>
            <w:proofErr w:type="gramEnd"/>
            <w:r w:rsidRPr="00852039">
              <w:t xml:space="preserve"> </w:t>
            </w:r>
            <w:proofErr w:type="gramStart"/>
            <w:r w:rsidRPr="00852039">
              <w:t>о</w:t>
            </w:r>
            <w:proofErr w:type="gramEnd"/>
            <w:r w:rsidRPr="00852039">
              <w:t>безжелезивания -№3, №3-№6, №6-ж/д, №7-№9, №9-№15, №15-врезка, №16-№21, №21-№23, №23-25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2461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№3-№8, №8-до жилых д</w:t>
            </w:r>
            <w:r w:rsidRPr="00852039">
              <w:t>о</w:t>
            </w:r>
            <w:r w:rsidRPr="00852039">
              <w:t>мов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254,3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н/д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Водозабор-врезка ул. П-Виноградова, №16-№17, №17-водонапорная башня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588,5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№1-стан. обезжелезивания, №1-ул. П-Виноградова, №7-№8, №28-ж/д, №23-ж/д, №40-ж/д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939,6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по ул. Ленина ж/д 25-23, ТК-ТК, ТК-№54, №22-школа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187,5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proofErr w:type="gramStart"/>
            <w:r w:rsidRPr="00852039">
              <w:t>Вводы: №40-ж/д, ТК-ТК ул. Первомайская, баня, №26-ж/д, №48-котельная, к</w:t>
            </w:r>
            <w:r w:rsidRPr="00852039">
              <w:t>о</w:t>
            </w:r>
            <w:r w:rsidRPr="00852039">
              <w:t>тельная-школа, №50-ж/д, №51-ж/д, №52-ветстанция, №53-котельная, №16-школа, №12-д/сад ул. Эне</w:t>
            </w:r>
            <w:r w:rsidRPr="00852039">
              <w:t>р</w:t>
            </w:r>
            <w:r w:rsidRPr="00852039">
              <w:t>гетиков, №17-пож. депо, колонка-пожарное депо</w:t>
            </w:r>
            <w:proofErr w:type="gramEnd"/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781,9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ТК-врезка баня, ул. </w:t>
            </w:r>
            <w:proofErr w:type="gramStart"/>
            <w:r w:rsidRPr="00852039">
              <w:t>Перв</w:t>
            </w:r>
            <w:r w:rsidRPr="00852039">
              <w:t>о</w:t>
            </w:r>
            <w:r w:rsidRPr="00852039">
              <w:t>майская-Советская</w:t>
            </w:r>
            <w:proofErr w:type="gramEnd"/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от №№5,6,9,10,32,1,4,35,45,46-ж/д, №24-адм. здание, адм. здание-магазин, банк, №44-адм. здание, №44-№45, №45-№46, №38-почта, ТК-столовая интерната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540,84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Котельная-ул. Ленина ТК, адм. здание, ТК-ул. Перв</w:t>
            </w:r>
            <w:r w:rsidRPr="00852039">
              <w:t>о</w:t>
            </w:r>
            <w:r w:rsidRPr="00852039">
              <w:t>майская адм. здание, маг</w:t>
            </w:r>
            <w:r w:rsidRPr="00852039">
              <w:t>а</w:t>
            </w:r>
            <w:r w:rsidRPr="00852039">
              <w:t>зин, врезка-магазин «Ун</w:t>
            </w:r>
            <w:r w:rsidRPr="00852039">
              <w:t>и</w:t>
            </w:r>
            <w:r w:rsidRPr="00852039">
              <w:t>вермаг», туалет здания и</w:t>
            </w:r>
            <w:r w:rsidRPr="00852039">
              <w:t>н</w:t>
            </w:r>
            <w:r w:rsidRPr="00852039">
              <w:t>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Врезка-здание банка, ТК-здание РОВД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№13, 14-ж/д, №25-№26, водозабор-№26, №44-гараж, №44-№43, №43-котельная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566,5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№49-ж/д, </w:t>
            </w:r>
            <w:proofErr w:type="gramStart"/>
            <w:r w:rsidRPr="00852039">
              <w:t>врезка-ж</w:t>
            </w:r>
            <w:proofErr w:type="gramEnd"/>
            <w:r w:rsidRPr="00852039">
              <w:t>/д, 321-№22, ж/д П-Виноградова-Октябрьская, ТК, ДДТ, ТК-ж/д, Советская 40- Октябр</w:t>
            </w:r>
            <w:r w:rsidRPr="00852039">
              <w:t>ь</w:t>
            </w:r>
            <w:r w:rsidRPr="00852039">
              <w:t>ская 3, магазин-муз. школа, школа-ДДТ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№54-№55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119,8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№55-ТК, ТК-магазин, №55-адм.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№39-адм.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proofErr w:type="gramStart"/>
            <w:r w:rsidRPr="00852039">
              <w:t>врезка-ж</w:t>
            </w:r>
            <w:proofErr w:type="gramEnd"/>
            <w:r w:rsidRPr="00852039">
              <w:t>/д ул. Мелиорати</w:t>
            </w:r>
            <w:r w:rsidRPr="00852039">
              <w:t>в</w:t>
            </w:r>
            <w:r w:rsidRPr="00852039">
              <w:t>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(№2) с. </w:t>
            </w:r>
            <w:proofErr w:type="spellStart"/>
            <w:r w:rsidRPr="00852039">
              <w:rPr>
                <w:b/>
                <w:bCs/>
              </w:rPr>
              <w:t>Ильинско-Подомское</w:t>
            </w:r>
            <w:proofErr w:type="spellEnd"/>
            <w:r w:rsidRPr="00852039">
              <w:rPr>
                <w:b/>
                <w:bCs/>
              </w:rPr>
              <w:t xml:space="preserve">, улицы Советская, Госпитальная, </w:t>
            </w:r>
            <w:proofErr w:type="spellStart"/>
            <w:r w:rsidRPr="00852039">
              <w:rPr>
                <w:b/>
                <w:bCs/>
              </w:rPr>
              <w:t>Виле</w:t>
            </w:r>
            <w:r w:rsidRPr="00852039">
              <w:rPr>
                <w:b/>
                <w:bCs/>
              </w:rPr>
              <w:t>д</w:t>
            </w:r>
            <w:r w:rsidRPr="00852039">
              <w:rPr>
                <w:b/>
                <w:bCs/>
              </w:rPr>
              <w:t>ская</w:t>
            </w:r>
            <w:proofErr w:type="spellEnd"/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скважина-котельная, котельная-колонка, колонка-т.1, т.1-№1, т.1-т.2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905,3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15-20%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1-№2, №2-№3, №3-каптаж,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№3-№4, №4-Больничный корпус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143,8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Котельная-здание больницы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т.2-котельная, т.2-здания больничного городка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Здание конторы-ул. </w:t>
            </w:r>
            <w:proofErr w:type="spellStart"/>
            <w:r w:rsidRPr="00852039">
              <w:t>Виле</w:t>
            </w:r>
            <w:r w:rsidRPr="00852039">
              <w:t>д</w:t>
            </w:r>
            <w:r w:rsidRPr="00852039">
              <w:t>ская</w:t>
            </w:r>
            <w:proofErr w:type="spellEnd"/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(№3) с. </w:t>
            </w:r>
            <w:proofErr w:type="spellStart"/>
            <w:r w:rsidRPr="00852039">
              <w:rPr>
                <w:b/>
                <w:bCs/>
              </w:rPr>
              <w:t>Ильинско-Подомское</w:t>
            </w:r>
            <w:proofErr w:type="spellEnd"/>
            <w:r w:rsidRPr="00852039">
              <w:rPr>
                <w:b/>
                <w:bCs/>
              </w:rPr>
              <w:t>, улицы Луговая, Садовая, Фрунзе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Артезианская </w:t>
            </w:r>
            <w:proofErr w:type="gramStart"/>
            <w:r w:rsidRPr="00852039">
              <w:t>скважина-водонапорная</w:t>
            </w:r>
            <w:proofErr w:type="gramEnd"/>
            <w:r w:rsidRPr="00852039">
              <w:t xml:space="preserve"> башня, вод</w:t>
            </w:r>
            <w:r w:rsidRPr="00852039">
              <w:t>о</w:t>
            </w:r>
            <w:r w:rsidRPr="00852039">
              <w:t>напорная башня-№1, №1-№2, №2-№3, №2-№4, №4-производственное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707,2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(№4) с. </w:t>
            </w:r>
            <w:proofErr w:type="spellStart"/>
            <w:r w:rsidRPr="00852039">
              <w:rPr>
                <w:b/>
                <w:bCs/>
              </w:rPr>
              <w:t>Ильинско-Подомское</w:t>
            </w:r>
            <w:proofErr w:type="spellEnd"/>
            <w:r w:rsidRPr="00852039">
              <w:rPr>
                <w:b/>
                <w:bCs/>
              </w:rPr>
              <w:t xml:space="preserve">, улицы Советская, Чапаева, Строителей, дер. </w:t>
            </w:r>
            <w:proofErr w:type="spellStart"/>
            <w:r w:rsidRPr="00852039">
              <w:rPr>
                <w:b/>
                <w:bCs/>
              </w:rPr>
              <w:t>Мухонская</w:t>
            </w:r>
            <w:proofErr w:type="spellEnd"/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скважина-№1, №1-№2, №1-№3, №3-№4, №4-№5, каптаж-котельная, котельная-№9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1120,4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20-45%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Котельная-ДЮСШ, ДЮСШ-дом, котельная-ПТУ, ПТУ-дом 68а, садик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751,5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в здания от колодцев №№3,4,5,6, ТК от дома 92-92а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125,1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№6,7,8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105,5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 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от колодцев №8,9, между домами, кафе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Советская, 68а-ул. Чап</w:t>
            </w:r>
            <w:r w:rsidRPr="00852039">
              <w:t>а</w:t>
            </w:r>
            <w:r w:rsidRPr="00852039">
              <w:t>ева, 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254,2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Котельная «Кирпичная» до ж/д </w:t>
            </w:r>
            <w:proofErr w:type="spellStart"/>
            <w:proofErr w:type="gramStart"/>
            <w:r w:rsidRPr="00852039">
              <w:t>д</w:t>
            </w:r>
            <w:proofErr w:type="spellEnd"/>
            <w:proofErr w:type="gramEnd"/>
            <w:r w:rsidRPr="00852039">
              <w:t xml:space="preserve">. </w:t>
            </w:r>
            <w:proofErr w:type="spellStart"/>
            <w:r w:rsidRPr="00852039">
              <w:t>Мухонская</w:t>
            </w:r>
            <w:proofErr w:type="spellEnd"/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272,9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 94а-колонка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№2-котельная «Кирпи</w:t>
            </w:r>
            <w:r w:rsidRPr="00852039">
              <w:t>ч</w:t>
            </w:r>
            <w:r w:rsidRPr="00852039">
              <w:t>ный», №5-№6, №1-№7, №7-ж/дома, №7-№8, №9-пекарня, ТК-магазин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595,4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(№5) деревня </w:t>
            </w:r>
            <w:proofErr w:type="spellStart"/>
            <w:r w:rsidRPr="00852039">
              <w:rPr>
                <w:b/>
                <w:bCs/>
              </w:rPr>
              <w:t>Мухонская</w:t>
            </w:r>
            <w:proofErr w:type="spellEnd"/>
            <w:r w:rsidRPr="00852039">
              <w:rPr>
                <w:b/>
                <w:bCs/>
              </w:rPr>
              <w:t>, улицы Тепличная, СХТ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№2-№5, №5-№6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226,9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30-40%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№2-№3, №3-№4, дом №1-дом №3, дом №5-дом 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309,6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дер. Кошкино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№1-пож. водоем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131,6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пожарный водое</w:t>
            </w:r>
            <w:proofErr w:type="gramStart"/>
            <w:r w:rsidRPr="00852039">
              <w:t>м-</w:t>
            </w:r>
            <w:proofErr w:type="gramEnd"/>
            <w:r w:rsidRPr="00852039">
              <w:t>«</w:t>
            </w:r>
            <w:proofErr w:type="spellStart"/>
            <w:r w:rsidRPr="00852039">
              <w:t>хлораторная</w:t>
            </w:r>
            <w:proofErr w:type="spellEnd"/>
            <w:r w:rsidRPr="00852039">
              <w:t>», пожарный водоем-водозаборная к</w:t>
            </w:r>
            <w:r w:rsidRPr="00852039">
              <w:t>о</w:t>
            </w:r>
            <w:r w:rsidRPr="00852039">
              <w:t>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49,7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дер. </w:t>
            </w:r>
            <w:proofErr w:type="spellStart"/>
            <w:r w:rsidRPr="00852039">
              <w:rPr>
                <w:b/>
                <w:bCs/>
              </w:rPr>
              <w:t>Сидоровская</w:t>
            </w:r>
            <w:proofErr w:type="spellEnd"/>
            <w:r w:rsidRPr="00852039">
              <w:rPr>
                <w:b/>
                <w:bCs/>
              </w:rPr>
              <w:t xml:space="preserve">, ул. </w:t>
            </w:r>
            <w:proofErr w:type="spellStart"/>
            <w:r w:rsidRPr="00852039">
              <w:rPr>
                <w:b/>
                <w:bCs/>
              </w:rPr>
              <w:t>Новосельская</w:t>
            </w:r>
            <w:proofErr w:type="spellEnd"/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35 %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№2-№6, №2-№7, №7-№14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716,3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</w:tbl>
    <w:p w:rsidR="00BE3A7F" w:rsidRPr="00852039" w:rsidRDefault="00BE3A7F" w:rsidP="00BE3A7F">
      <w:pPr>
        <w:pStyle w:val="a7"/>
      </w:pPr>
    </w:p>
    <w:p w:rsidR="00BE3A7F" w:rsidRPr="002A4AB7" w:rsidRDefault="00BE3A7F">
      <w:pPr>
        <w:pStyle w:val="a7"/>
        <w:rPr>
          <w:sz w:val="24"/>
          <w:szCs w:val="24"/>
        </w:rPr>
      </w:pPr>
    </w:p>
    <w:p w:rsidR="00404076" w:rsidRPr="002A4AB7" w:rsidRDefault="00E21BA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</w:t>
      </w:r>
      <w:r w:rsidR="00A70734" w:rsidRPr="002A4AB7">
        <w:rPr>
          <w:sz w:val="24"/>
          <w:szCs w:val="24"/>
        </w:rPr>
        <w:t xml:space="preserve">Диаметр всех </w:t>
      </w:r>
      <w:r w:rsidRPr="002A4AB7">
        <w:rPr>
          <w:sz w:val="24"/>
          <w:szCs w:val="24"/>
        </w:rPr>
        <w:t xml:space="preserve">сельских </w:t>
      </w:r>
      <w:r w:rsidR="00A70734" w:rsidRPr="002A4AB7">
        <w:rPr>
          <w:sz w:val="24"/>
          <w:szCs w:val="24"/>
        </w:rPr>
        <w:t xml:space="preserve">водопроводов варьируется от </w:t>
      </w:r>
      <w:r w:rsidRPr="002A4AB7">
        <w:rPr>
          <w:sz w:val="24"/>
          <w:szCs w:val="24"/>
        </w:rPr>
        <w:t>25</w:t>
      </w:r>
      <w:r w:rsidR="00A70734" w:rsidRPr="002A4AB7">
        <w:rPr>
          <w:sz w:val="24"/>
          <w:szCs w:val="24"/>
        </w:rPr>
        <w:t xml:space="preserve"> до </w:t>
      </w:r>
      <w:r w:rsidR="00804F86" w:rsidRPr="002A4AB7">
        <w:rPr>
          <w:sz w:val="24"/>
          <w:szCs w:val="24"/>
        </w:rPr>
        <w:t>250</w:t>
      </w:r>
      <w:r w:rsidR="00A70734" w:rsidRPr="002A4AB7">
        <w:rPr>
          <w:sz w:val="24"/>
          <w:szCs w:val="24"/>
        </w:rPr>
        <w:t xml:space="preserve"> мм. Сети выполнены из ч</w:t>
      </w:r>
      <w:r w:rsidR="00A70734" w:rsidRPr="002A4AB7">
        <w:rPr>
          <w:sz w:val="24"/>
          <w:szCs w:val="24"/>
        </w:rPr>
        <w:t>у</w:t>
      </w:r>
      <w:r w:rsidR="00A70734" w:rsidRPr="002A4AB7">
        <w:rPr>
          <w:sz w:val="24"/>
          <w:szCs w:val="24"/>
        </w:rPr>
        <w:t>гунных, сталь</w:t>
      </w:r>
      <w:r w:rsidR="00804F86" w:rsidRPr="002A4AB7">
        <w:rPr>
          <w:sz w:val="24"/>
          <w:szCs w:val="24"/>
        </w:rPr>
        <w:t>ных</w:t>
      </w:r>
      <w:r w:rsidR="00A70734" w:rsidRPr="002A4AB7">
        <w:rPr>
          <w:sz w:val="24"/>
          <w:szCs w:val="24"/>
        </w:rPr>
        <w:t xml:space="preserve"> и полиэтиленовых труб. Сводная характеристика водопроводных сетей пр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>ведена в таб</w:t>
      </w:r>
      <w:r w:rsidR="00C067BE" w:rsidRPr="002A4AB7">
        <w:rPr>
          <w:sz w:val="24"/>
          <w:szCs w:val="24"/>
        </w:rPr>
        <w:t>лице</w:t>
      </w:r>
      <w:r w:rsidR="00A70734" w:rsidRPr="002A4AB7">
        <w:rPr>
          <w:sz w:val="24"/>
          <w:szCs w:val="24"/>
        </w:rPr>
        <w:t xml:space="preserve"> ниже.</w:t>
      </w:r>
    </w:p>
    <w:p w:rsidR="00F33E8E" w:rsidRPr="002A4AB7" w:rsidRDefault="00F33E8E">
      <w:pPr>
        <w:pStyle w:val="a7"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  <w:bookmarkStart w:id="12" w:name="_Toc102150816"/>
    </w:p>
    <w:p w:rsidR="002E0197" w:rsidRDefault="002E0197">
      <w:pPr>
        <w:keepNext/>
        <w:keepLines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</w:p>
    <w:p w:rsidR="00404076" w:rsidRPr="002A4AB7" w:rsidRDefault="00A70734">
      <w:pPr>
        <w:keepNext/>
        <w:keepLines/>
        <w:rPr>
          <w:sz w:val="24"/>
          <w:szCs w:val="24"/>
        </w:rPr>
      </w:pPr>
      <w:r w:rsidRPr="002A4AB7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2</w:t>
      </w:r>
      <w:r w:rsidR="00BE3A7F">
        <w:rPr>
          <w:sz w:val="24"/>
          <w:szCs w:val="24"/>
        </w:rPr>
        <w:t>.1</w:t>
      </w:r>
      <w:r w:rsidRPr="002A4AB7">
        <w:rPr>
          <w:sz w:val="24"/>
          <w:szCs w:val="24"/>
        </w:rPr>
        <w:t xml:space="preserve"> – Сводная характеристика водопроводных сетей </w:t>
      </w:r>
      <w:bookmarkEnd w:id="12"/>
      <w:r w:rsidR="00F33E8E" w:rsidRPr="002A4AB7">
        <w:rPr>
          <w:sz w:val="24"/>
          <w:szCs w:val="24"/>
        </w:rPr>
        <w:t xml:space="preserve">села </w:t>
      </w:r>
      <w:proofErr w:type="spellStart"/>
      <w:r w:rsidR="00F33E8E" w:rsidRPr="002A4AB7">
        <w:rPr>
          <w:sz w:val="24"/>
          <w:szCs w:val="24"/>
        </w:rPr>
        <w:t>Ильинско-Подомское</w:t>
      </w:r>
      <w:proofErr w:type="spellEnd"/>
    </w:p>
    <w:p w:rsidR="00F33E8E" w:rsidRDefault="00F33E8E">
      <w:pPr>
        <w:keepNext/>
        <w:keepLines/>
      </w:pPr>
    </w:p>
    <w:tbl>
      <w:tblPr>
        <w:tblStyle w:val="affffffd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943"/>
        <w:gridCol w:w="6510"/>
        <w:gridCol w:w="2584"/>
      </w:tblGrid>
      <w:tr w:rsidR="00404076" w:rsidTr="002B7C52">
        <w:trPr>
          <w:trHeight w:val="20"/>
          <w:tblHeader/>
          <w:jc w:val="center"/>
        </w:trPr>
        <w:tc>
          <w:tcPr>
            <w:tcW w:w="955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№ </w:t>
            </w:r>
          </w:p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proofErr w:type="gramStart"/>
            <w:r>
              <w:rPr>
                <w:rFonts w:cstheme="minorHAnsi"/>
                <w:b/>
                <w:kern w:val="2"/>
                <w:szCs w:val="20"/>
              </w:rPr>
              <w:t>п</w:t>
            </w:r>
            <w:proofErr w:type="gramEnd"/>
            <w:r>
              <w:rPr>
                <w:rFonts w:cstheme="minorHAnsi"/>
                <w:b/>
                <w:kern w:val="2"/>
                <w:szCs w:val="20"/>
              </w:rPr>
              <w:t>/п</w:t>
            </w:r>
          </w:p>
        </w:tc>
        <w:tc>
          <w:tcPr>
            <w:tcW w:w="6604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Наименование и характеристика</w:t>
            </w:r>
          </w:p>
        </w:tc>
        <w:tc>
          <w:tcPr>
            <w:tcW w:w="2620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Суммарная </w:t>
            </w:r>
          </w:p>
          <w:p w:rsidR="00404076" w:rsidRDefault="00A06CC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протяженность, </w:t>
            </w:r>
            <w:proofErr w:type="gramStart"/>
            <w:r w:rsidR="00A70734">
              <w:rPr>
                <w:rFonts w:cstheme="minorHAnsi"/>
                <w:b/>
                <w:kern w:val="2"/>
                <w:szCs w:val="20"/>
              </w:rPr>
              <w:t>м</w:t>
            </w:r>
            <w:proofErr w:type="gramEnd"/>
          </w:p>
        </w:tc>
      </w:tr>
      <w:tr w:rsidR="00404076" w:rsidRPr="00E21BAD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Ø2</w:t>
            </w:r>
            <w:r w:rsidR="00A70734">
              <w:rPr>
                <w:rFonts w:cstheme="minorHAnsi"/>
                <w:bCs/>
                <w:kern w:val="2"/>
                <w:szCs w:val="20"/>
              </w:rPr>
              <w:t>00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844</w:t>
            </w:r>
          </w:p>
        </w:tc>
      </w:tr>
      <w:tr w:rsidR="00404076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2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</w:t>
            </w:r>
            <w:r w:rsidR="00A70734">
              <w:rPr>
                <w:rFonts w:cstheme="minorHAnsi"/>
                <w:bCs/>
                <w:kern w:val="2"/>
                <w:szCs w:val="20"/>
              </w:rPr>
              <w:t xml:space="preserve">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5 040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589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4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>
              <w:rPr>
                <w:rFonts w:cstheme="minorHAnsi"/>
                <w:bCs/>
                <w:kern w:val="2"/>
                <w:szCs w:val="20"/>
              </w:rPr>
              <w:t xml:space="preserve">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6 832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2B7C52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 w:rsidR="008D33C3">
              <w:rPr>
                <w:rFonts w:cstheme="minorHAnsi"/>
                <w:bCs/>
                <w:kern w:val="2"/>
                <w:szCs w:val="20"/>
              </w:rPr>
              <w:t xml:space="preserve"> Ø10</w:t>
            </w:r>
            <w:r>
              <w:rPr>
                <w:rFonts w:cstheme="minorHAnsi"/>
                <w:bCs/>
                <w:kern w:val="2"/>
                <w:szCs w:val="20"/>
              </w:rPr>
              <w:t xml:space="preserve">0 мм, </w:t>
            </w:r>
            <w:r w:rsidR="008D33C3">
              <w:rPr>
                <w:rFonts w:cstheme="minorHAnsi"/>
                <w:bCs/>
                <w:kern w:val="2"/>
                <w:szCs w:val="20"/>
              </w:rPr>
              <w:t>ПНД</w:t>
            </w:r>
          </w:p>
        </w:tc>
        <w:tc>
          <w:tcPr>
            <w:tcW w:w="2620" w:type="dxa"/>
          </w:tcPr>
          <w:p w:rsidR="00B87CFF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7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Чугун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5 884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Сталь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7 421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9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Полиэтилен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10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b/>
              </w:rPr>
              <w:t xml:space="preserve">Протяженность </w:t>
            </w:r>
            <w:r w:rsidRPr="00A06CC4">
              <w:rPr>
                <w:rFonts w:cstheme="minorHAnsi"/>
                <w:b/>
                <w:bCs/>
                <w:kern w:val="2"/>
                <w:szCs w:val="20"/>
              </w:rPr>
              <w:t>сетей водоснабжения, всего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rFonts w:cstheme="minorHAnsi"/>
                <w:b/>
                <w:bCs/>
                <w:kern w:val="2"/>
                <w:szCs w:val="20"/>
              </w:rPr>
              <w:t>16 643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</w:p>
        </w:tc>
        <w:tc>
          <w:tcPr>
            <w:tcW w:w="6604" w:type="dxa"/>
          </w:tcPr>
          <w:p w:rsidR="008D33C3" w:rsidRPr="00CE7D7B" w:rsidRDefault="00416DCF" w:rsidP="008D33C3">
            <w:pPr>
              <w:rPr>
                <w:b/>
              </w:rPr>
            </w:pPr>
            <w:r w:rsidRPr="00CE7D7B">
              <w:rPr>
                <w:b/>
              </w:rPr>
              <w:t>Протяженност</w:t>
            </w:r>
            <w:r w:rsidR="00CE7D7B" w:rsidRPr="00CE7D7B">
              <w:rPr>
                <w:b/>
              </w:rPr>
              <w:t>ь сетей, нуждающихся в замене (</w:t>
            </w:r>
            <w:r w:rsidRPr="00CE7D7B">
              <w:rPr>
                <w:b/>
              </w:rPr>
              <w:t>м):</w:t>
            </w:r>
          </w:p>
        </w:tc>
        <w:tc>
          <w:tcPr>
            <w:tcW w:w="2620" w:type="dxa"/>
          </w:tcPr>
          <w:p w:rsidR="008D33C3" w:rsidRPr="00CE7D7B" w:rsidRDefault="00FB201D" w:rsidP="008D33C3">
            <w:pPr>
              <w:rPr>
                <w:rFonts w:cstheme="minorHAnsi"/>
                <w:b/>
                <w:bCs/>
                <w:kern w:val="2"/>
                <w:szCs w:val="20"/>
              </w:rPr>
            </w:pPr>
            <w:r>
              <w:rPr>
                <w:rFonts w:cstheme="minorHAnsi"/>
                <w:b/>
                <w:bCs/>
                <w:kern w:val="2"/>
                <w:szCs w:val="20"/>
              </w:rPr>
              <w:t>7 390</w:t>
            </w:r>
          </w:p>
        </w:tc>
      </w:tr>
    </w:tbl>
    <w:p w:rsidR="00E21BAD" w:rsidRDefault="00E21BAD">
      <w:pPr>
        <w:keepNext/>
        <w:keepLines/>
      </w:pPr>
      <w:bookmarkStart w:id="13" w:name="_Toc102150817"/>
    </w:p>
    <w:bookmarkEnd w:id="13"/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A70734" w:rsidRPr="00CB31CC">
        <w:rPr>
          <w:sz w:val="24"/>
          <w:szCs w:val="24"/>
        </w:rPr>
        <w:t>Своевременная замена запорно-регулирующей арматуры и водопроводных сетей с исте</w:t>
      </w:r>
      <w:r w:rsidR="00A70734" w:rsidRPr="00CB31CC">
        <w:rPr>
          <w:sz w:val="24"/>
          <w:szCs w:val="24"/>
        </w:rPr>
        <w:t>к</w:t>
      </w:r>
      <w:r w:rsidR="00A70734" w:rsidRPr="00CB31CC">
        <w:rPr>
          <w:sz w:val="24"/>
          <w:szCs w:val="24"/>
        </w:rPr>
        <w:t>шим эксплуатационным ресурсом необходима для локализации аварийных участков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и отключения наименьшего числа жителей и промышленных предприятий при произво</w:t>
      </w:r>
      <w:r w:rsidR="00A70734" w:rsidRPr="00CB31CC">
        <w:rPr>
          <w:sz w:val="24"/>
          <w:szCs w:val="24"/>
        </w:rPr>
        <w:t>д</w:t>
      </w:r>
      <w:r w:rsidR="00A70734" w:rsidRPr="00CB31CC">
        <w:rPr>
          <w:sz w:val="24"/>
          <w:szCs w:val="24"/>
        </w:rPr>
        <w:t>стве аварийно-восстановительных работ.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CE7D7B" w:rsidRPr="00CB31CC">
        <w:rPr>
          <w:sz w:val="24"/>
          <w:szCs w:val="24"/>
        </w:rPr>
        <w:t>С 2000</w:t>
      </w:r>
      <w:r w:rsidR="00A70734" w:rsidRPr="00CB31CC">
        <w:rPr>
          <w:sz w:val="24"/>
          <w:szCs w:val="24"/>
        </w:rPr>
        <w:t xml:space="preserve"> года при перекладке или строительстве новых трубопроводов применяются пол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этиленовые трубы.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</w:t>
      </w:r>
      <w:r w:rsidR="00A70734" w:rsidRPr="00CB31CC">
        <w:rPr>
          <w:sz w:val="24"/>
          <w:szCs w:val="24"/>
        </w:rPr>
        <w:t>с</w:t>
      </w:r>
      <w:r w:rsidR="00A70734" w:rsidRPr="00CB31CC">
        <w:rPr>
          <w:sz w:val="24"/>
          <w:szCs w:val="24"/>
        </w:rPr>
        <w:t>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службы, что в свою очередь снижает потери давления в сетях и износ насосного оборудования</w:t>
      </w:r>
      <w:proofErr w:type="gramStart"/>
      <w:r w:rsidR="00A70734" w:rsidRPr="00CB31CC">
        <w:rPr>
          <w:sz w:val="24"/>
          <w:szCs w:val="24"/>
        </w:rPr>
        <w:t xml:space="preserve"> .</w:t>
      </w:r>
      <w:proofErr w:type="gramEnd"/>
      <w:r w:rsidR="00A70734" w:rsidRPr="00CB31CC">
        <w:rPr>
          <w:sz w:val="24"/>
          <w:szCs w:val="24"/>
        </w:rPr>
        <w:t xml:space="preserve"> Трубы из полимерных материалов почти на порядок легче металлических, поэтому операции погрузки – выгрузки и перевозки о</w:t>
      </w:r>
      <w:r w:rsidR="00A70734" w:rsidRPr="00CB31CC">
        <w:rPr>
          <w:sz w:val="24"/>
          <w:szCs w:val="24"/>
        </w:rPr>
        <w:t>б</w:t>
      </w:r>
      <w:r w:rsidR="00A70734" w:rsidRPr="00CB31CC">
        <w:rPr>
          <w:sz w:val="24"/>
          <w:szCs w:val="24"/>
        </w:rPr>
        <w:t>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полиэтиленовыми трубами бестраншейными способами. Запорно-регулирующая а</w:t>
      </w:r>
      <w:r w:rsidR="00A70734" w:rsidRPr="00CB31CC">
        <w:rPr>
          <w:sz w:val="24"/>
          <w:szCs w:val="24"/>
        </w:rPr>
        <w:t>р</w:t>
      </w:r>
      <w:r w:rsidR="00A70734" w:rsidRPr="00CB31CC">
        <w:rPr>
          <w:sz w:val="24"/>
          <w:szCs w:val="24"/>
        </w:rPr>
        <w:t>матура (задвижки, воздушные клапаны, пожарные гидранты и т.д.), которая устанавливается на вновь строящихся и реконструируемых сетях предусматривается с учетом всех современных нормативных актов и стандартов.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</w:t>
      </w:r>
      <w:r w:rsidR="00A70734" w:rsidRPr="00CB31CC">
        <w:rPr>
          <w:sz w:val="24"/>
          <w:szCs w:val="24"/>
        </w:rPr>
        <w:t>С 2004 года при перекладке сетей используются бестраншейные технологии ремонта (сан</w:t>
      </w:r>
      <w:r w:rsidR="00A70734" w:rsidRPr="00CB31CC">
        <w:rPr>
          <w:sz w:val="24"/>
          <w:szCs w:val="24"/>
        </w:rPr>
        <w:t>а</w:t>
      </w:r>
      <w:r w:rsidR="00A70734" w:rsidRPr="00CB31CC">
        <w:rPr>
          <w:sz w:val="24"/>
          <w:szCs w:val="24"/>
        </w:rPr>
        <w:t>ции) трубопроводов</w:t>
      </w:r>
      <w:r w:rsidR="000411C3" w:rsidRPr="00CB31CC">
        <w:rPr>
          <w:sz w:val="24"/>
          <w:szCs w:val="24"/>
        </w:rPr>
        <w:t>, а также прокладка трубопроводов методом горизонтально-направленного бурения</w:t>
      </w:r>
      <w:r w:rsidR="00A70734" w:rsidRPr="00CB31CC">
        <w:rPr>
          <w:sz w:val="24"/>
          <w:szCs w:val="24"/>
        </w:rPr>
        <w:t>. Для перекладки трубопроводов в труднодоступных местах и под оживленными маг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стральными улицами используется метод протаскивания трубопровода меньшего диаметра в существующей трубе. Технологии бестраншейной перекладки и прокладки трубопроводов о</w:t>
      </w:r>
      <w:r w:rsidR="00A70734" w:rsidRPr="00CB31CC">
        <w:rPr>
          <w:sz w:val="24"/>
          <w:szCs w:val="24"/>
        </w:rPr>
        <w:t>т</w:t>
      </w:r>
      <w:r w:rsidR="00A70734" w:rsidRPr="00CB31CC">
        <w:rPr>
          <w:sz w:val="24"/>
          <w:szCs w:val="24"/>
        </w:rPr>
        <w:t>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перекладки, но и высококачественный метод обновления трубопроводов, что позволяет увеличить их работосп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собность, безопасность и срок использования.</w:t>
      </w:r>
    </w:p>
    <w:p w:rsidR="000411C3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A70734" w:rsidRPr="00CB31CC">
        <w:rPr>
          <w:sz w:val="24"/>
          <w:szCs w:val="24"/>
        </w:rPr>
        <w:t>Функционирование и эксплуатация водопроводных сетей систем централизованного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 осуществляются на основании «Правил технической эксплуатации систем и соор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жений коммунального водоснабжения и канализации», утвержденных приказом Госстроя РФ №168 от 30.12.1999г. Для обеспечения качества воды в процессе ее транспортировки произв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дится постоянный мониторинг на соответствие требованиям СанПиН 2.1.4.1074 – 01 «Питьевая вода. Гигиенические требования к качеству воды централизованных систем питьевого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снабжения. Контроль». Но, тем не менее, на сегодняшний день средний износ вод</w:t>
      </w:r>
      <w:r w:rsidRPr="00CB31CC">
        <w:rPr>
          <w:sz w:val="24"/>
          <w:szCs w:val="24"/>
        </w:rPr>
        <w:t>опроводных сетей составляет 78%.</w:t>
      </w:r>
      <w:r w:rsidR="00A70734" w:rsidRPr="00CB31CC">
        <w:rPr>
          <w:sz w:val="24"/>
          <w:szCs w:val="24"/>
        </w:rPr>
        <w:t xml:space="preserve">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</w:t>
      </w:r>
      <w:r w:rsidR="00A70734" w:rsidRPr="00CB31CC">
        <w:rPr>
          <w:sz w:val="24"/>
          <w:szCs w:val="24"/>
        </w:rPr>
        <w:t>В период с 2015 по 2019 год количество аварий резко увеличилось, что связано высоким ф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зическим износом сетей и магистральных водоводов</w:t>
      </w:r>
      <w:r w:rsidRPr="00CB31CC">
        <w:rPr>
          <w:sz w:val="24"/>
          <w:szCs w:val="24"/>
        </w:rPr>
        <w:t xml:space="preserve">. </w:t>
      </w:r>
      <w:r w:rsidR="00A70734" w:rsidRPr="00CB31CC">
        <w:rPr>
          <w:sz w:val="24"/>
          <w:szCs w:val="24"/>
        </w:rPr>
        <w:t>Основными причинами повреждения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</w:t>
      </w:r>
      <w:proofErr w:type="gramStart"/>
      <w:r w:rsidR="00A70734" w:rsidRPr="00CB31CC">
        <w:rPr>
          <w:sz w:val="24"/>
          <w:szCs w:val="24"/>
        </w:rPr>
        <w:t>а</w:t>
      </w:r>
      <w:proofErr w:type="gramEnd"/>
      <w:r w:rsidR="00A70734" w:rsidRPr="00CB31CC">
        <w:rPr>
          <w:sz w:val="24"/>
          <w:szCs w:val="24"/>
        </w:rPr>
        <w:t xml:space="preserve"> следовательно и скрытых потерь) являются: физический износ материала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с утратой прочностных характеристик, нарушение технологии при строительстве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(просадки грунта под основанием трубы, заложение трубопроводов менее глубины промерзания грунтов, применение некачественных материалов), подвижки грунта.</w:t>
      </w:r>
    </w:p>
    <w:p w:rsidR="00C067BE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</w:p>
    <w:p w:rsidR="00C067BE" w:rsidRPr="00CB31CC" w:rsidRDefault="00C067BE">
      <w:pPr>
        <w:pStyle w:val="a7"/>
        <w:rPr>
          <w:sz w:val="24"/>
          <w:szCs w:val="24"/>
        </w:rPr>
      </w:pPr>
    </w:p>
    <w:p w:rsidR="00C067BE" w:rsidRPr="00CB31CC" w:rsidRDefault="00C067BE">
      <w:pPr>
        <w:pStyle w:val="a7"/>
        <w:rPr>
          <w:sz w:val="24"/>
          <w:szCs w:val="24"/>
        </w:rPr>
      </w:pPr>
    </w:p>
    <w:p w:rsid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b/>
          <w:sz w:val="24"/>
          <w:szCs w:val="24"/>
        </w:rPr>
        <w:t>Основными повреждениями на сетях водопровода</w:t>
      </w:r>
      <w:r w:rsidR="00A70734" w:rsidRPr="00CB31CC">
        <w:rPr>
          <w:sz w:val="24"/>
          <w:szCs w:val="24"/>
        </w:rPr>
        <w:t xml:space="preserve"> (от общего объема выявленных повр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ждений) являются:</w:t>
      </w:r>
      <w:r w:rsidRPr="00CB31CC">
        <w:rPr>
          <w:sz w:val="24"/>
          <w:szCs w:val="24"/>
        </w:rPr>
        <w:t xml:space="preserve"> </w:t>
      </w:r>
      <w:r w:rsidR="00C067BE" w:rsidRPr="00CB31CC">
        <w:rPr>
          <w:sz w:val="24"/>
          <w:szCs w:val="24"/>
        </w:rPr>
        <w:t xml:space="preserve">  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стальных трубопроводов свищи – 97%, разгерметизация сварочных стыков -3%,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для чугунных трубопроводов 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разгерметизация раструбных соединений 30%,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долевые </w:t>
      </w:r>
      <w:proofErr w:type="spellStart"/>
      <w:r w:rsidR="00A70734" w:rsidRPr="00CB31CC">
        <w:rPr>
          <w:sz w:val="24"/>
          <w:szCs w:val="24"/>
        </w:rPr>
        <w:t>лопины</w:t>
      </w:r>
      <w:proofErr w:type="spellEnd"/>
      <w:r w:rsidR="00A70734" w:rsidRPr="00CB31CC">
        <w:rPr>
          <w:sz w:val="24"/>
          <w:szCs w:val="24"/>
        </w:rPr>
        <w:t xml:space="preserve"> – 25%,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переломы – 40 %,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свищи и сквозные отверстия в трубах – 5%, 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полиэтиленовых трубопроводов – разгерметизация сварочных стыков;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</w:t>
      </w:r>
      <w:r w:rsidR="00A70734" w:rsidRPr="00CB31CC">
        <w:rPr>
          <w:sz w:val="24"/>
          <w:szCs w:val="24"/>
        </w:rPr>
        <w:t>Увеличение количества повреждений оборудования, аварий и повреждений на сетях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обусловлено физическим износом установленного оборудования, материала трубопров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дов и запорной арматуры.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  <w:r w:rsidR="00A70734" w:rsidRPr="00CB31CC">
        <w:rPr>
          <w:sz w:val="24"/>
          <w:szCs w:val="24"/>
        </w:rPr>
        <w:t xml:space="preserve">Согласно выводам, приведенным в </w:t>
      </w:r>
      <w:r w:rsidR="00CB31CC">
        <w:rPr>
          <w:sz w:val="24"/>
          <w:szCs w:val="24"/>
        </w:rPr>
        <w:t>актах</w:t>
      </w:r>
      <w:r w:rsidR="00A70734" w:rsidRPr="00CB31CC">
        <w:rPr>
          <w:sz w:val="24"/>
          <w:szCs w:val="24"/>
        </w:rPr>
        <w:t xml:space="preserve"> ТО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по сетям водоснабжения</w:t>
      </w:r>
      <w:r w:rsidR="00B6612E" w:rsidRPr="00CB31CC">
        <w:rPr>
          <w:sz w:val="24"/>
          <w:szCs w:val="24"/>
        </w:rPr>
        <w:t>,</w:t>
      </w:r>
      <w:r w:rsidR="00A70734" w:rsidRPr="00CB31CC">
        <w:rPr>
          <w:sz w:val="24"/>
          <w:szCs w:val="24"/>
        </w:rPr>
        <w:t xml:space="preserve"> средний износ сетей </w:t>
      </w:r>
      <w:r w:rsidR="000411C3" w:rsidRPr="00CB31CC">
        <w:rPr>
          <w:sz w:val="24"/>
          <w:szCs w:val="24"/>
        </w:rPr>
        <w:t xml:space="preserve">составляет </w:t>
      </w:r>
      <w:r w:rsidR="00A70734" w:rsidRPr="00CB31CC">
        <w:rPr>
          <w:sz w:val="24"/>
          <w:szCs w:val="24"/>
        </w:rPr>
        <w:t>78%.</w:t>
      </w:r>
      <w:r w:rsidR="00B6612E"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При </w:t>
      </w:r>
      <w:r w:rsidRPr="00CB31CC">
        <w:rPr>
          <w:sz w:val="24"/>
          <w:szCs w:val="24"/>
        </w:rPr>
        <w:t>таком</w:t>
      </w:r>
      <w:r w:rsidR="00A70734" w:rsidRPr="00CB31CC">
        <w:rPr>
          <w:sz w:val="24"/>
          <w:szCs w:val="24"/>
        </w:rPr>
        <w:t xml:space="preserve"> высоком износе, годовой показатель надежности и бесперебойности на сетях водоснабжения составил </w:t>
      </w:r>
      <w:r w:rsidR="000E42C1" w:rsidRPr="00CB31CC">
        <w:rPr>
          <w:b/>
          <w:sz w:val="24"/>
          <w:szCs w:val="24"/>
        </w:rPr>
        <w:t>4</w:t>
      </w:r>
      <w:r w:rsidRPr="00CB31CC">
        <w:rPr>
          <w:b/>
          <w:sz w:val="24"/>
          <w:szCs w:val="24"/>
        </w:rPr>
        <w:t>,</w:t>
      </w:r>
      <w:r w:rsidR="000E42C1" w:rsidRPr="00CB31CC">
        <w:rPr>
          <w:b/>
          <w:sz w:val="24"/>
          <w:szCs w:val="24"/>
        </w:rPr>
        <w:t xml:space="preserve">08 </w:t>
      </w:r>
      <w:r w:rsidRPr="00CB31CC">
        <w:rPr>
          <w:b/>
          <w:sz w:val="24"/>
          <w:szCs w:val="24"/>
        </w:rPr>
        <w:t xml:space="preserve">аварии </w:t>
      </w:r>
      <w:r w:rsidR="00A70734" w:rsidRPr="00CB31CC">
        <w:rPr>
          <w:b/>
          <w:sz w:val="24"/>
          <w:szCs w:val="24"/>
        </w:rPr>
        <w:t>/</w:t>
      </w:r>
      <w:r w:rsidRPr="00CB31CC">
        <w:rPr>
          <w:b/>
          <w:sz w:val="24"/>
          <w:szCs w:val="24"/>
        </w:rPr>
        <w:t xml:space="preserve"> </w:t>
      </w:r>
      <w:proofErr w:type="gramStart"/>
      <w:r w:rsidR="00A70734" w:rsidRPr="00CB31CC">
        <w:rPr>
          <w:b/>
          <w:sz w:val="24"/>
          <w:szCs w:val="24"/>
        </w:rPr>
        <w:t>км</w:t>
      </w:r>
      <w:proofErr w:type="gramEnd"/>
      <w:r w:rsidR="00A70734" w:rsidRPr="00CB31CC">
        <w:rPr>
          <w:sz w:val="24"/>
          <w:szCs w:val="24"/>
        </w:rPr>
        <w:t xml:space="preserve">, что считается достаточно </w:t>
      </w:r>
      <w:r w:rsidR="000E42C1" w:rsidRPr="00CB31CC">
        <w:rPr>
          <w:sz w:val="24"/>
          <w:szCs w:val="24"/>
        </w:rPr>
        <w:t xml:space="preserve">высоким </w:t>
      </w:r>
      <w:r w:rsidR="00A70734" w:rsidRPr="00CB31CC">
        <w:rPr>
          <w:sz w:val="24"/>
          <w:szCs w:val="24"/>
        </w:rPr>
        <w:t>знач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нием, средний показатель по РФ составляет 1,1-1,3</w:t>
      </w:r>
      <w:r w:rsidR="000E42C1" w:rsidRPr="00CB31CC">
        <w:rPr>
          <w:sz w:val="24"/>
          <w:szCs w:val="24"/>
        </w:rPr>
        <w:t>.</w:t>
      </w:r>
    </w:p>
    <w:p w:rsidR="00404076" w:rsidRDefault="002E0197">
      <w:pPr>
        <w:pStyle w:val="3"/>
      </w:pPr>
      <w:bookmarkStart w:id="14" w:name="_Hlk75775416"/>
      <w:bookmarkStart w:id="15" w:name="_Toc102151057"/>
      <w:bookmarkEnd w:id="14"/>
      <w:r>
        <w:t xml:space="preserve">1.1.9. </w:t>
      </w:r>
      <w:r w:rsidR="00A70734">
        <w:t xml:space="preserve">Описание существующих технических и технологических проблем, возникающих при водоснабжении </w:t>
      </w:r>
      <w:r w:rsidR="000D73CE">
        <w:t>муниципальн</w:t>
      </w:r>
      <w:r w:rsidR="00A70734">
        <w:t>ого округа,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5"/>
    </w:p>
    <w:p w:rsidR="00404076" w:rsidRPr="00CB31CC" w:rsidRDefault="00EB7955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Несмотря на проведенные</w:t>
      </w:r>
      <w:r w:rsidR="00A70734" w:rsidRPr="00CB31CC">
        <w:rPr>
          <w:sz w:val="24"/>
          <w:szCs w:val="24"/>
        </w:rPr>
        <w:t xml:space="preserve"> работы по реконструкции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и </w:t>
      </w:r>
      <w:r w:rsidRPr="00CB31CC">
        <w:rPr>
          <w:sz w:val="24"/>
          <w:szCs w:val="24"/>
        </w:rPr>
        <w:t xml:space="preserve">новому строительству </w:t>
      </w:r>
      <w:r w:rsidR="00A70734" w:rsidRPr="00CB31CC">
        <w:rPr>
          <w:sz w:val="24"/>
          <w:szCs w:val="24"/>
        </w:rPr>
        <w:t>систем и сетей водоснабжения, в водопроводном хозяйстве существует ряд проблем:</w:t>
      </w:r>
    </w:p>
    <w:p w:rsidR="00404076" w:rsidRPr="00CB31CC" w:rsidRDefault="00A70734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Источником вторичного загряз</w:t>
      </w:r>
      <w:r w:rsidR="00EB7955" w:rsidRPr="00CB31CC">
        <w:rPr>
          <w:sz w:val="24"/>
          <w:szCs w:val="24"/>
        </w:rPr>
        <w:t>нения воды окислами железа являю</w:t>
      </w:r>
      <w:r w:rsidRPr="00CB31CC">
        <w:rPr>
          <w:sz w:val="24"/>
          <w:szCs w:val="24"/>
        </w:rPr>
        <w:t>тся металлич</w:t>
      </w:r>
      <w:r w:rsidRPr="00CB31CC">
        <w:rPr>
          <w:sz w:val="24"/>
          <w:szCs w:val="24"/>
        </w:rPr>
        <w:t>е</w:t>
      </w:r>
      <w:r w:rsidRPr="00CB31CC">
        <w:rPr>
          <w:sz w:val="24"/>
          <w:szCs w:val="24"/>
        </w:rPr>
        <w:t>ские трубы (общая протяженность стальных и чугунных труб составляет более 80</w:t>
      </w:r>
      <w:r w:rsidR="00EB7955" w:rsidRPr="00CB31CC">
        <w:rPr>
          <w:sz w:val="24"/>
          <w:szCs w:val="24"/>
        </w:rPr>
        <w:t>%)</w:t>
      </w:r>
    </w:p>
    <w:p w:rsidR="0037649A" w:rsidRPr="00CB31CC" w:rsidRDefault="0037649A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Отсутствие водоподготовки на отдельно стоящих скважинах, рождают предпис</w:t>
      </w:r>
      <w:r w:rsidRPr="00CB31CC">
        <w:rPr>
          <w:sz w:val="24"/>
          <w:szCs w:val="24"/>
        </w:rPr>
        <w:t>а</w:t>
      </w:r>
      <w:r w:rsidRPr="00CB31CC">
        <w:rPr>
          <w:sz w:val="24"/>
          <w:szCs w:val="24"/>
        </w:rPr>
        <w:t>ния об устранении нарушений, влияющих на качество и безопасность воды.</w:t>
      </w:r>
    </w:p>
    <w:p w:rsidR="00404076" w:rsidRPr="00CB31CC" w:rsidRDefault="00404076">
      <w:pPr>
        <w:pStyle w:val="a7"/>
        <w:rPr>
          <w:sz w:val="24"/>
          <w:szCs w:val="24"/>
        </w:rPr>
      </w:pPr>
    </w:p>
    <w:p w:rsidR="00404076" w:rsidRDefault="002E0197">
      <w:pPr>
        <w:pStyle w:val="2"/>
      </w:pPr>
      <w:bookmarkStart w:id="16" w:name="_Hlk75777303"/>
      <w:bookmarkStart w:id="17" w:name="_Toc102151059"/>
      <w:bookmarkEnd w:id="16"/>
      <w:r>
        <w:t xml:space="preserve">1.1.10. </w:t>
      </w:r>
      <w:r w:rsidR="00A70734">
        <w:t>Перечень лиц, владеющих на праве собственности или другом законном осн</w:t>
      </w:r>
      <w:r w:rsidR="00A70734">
        <w:t>о</w:t>
      </w:r>
      <w:r w:rsidR="00A70734">
        <w:t>вании объектами централизованной системы водоснабжения, с указанием принадл</w:t>
      </w:r>
      <w:r w:rsidR="00A70734">
        <w:t>е</w:t>
      </w:r>
      <w:r w:rsidR="00A70734">
        <w:t>жащих этим лицам таких объектов (границ зон, в которых расположены такие объекты)</w:t>
      </w:r>
      <w:bookmarkEnd w:id="17"/>
    </w:p>
    <w:p w:rsidR="0037649A" w:rsidRDefault="0037649A">
      <w:pPr>
        <w:pStyle w:val="a7"/>
      </w:pPr>
    </w:p>
    <w:p w:rsidR="00404076" w:rsidRPr="00CB31CC" w:rsidRDefault="00A70734">
      <w:pPr>
        <w:pStyle w:val="a7"/>
        <w:rPr>
          <w:sz w:val="24"/>
          <w:szCs w:val="24"/>
        </w:rPr>
      </w:pPr>
      <w:proofErr w:type="gramStart"/>
      <w:r w:rsidRPr="00CB31CC">
        <w:rPr>
          <w:sz w:val="24"/>
          <w:szCs w:val="24"/>
        </w:rPr>
        <w:t>В соответствии со статьей 14 Федерального закона от 06.10.2003 г. №131-ФЗ «Об общих при</w:t>
      </w:r>
      <w:r w:rsidRPr="00CB31CC">
        <w:rPr>
          <w:sz w:val="24"/>
          <w:szCs w:val="24"/>
        </w:rPr>
        <w:t>н</w:t>
      </w:r>
      <w:r w:rsidRPr="00CB31CC">
        <w:rPr>
          <w:sz w:val="24"/>
          <w:szCs w:val="24"/>
        </w:rPr>
        <w:t>ципах организации местного самоуправления в Российской Федерации», в целях реализации Федерального закона от 07.12.2011 года №416-ФЗ «О водоснабжении и водоотведении» и обе</w:t>
      </w:r>
      <w:r w:rsidRPr="00CB31CC">
        <w:rPr>
          <w:sz w:val="24"/>
          <w:szCs w:val="24"/>
        </w:rPr>
        <w:t>с</w:t>
      </w:r>
      <w:r w:rsidRPr="00CB31CC">
        <w:rPr>
          <w:sz w:val="24"/>
          <w:szCs w:val="24"/>
        </w:rPr>
        <w:t xml:space="preserve">печения бесперебойного водоснабжения в границах муниципального </w:t>
      </w:r>
      <w:r w:rsidR="00CB31CC">
        <w:rPr>
          <w:sz w:val="24"/>
          <w:szCs w:val="24"/>
        </w:rPr>
        <w:t xml:space="preserve">округа Распоряжением Администрации </w:t>
      </w:r>
      <w:r w:rsidRPr="00CB31CC">
        <w:rPr>
          <w:sz w:val="24"/>
          <w:szCs w:val="24"/>
        </w:rPr>
        <w:t>от</w:t>
      </w:r>
      <w:r w:rsidR="00CB31CC">
        <w:rPr>
          <w:sz w:val="24"/>
          <w:szCs w:val="24"/>
        </w:rPr>
        <w:t xml:space="preserve"> 15.11.2022</w:t>
      </w:r>
      <w:r w:rsidRPr="00CB31CC">
        <w:rPr>
          <w:sz w:val="24"/>
          <w:szCs w:val="24"/>
        </w:rPr>
        <w:t xml:space="preserve"> года </w:t>
      </w:r>
      <w:r w:rsidR="00CB31CC">
        <w:rPr>
          <w:sz w:val="24"/>
          <w:szCs w:val="24"/>
        </w:rPr>
        <w:t xml:space="preserve">за </w:t>
      </w:r>
      <w:r w:rsidRPr="00CB31CC">
        <w:rPr>
          <w:sz w:val="24"/>
          <w:szCs w:val="24"/>
        </w:rPr>
        <w:t>№</w:t>
      </w:r>
      <w:r w:rsidR="00CB31CC" w:rsidRP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5</w:t>
      </w:r>
      <w:r w:rsidR="00CB31CC" w:rsidRPr="00CB31CC">
        <w:rPr>
          <w:sz w:val="24"/>
          <w:szCs w:val="24"/>
        </w:rPr>
        <w:t>68-р</w:t>
      </w:r>
      <w:r w:rsidRPr="00CB31CC">
        <w:rPr>
          <w:sz w:val="24"/>
          <w:szCs w:val="24"/>
        </w:rPr>
        <w:t xml:space="preserve"> гарантирующей организа</w:t>
      </w:r>
      <w:r w:rsidR="00CB31CC" w:rsidRPr="00CB31CC">
        <w:rPr>
          <w:sz w:val="24"/>
          <w:szCs w:val="24"/>
        </w:rPr>
        <w:t>цией</w:t>
      </w:r>
      <w:r w:rsid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для централиз</w:t>
      </w:r>
      <w:r w:rsidRPr="00CB31CC">
        <w:rPr>
          <w:sz w:val="24"/>
          <w:szCs w:val="24"/>
        </w:rPr>
        <w:t>о</w:t>
      </w:r>
      <w:r w:rsidRPr="00CB31CC">
        <w:rPr>
          <w:sz w:val="24"/>
          <w:szCs w:val="24"/>
        </w:rPr>
        <w:t xml:space="preserve">ванной системы холодного водоснабжения и </w:t>
      </w:r>
      <w:proofErr w:type="spellStart"/>
      <w:r w:rsidRPr="00CB31CC">
        <w:rPr>
          <w:sz w:val="24"/>
          <w:szCs w:val="24"/>
        </w:rPr>
        <w:t>водоотведения</w:t>
      </w:r>
      <w:r w:rsidR="00C067BE" w:rsidRPr="00CB31CC">
        <w:rPr>
          <w:sz w:val="24"/>
          <w:szCs w:val="24"/>
        </w:rPr>
        <w:t>Территориального</w:t>
      </w:r>
      <w:proofErr w:type="spellEnd"/>
      <w:r w:rsidRPr="00CB31CC">
        <w:rPr>
          <w:sz w:val="24"/>
          <w:szCs w:val="24"/>
        </w:rPr>
        <w:t xml:space="preserve"> округа</w:t>
      </w:r>
      <w:r w:rsidR="00C067BE" w:rsidRPr="00CB31CC">
        <w:rPr>
          <w:sz w:val="24"/>
          <w:szCs w:val="24"/>
        </w:rPr>
        <w:t>, было определено</w:t>
      </w:r>
      <w:proofErr w:type="gramEnd"/>
      <w:r w:rsidR="00C067BE" w:rsidRPr="00CB31CC">
        <w:rPr>
          <w:sz w:val="24"/>
          <w:szCs w:val="24"/>
        </w:rPr>
        <w:t xml:space="preserve"> ОО</w:t>
      </w:r>
      <w:r w:rsidRPr="00CB31CC">
        <w:rPr>
          <w:sz w:val="24"/>
          <w:szCs w:val="24"/>
        </w:rPr>
        <w:t>О «</w:t>
      </w:r>
      <w:r w:rsidR="00C067BE" w:rsidRPr="00CB31CC">
        <w:rPr>
          <w:sz w:val="24"/>
          <w:szCs w:val="24"/>
        </w:rPr>
        <w:t>АОВ</w:t>
      </w:r>
      <w:r w:rsidRPr="00CB31CC">
        <w:rPr>
          <w:sz w:val="24"/>
          <w:szCs w:val="24"/>
        </w:rPr>
        <w:t>».</w:t>
      </w:r>
    </w:p>
    <w:p w:rsidR="00404076" w:rsidRPr="009C3DD1" w:rsidRDefault="00CB31CC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</w:t>
      </w:r>
      <w:r w:rsidR="00A70734" w:rsidRPr="009C3DD1">
        <w:rPr>
          <w:sz w:val="24"/>
          <w:szCs w:val="24"/>
        </w:rPr>
        <w:t>Получение данного статуса предполагает, что организация является основной в конкретном муниципальном образовании, которая предоставляет услуги по водоснабжению (и водоотвед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нию). Гарантирующая организация имеет преимущественное право заключать договоры с аб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>нентами, соответственно, количество потребителей — это подавляющее большинство именно у такой организации.</w:t>
      </w:r>
    </w:p>
    <w:p w:rsidR="00404076" w:rsidRDefault="00A70734" w:rsidP="002E0197">
      <w:pPr>
        <w:pStyle w:val="1"/>
        <w:numPr>
          <w:ilvl w:val="1"/>
          <w:numId w:val="164"/>
        </w:numPr>
      </w:pPr>
      <w:bookmarkStart w:id="18" w:name="_Toc102151060"/>
      <w:r>
        <w:t>Направления развития централизованных систем водоснабжения</w:t>
      </w:r>
      <w:bookmarkEnd w:id="18"/>
      <w:r>
        <w:t xml:space="preserve"> </w:t>
      </w:r>
    </w:p>
    <w:p w:rsidR="00404076" w:rsidRDefault="00A70734" w:rsidP="002E0197">
      <w:pPr>
        <w:pStyle w:val="2"/>
        <w:numPr>
          <w:ilvl w:val="2"/>
          <w:numId w:val="164"/>
        </w:numPr>
      </w:pPr>
      <w:bookmarkStart w:id="19" w:name="_Toc102151061"/>
      <w: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9"/>
    </w:p>
    <w:p w:rsidR="00404076" w:rsidRPr="009C3DD1" w:rsidRDefault="0037649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r w:rsidR="00A70734" w:rsidRPr="009C3DD1">
        <w:rPr>
          <w:sz w:val="24"/>
          <w:szCs w:val="24"/>
        </w:rPr>
        <w:t>Основные цели, направления, принципы и задачи развития систем водоснабжения привед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ны в положениях Федерального закона от 07.12.2011 №416-ФЗ «О водоснабжении и водоотв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дении».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Государственная политика в сфере водоснабжения направлена на достижение следующих ц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лей: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охраны здоровья населения и улучшения качества жизни населения путём обеспеч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ния бесперебойного и качественного водоснабжения;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доступности водоснабжения для абонентов за счёт повышения эффе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тивности деятельности организаций, осуществляющих холодное водоснабжение;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развития централизованных систем холодного водоснабжения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холодное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снабжение.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Основными принципами развития систем водоснабжения на территории </w:t>
      </w:r>
      <w:r w:rsidR="0037649A" w:rsidRPr="009C3DD1">
        <w:rPr>
          <w:sz w:val="24"/>
          <w:szCs w:val="24"/>
        </w:rPr>
        <w:t>муниципального окр</w:t>
      </w:r>
      <w:r w:rsidR="0037649A" w:rsidRPr="009C3DD1">
        <w:rPr>
          <w:sz w:val="24"/>
          <w:szCs w:val="24"/>
        </w:rPr>
        <w:t>у</w:t>
      </w:r>
      <w:r w:rsidR="0037649A" w:rsidRPr="009C3DD1">
        <w:rPr>
          <w:sz w:val="24"/>
          <w:szCs w:val="24"/>
        </w:rPr>
        <w:t xml:space="preserve">га </w:t>
      </w:r>
      <w:r w:rsidRPr="009C3DD1">
        <w:rPr>
          <w:sz w:val="24"/>
          <w:szCs w:val="24"/>
        </w:rPr>
        <w:t xml:space="preserve">являются: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приоритетность обеспечения населен</w:t>
      </w:r>
      <w:r w:rsidR="0037649A" w:rsidRPr="009C3DD1">
        <w:rPr>
          <w:sz w:val="24"/>
          <w:szCs w:val="24"/>
        </w:rPr>
        <w:t>ия питьевой водой</w:t>
      </w:r>
      <w:r w:rsidRPr="009C3DD1">
        <w:rPr>
          <w:sz w:val="24"/>
          <w:szCs w:val="24"/>
        </w:rPr>
        <w:t>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создание условий для привлечения инвестиций в сферу водоснабжения, обесп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чение гарантий возврата частных инвестиций;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9C3DD1">
        <w:rPr>
          <w:sz w:val="24"/>
          <w:szCs w:val="24"/>
        </w:rPr>
        <w:t>н</w:t>
      </w:r>
      <w:r w:rsidRPr="009C3DD1">
        <w:rPr>
          <w:sz w:val="24"/>
          <w:szCs w:val="24"/>
        </w:rPr>
        <w:t>трализованных систем горячего и холодного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ществляющих горячее и холодное водоснабжение, и их абонентов;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установление тарифов в сфере водоснабжения, исходя из экономически обосн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ванных расходов организаций, осуществляющих горячее и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необходимых для осуществления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равных условий доступа абонентов к водоснабжению;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открытость деятельности организаций, осуществляющих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органов государственной власти Российской Федерации, органов госуда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>ственной власти субъектов Российской Федерации и органов местного сам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управления, осуществляющих регулирование в сфере водоснабжения.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Наиболее значимыми направлениями и задачами развития систем водоснабжения являются: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водоснабжения на территориях, где оно отсутствует;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водоснабжения объектов перспективной застройки </w:t>
      </w:r>
      <w:r w:rsidR="007B5E2B" w:rsidRPr="009C3DD1">
        <w:rPr>
          <w:sz w:val="24"/>
          <w:szCs w:val="24"/>
        </w:rPr>
        <w:t>округа</w:t>
      </w:r>
      <w:r w:rsidRPr="009C3DD1">
        <w:rPr>
          <w:sz w:val="24"/>
          <w:szCs w:val="24"/>
        </w:rPr>
        <w:t xml:space="preserve">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сокращение потерь воды при её транспортировке;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повышение </w:t>
      </w:r>
      <w:proofErr w:type="spellStart"/>
      <w:r w:rsidRPr="009C3DD1">
        <w:rPr>
          <w:sz w:val="24"/>
          <w:szCs w:val="24"/>
        </w:rPr>
        <w:t>энергоэффективности</w:t>
      </w:r>
      <w:proofErr w:type="spellEnd"/>
      <w:r w:rsidRPr="009C3DD1">
        <w:rPr>
          <w:sz w:val="24"/>
          <w:szCs w:val="24"/>
        </w:rPr>
        <w:t xml:space="preserve"> транспортировки воды;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подачи абонентам в необходимом объёме горячей, питьевой воды установленного качества;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гарантированной безопасности и безвредности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безопасных технологий в процессе водоподготовки;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сокращение нерационального использования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качества обслуживания абонентов.</w:t>
      </w:r>
    </w:p>
    <w:p w:rsidR="00404076" w:rsidRPr="009C3DD1" w:rsidRDefault="007B5E2B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 </w:t>
      </w:r>
      <w:r w:rsidR="00A70734" w:rsidRPr="009C3DD1">
        <w:rPr>
          <w:sz w:val="24"/>
          <w:szCs w:val="24"/>
        </w:rPr>
        <w:t>Основными задачами Схемы водоснабжения является выполнение ком</w:t>
      </w:r>
      <w:r w:rsidR="0037649A" w:rsidRPr="009C3DD1">
        <w:rPr>
          <w:sz w:val="24"/>
          <w:szCs w:val="24"/>
        </w:rPr>
        <w:t xml:space="preserve">плекса мероприятий </w:t>
      </w:r>
      <w:r w:rsidR="00A70734" w:rsidRPr="009C3DD1">
        <w:rPr>
          <w:sz w:val="24"/>
          <w:szCs w:val="24"/>
        </w:rPr>
        <w:t>для достижения вышеперечисленных целей и обеспечения перечисленных принципов развития.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 xml:space="preserve">Обеспечение надёжности и бесперебойности водоснабжения 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Для обеспечения надёжности и бесперебойности холодного водоснабжения на территории </w:t>
      </w:r>
      <w:r w:rsidR="0037649A" w:rsidRPr="009C3DD1">
        <w:rPr>
          <w:sz w:val="24"/>
          <w:szCs w:val="24"/>
        </w:rPr>
        <w:t xml:space="preserve"> округа </w:t>
      </w:r>
      <w:r w:rsidRPr="009C3DD1">
        <w:rPr>
          <w:sz w:val="24"/>
          <w:szCs w:val="24"/>
        </w:rPr>
        <w:t>Схемой предусматривается: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реконструкции ветхих водопроводных сетей. Приоритет при замене трубопров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дов отдаётся наиболее изношенным участкам с большими диаметрами, поскольку данные элементы вносят наибольший вклад в надёжность функционирования с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ответствующих систем. Расчёт необходимости замены производится исходя из фактических и нормативных сроков службы трубопроводов;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(модернизация) основных водопроводн</w:t>
      </w:r>
      <w:r w:rsidR="0037649A" w:rsidRPr="009C3DD1">
        <w:rPr>
          <w:sz w:val="24"/>
          <w:szCs w:val="24"/>
        </w:rPr>
        <w:t>ых сооружений на сетях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обеспечение надёжности и бесперебойности водоснабжения на террито</w:t>
      </w:r>
      <w:r w:rsidR="0037649A" w:rsidRPr="009C3DD1">
        <w:rPr>
          <w:sz w:val="24"/>
          <w:szCs w:val="24"/>
        </w:rPr>
        <w:t>рии округа</w:t>
      </w:r>
      <w:r w:rsidRPr="009C3DD1">
        <w:rPr>
          <w:sz w:val="24"/>
          <w:szCs w:val="24"/>
        </w:rPr>
        <w:t xml:space="preserve"> более подробно представлены в разделе 4 «Предложения по строительству,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Организация водоснабжения на территориях, где оно отсутствует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на территориях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св</w:t>
      </w:r>
      <w:r w:rsidRPr="009C3DD1">
        <w:rPr>
          <w:sz w:val="24"/>
          <w:szCs w:val="24"/>
        </w:rPr>
        <w:t>я</w:t>
      </w:r>
      <w:r w:rsidRPr="009C3DD1">
        <w:rPr>
          <w:sz w:val="24"/>
          <w:szCs w:val="24"/>
        </w:rPr>
        <w:t>зано с проектированием и строительством и водопроводных сетей, а также увеличением пр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пускной способности водопроводных сетей в соответствии с действующими нормами и прав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лами. При необходимости может потребоваться изменение режимов работы существующих</w:t>
      </w:r>
      <w:r w:rsidR="00B12363" w:rsidRPr="009C3DD1">
        <w:rPr>
          <w:sz w:val="24"/>
          <w:szCs w:val="24"/>
        </w:rPr>
        <w:t xml:space="preserve"> с</w:t>
      </w:r>
      <w:r w:rsidR="00B12363" w:rsidRPr="009C3DD1">
        <w:rPr>
          <w:sz w:val="24"/>
          <w:szCs w:val="24"/>
        </w:rPr>
        <w:t>е</w:t>
      </w:r>
      <w:r w:rsidR="00B12363" w:rsidRPr="009C3DD1">
        <w:rPr>
          <w:sz w:val="24"/>
          <w:szCs w:val="24"/>
        </w:rPr>
        <w:t>тей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на территор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 xml:space="preserve">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более подробно представлены в разделе 4 «Предложения по стро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водоснабжения объектов перспективной застройки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объектов перспективной застройки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 xml:space="preserve"> связ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на с проектированием и строительством новых водопроводных сетей в соответствии с действ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ющими нормами и правилами. При необходимости может потребоваться строительство</w:t>
      </w:r>
      <w:r w:rsidR="00B12363" w:rsidRPr="009C3DD1">
        <w:rPr>
          <w:sz w:val="24"/>
          <w:szCs w:val="24"/>
        </w:rPr>
        <w:t xml:space="preserve"> новых трубопроводов</w:t>
      </w:r>
      <w:r w:rsidRPr="009C3DD1">
        <w:rPr>
          <w:sz w:val="24"/>
          <w:szCs w:val="24"/>
        </w:rPr>
        <w:t xml:space="preserve"> </w:t>
      </w:r>
      <w:r w:rsidR="00B12363" w:rsidRPr="009C3DD1">
        <w:rPr>
          <w:sz w:val="24"/>
          <w:szCs w:val="24"/>
        </w:rPr>
        <w:t xml:space="preserve">связанное с </w:t>
      </w:r>
      <w:r w:rsidRPr="009C3DD1">
        <w:rPr>
          <w:sz w:val="24"/>
          <w:szCs w:val="24"/>
        </w:rPr>
        <w:t xml:space="preserve"> увеличение</w:t>
      </w:r>
      <w:r w:rsidR="00B12363" w:rsidRPr="009C3DD1">
        <w:rPr>
          <w:sz w:val="24"/>
          <w:szCs w:val="24"/>
        </w:rPr>
        <w:t>м</w:t>
      </w:r>
      <w:r w:rsidRPr="009C3DD1">
        <w:rPr>
          <w:sz w:val="24"/>
          <w:szCs w:val="24"/>
        </w:rPr>
        <w:t xml:space="preserve"> пропускной способности водоводов и сетей.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объектов пе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 xml:space="preserve">спективной застройки более подробно </w:t>
      </w:r>
      <w:r w:rsidRPr="00AA4B5C">
        <w:rPr>
          <w:sz w:val="24"/>
          <w:szCs w:val="24"/>
        </w:rPr>
        <w:t>представлены в разделе 4 «Предложения по строител</w:t>
      </w:r>
      <w:r w:rsidRPr="00AA4B5C">
        <w:rPr>
          <w:sz w:val="24"/>
          <w:szCs w:val="24"/>
        </w:rPr>
        <w:t>ь</w:t>
      </w:r>
      <w:r w:rsidRPr="00AA4B5C">
        <w:rPr>
          <w:sz w:val="24"/>
          <w:szCs w:val="24"/>
        </w:rPr>
        <w:t>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потерь воды при её транспортировке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Сокращение потерь воды при её транспортировке зависит от объема замены ветхих сетей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снабжения и проведения оптимизации режимов работы насосных станций. Также требуется устанавливать приборы учёта потребляемой воды, в соответствии с требованиями Федеральн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го закона Российской Федерации от 23.11.2009 г. N 261-ФЗ «Об энергосбережении и о повыш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нии энергетической эффективности, и о внесении изменений в отдельные законодательные а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ты Российской Федерации».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 xml:space="preserve">Повышение </w:t>
      </w:r>
      <w:proofErr w:type="spellStart"/>
      <w:r w:rsidRPr="009C3DD1">
        <w:rPr>
          <w:b/>
          <w:sz w:val="24"/>
          <w:szCs w:val="24"/>
        </w:rPr>
        <w:t>энергоэффективности</w:t>
      </w:r>
      <w:proofErr w:type="spellEnd"/>
      <w:r w:rsidRPr="009C3DD1">
        <w:rPr>
          <w:b/>
          <w:sz w:val="24"/>
          <w:szCs w:val="24"/>
        </w:rPr>
        <w:t xml:space="preserve"> транспортировки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Для повышения </w:t>
      </w:r>
      <w:proofErr w:type="spellStart"/>
      <w:r w:rsidRPr="009C3DD1">
        <w:rPr>
          <w:sz w:val="24"/>
          <w:szCs w:val="24"/>
        </w:rPr>
        <w:t>энергоэффективности</w:t>
      </w:r>
      <w:proofErr w:type="spellEnd"/>
      <w:r w:rsidRPr="009C3DD1">
        <w:rPr>
          <w:sz w:val="24"/>
          <w:szCs w:val="24"/>
        </w:rPr>
        <w:t xml:space="preserve"> транспортировки воды требуется: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внедрение </w:t>
      </w:r>
      <w:r w:rsidR="00B12363" w:rsidRPr="009C3DD1">
        <w:rPr>
          <w:sz w:val="24"/>
          <w:szCs w:val="24"/>
        </w:rPr>
        <w:t>и монтаж регуляторов давления на сетях</w:t>
      </w:r>
      <w:r w:rsidRPr="009C3DD1">
        <w:rPr>
          <w:sz w:val="24"/>
          <w:szCs w:val="24"/>
        </w:rPr>
        <w:t xml:space="preserve">, а также, при необходимости, строительство новых станций, с применением на них </w:t>
      </w:r>
      <w:proofErr w:type="spellStart"/>
      <w:r w:rsidRPr="009C3DD1">
        <w:rPr>
          <w:sz w:val="24"/>
          <w:szCs w:val="24"/>
        </w:rPr>
        <w:t>энергоэффективных</w:t>
      </w:r>
      <w:proofErr w:type="spellEnd"/>
      <w:r w:rsidRPr="009C3DD1">
        <w:rPr>
          <w:sz w:val="24"/>
          <w:szCs w:val="24"/>
        </w:rPr>
        <w:t xml:space="preserve"> насо</w:t>
      </w:r>
      <w:r w:rsidRPr="009C3DD1">
        <w:rPr>
          <w:sz w:val="24"/>
          <w:szCs w:val="24"/>
        </w:rPr>
        <w:t>с</w:t>
      </w:r>
      <w:r w:rsidRPr="009C3DD1">
        <w:rPr>
          <w:sz w:val="24"/>
          <w:szCs w:val="24"/>
        </w:rPr>
        <w:t xml:space="preserve">ных агрегатов и частотным регулированием их производительности;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 современной регулирующей</w:t>
      </w:r>
      <w:r w:rsidR="00B12363" w:rsidRPr="009C3DD1">
        <w:rPr>
          <w:sz w:val="24"/>
          <w:szCs w:val="24"/>
        </w:rPr>
        <w:t xml:space="preserve"> и запорной</w:t>
      </w:r>
      <w:r w:rsidRPr="009C3DD1">
        <w:rPr>
          <w:sz w:val="24"/>
          <w:szCs w:val="24"/>
        </w:rPr>
        <w:t xml:space="preserve"> арматуры;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автоматического регулирования и контроля процессов забора воды, водоподготовки и транспортировки её потребителю.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подачи абонентам определённого объёма питьевой воды установленного к</w:t>
      </w:r>
      <w:r w:rsidRPr="009C3DD1">
        <w:rPr>
          <w:b/>
          <w:sz w:val="24"/>
          <w:szCs w:val="24"/>
        </w:rPr>
        <w:t>а</w:t>
      </w:r>
      <w:r w:rsidRPr="009C3DD1">
        <w:rPr>
          <w:b/>
          <w:sz w:val="24"/>
          <w:szCs w:val="24"/>
        </w:rPr>
        <w:t>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</w:t>
      </w:r>
      <w:r w:rsidR="00A70734" w:rsidRPr="009C3DD1">
        <w:rPr>
          <w:sz w:val="24"/>
          <w:szCs w:val="24"/>
        </w:rPr>
        <w:t>Для обеспечения подачи абонентам определённого объёма и холодной питьевой воды уст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новленного качества требуется реализация: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применением современных схем водоочистки, водоподготовки и обеззаражив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ния;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строительства по необходимости новых насосных станций;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замены участков водопроводных сетей с использованием современных матери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лов.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Мероприятия, направленные на обеспечение подачи абонентам определённого объёма пит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 xml:space="preserve">евой воды установленного качества более </w:t>
      </w:r>
      <w:r w:rsidR="00A70734" w:rsidRPr="00AA4B5C">
        <w:rPr>
          <w:sz w:val="24"/>
          <w:szCs w:val="24"/>
        </w:rPr>
        <w:t>подробно представлены в разделе 4 «Предложения по строительству, реконструкции и модернизации объектов централизованных систем водосна</w:t>
      </w:r>
      <w:r w:rsidR="00A70734" w:rsidRPr="00AA4B5C">
        <w:rPr>
          <w:sz w:val="24"/>
          <w:szCs w:val="24"/>
        </w:rPr>
        <w:t>б</w:t>
      </w:r>
      <w:r w:rsidR="00A70734" w:rsidRPr="00AA4B5C">
        <w:rPr>
          <w:sz w:val="24"/>
          <w:szCs w:val="24"/>
        </w:rPr>
        <w:t>жения.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гарантированной безопасности и безвредности питьевой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Реализация следующих мероприятий позволит обеспечить гарантированную безопасность и безвредность питьевой воды: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Выполнение санитарных мероприятий и жёсткий контроль состояния территории ЗСО источников водоснабжения.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экологической безопасности источника водоснабжения путём пров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 xml:space="preserve">дения </w:t>
      </w:r>
      <w:proofErr w:type="spellStart"/>
      <w:r w:rsidRPr="009C3DD1">
        <w:rPr>
          <w:sz w:val="24"/>
          <w:szCs w:val="24"/>
        </w:rPr>
        <w:t>водоохранных</w:t>
      </w:r>
      <w:proofErr w:type="spellEnd"/>
      <w:r w:rsidRPr="009C3DD1">
        <w:rPr>
          <w:sz w:val="24"/>
          <w:szCs w:val="24"/>
        </w:rPr>
        <w:t xml:space="preserve"> мероприятий.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и модернизация водопроводной сети, в том числе замена труб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проводов из стали и серого чугуна, выработавших свой ресурс.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нерационального использования воды питьевого качества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proofErr w:type="gramStart"/>
      <w:r w:rsidR="00A70734" w:rsidRPr="009C3DD1">
        <w:rPr>
          <w:sz w:val="24"/>
          <w:szCs w:val="24"/>
        </w:rPr>
        <w:t>Сокращение нерационального использования воды питьевого качества предполагается пр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 xml:space="preserve">изводить за счёт комплекса </w:t>
      </w:r>
      <w:proofErr w:type="spellStart"/>
      <w:r w:rsidR="00A70734" w:rsidRPr="009C3DD1">
        <w:rPr>
          <w:sz w:val="24"/>
          <w:szCs w:val="24"/>
        </w:rPr>
        <w:t>водосберегающих</w:t>
      </w:r>
      <w:proofErr w:type="spellEnd"/>
      <w:r w:rsidR="00A70734" w:rsidRPr="009C3DD1">
        <w:rPr>
          <w:sz w:val="24"/>
          <w:szCs w:val="24"/>
        </w:rPr>
        <w:t xml:space="preserve"> мер, включающих учёт водопотребления в зд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ниях и квартирах, введение платы за воду по фактическому потреблению, в соответствии с тр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бованиями Федерального закона Российской Федерации от 23 ноября 2009 г. N 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</w:r>
      <w:proofErr w:type="gramEnd"/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Повышение качества обслуживания абонентов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Вышеперечисленные положения позволят: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повысить качество обслуживания абонентов;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максимизировать долю удовлетворённых заявок на подключение абонентов к централизованным системам водоснабжения;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 перерывов в водоснабжении абонентов, связанных с устранением аварий на объектах централизованной системы водоснабжения и утечек воды на водопроводных сетях;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сроки реагирования на жалобы абонентов.</w:t>
      </w:r>
    </w:p>
    <w:p w:rsidR="00404076" w:rsidRPr="009C3DD1" w:rsidRDefault="00A70734">
      <w:pPr>
        <w:pStyle w:val="a7"/>
        <w:rPr>
          <w:i/>
          <w:sz w:val="24"/>
          <w:szCs w:val="24"/>
        </w:rPr>
      </w:pPr>
      <w:r w:rsidRPr="009C3DD1">
        <w:rPr>
          <w:sz w:val="24"/>
          <w:szCs w:val="24"/>
        </w:rPr>
        <w:t>Развитие централизованных систем водоснабжения предполагает также планомерное улучш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 xml:space="preserve">ние показателей развития данных систем, достижение соответствия требованиям нормативной документации. </w:t>
      </w:r>
      <w:r w:rsidRPr="009C3DD1">
        <w:rPr>
          <w:i/>
          <w:sz w:val="24"/>
          <w:szCs w:val="24"/>
        </w:rPr>
        <w:t>Следует отметить, что для осуществления, описанного выше развития це</w:t>
      </w:r>
      <w:r w:rsidRPr="009C3DD1">
        <w:rPr>
          <w:i/>
          <w:sz w:val="24"/>
          <w:szCs w:val="24"/>
        </w:rPr>
        <w:t>н</w:t>
      </w:r>
      <w:r w:rsidRPr="009C3DD1">
        <w:rPr>
          <w:i/>
          <w:sz w:val="24"/>
          <w:szCs w:val="24"/>
        </w:rPr>
        <w:t>трализованных систем водоснабжения требуются значительные финансовые затраты, обе</w:t>
      </w:r>
      <w:r w:rsidRPr="009C3DD1">
        <w:rPr>
          <w:i/>
          <w:sz w:val="24"/>
          <w:szCs w:val="24"/>
        </w:rPr>
        <w:t>с</w:t>
      </w:r>
      <w:r w:rsidRPr="009C3DD1">
        <w:rPr>
          <w:i/>
          <w:sz w:val="24"/>
          <w:szCs w:val="24"/>
        </w:rPr>
        <w:t>печить которые не может ежегодное повышение тарифов на услуги водоснабжения. Необх</w:t>
      </w:r>
      <w:r w:rsidRPr="009C3DD1">
        <w:rPr>
          <w:i/>
          <w:sz w:val="24"/>
          <w:szCs w:val="24"/>
        </w:rPr>
        <w:t>о</w:t>
      </w:r>
      <w:r w:rsidRPr="009C3DD1">
        <w:rPr>
          <w:i/>
          <w:sz w:val="24"/>
          <w:szCs w:val="24"/>
        </w:rPr>
        <w:t xml:space="preserve">димо участие в различных федеральных целевых программах, а также поддержка из </w:t>
      </w:r>
      <w:r w:rsidR="00B12363" w:rsidRPr="009C3DD1">
        <w:rPr>
          <w:i/>
          <w:sz w:val="24"/>
          <w:szCs w:val="24"/>
        </w:rPr>
        <w:t>муниц</w:t>
      </w:r>
      <w:r w:rsidR="00B12363" w:rsidRPr="009C3DD1">
        <w:rPr>
          <w:i/>
          <w:sz w:val="24"/>
          <w:szCs w:val="24"/>
        </w:rPr>
        <w:t>и</w:t>
      </w:r>
      <w:r w:rsidR="00B12363" w:rsidRPr="009C3DD1">
        <w:rPr>
          <w:i/>
          <w:sz w:val="24"/>
          <w:szCs w:val="24"/>
        </w:rPr>
        <w:t>пального и регионального</w:t>
      </w:r>
      <w:r w:rsidRPr="009C3DD1">
        <w:rPr>
          <w:i/>
          <w:sz w:val="24"/>
          <w:szCs w:val="24"/>
        </w:rPr>
        <w:t xml:space="preserve"> бюджетов.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Плановые значения показателей развития централизованных систем водоснабжения</w:t>
      </w:r>
    </w:p>
    <w:p w:rsidR="00404076" w:rsidRPr="009C3DD1" w:rsidRDefault="00C36FE9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proofErr w:type="gramStart"/>
      <w:r w:rsidR="00A70734" w:rsidRPr="009C3DD1">
        <w:rPr>
          <w:sz w:val="24"/>
          <w:szCs w:val="24"/>
        </w:rPr>
        <w:t>Плановые значения показателей развития централизованных систем водоснабжения вкл</w:t>
      </w:r>
      <w:r w:rsidR="00A70734" w:rsidRPr="009C3DD1">
        <w:rPr>
          <w:sz w:val="24"/>
          <w:szCs w:val="24"/>
        </w:rPr>
        <w:t>ю</w:t>
      </w:r>
      <w:r w:rsidR="00A70734" w:rsidRPr="009C3DD1">
        <w:rPr>
          <w:sz w:val="24"/>
          <w:szCs w:val="24"/>
        </w:rPr>
        <w:t>чают в себя показатели надёжности, качества и энергетической эффективности объектов це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трализованных систем холодного водоснабжения на момент окончания реализации меропри</w:t>
      </w:r>
      <w:r w:rsidR="00A70734" w:rsidRPr="009C3DD1">
        <w:rPr>
          <w:sz w:val="24"/>
          <w:szCs w:val="24"/>
        </w:rPr>
        <w:t>я</w:t>
      </w:r>
      <w:r w:rsidR="00A70734" w:rsidRPr="009C3DD1">
        <w:rPr>
          <w:sz w:val="24"/>
          <w:szCs w:val="24"/>
        </w:rPr>
        <w:t>тий, предусмотренных схемой водоснабжения, включая показатели надёжности, качества и энергетической эффективности объектов централизованных систем горячего водоснабжения и холодного водоснабжения, а также значения указанных показателей с разбивкой по годам.</w:t>
      </w:r>
      <w:proofErr w:type="gramEnd"/>
      <w:r w:rsidR="00A70734" w:rsidRPr="009C3DD1">
        <w:rPr>
          <w:sz w:val="24"/>
          <w:szCs w:val="24"/>
        </w:rPr>
        <w:t xml:space="preserve"> К показателям надёжности, качества и энергетической эффективности объектов централизова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ных систем горячего водоснабжения и холодного водоснабжения относятся: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качества воды;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эффективности использования ресурсов, в</w:t>
      </w:r>
      <w:r w:rsidR="00BF3BA0" w:rsidRPr="009C3DD1">
        <w:rPr>
          <w:sz w:val="24"/>
          <w:szCs w:val="24"/>
        </w:rPr>
        <w:t xml:space="preserve"> том числе уровень потерь воды 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</w:t>
      </w:r>
      <w:r w:rsidRPr="009C3DD1">
        <w:rPr>
          <w:sz w:val="24"/>
          <w:szCs w:val="24"/>
        </w:rPr>
        <w:t>в</w:t>
      </w:r>
      <w:r w:rsidRPr="009C3DD1">
        <w:rPr>
          <w:sz w:val="24"/>
          <w:szCs w:val="24"/>
        </w:rPr>
        <w:t>но-правовому регулированию в сфере жилищно-коммунального хозяйства.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Плановые значения показателей развития централизованных систем водоснабжения в соотве</w:t>
      </w:r>
      <w:r w:rsidRPr="009C3DD1">
        <w:rPr>
          <w:sz w:val="24"/>
          <w:szCs w:val="24"/>
        </w:rPr>
        <w:t>т</w:t>
      </w:r>
      <w:r w:rsidRPr="009C3DD1">
        <w:rPr>
          <w:sz w:val="24"/>
          <w:szCs w:val="24"/>
        </w:rPr>
        <w:t xml:space="preserve">ствии с указанным выше перечнем представлены в </w:t>
      </w:r>
      <w:r w:rsidR="00402BB7">
        <w:rPr>
          <w:sz w:val="24"/>
          <w:szCs w:val="24"/>
        </w:rPr>
        <w:t xml:space="preserve">таблице </w:t>
      </w:r>
      <w:r w:rsidRPr="009C3DD1">
        <w:rPr>
          <w:sz w:val="24"/>
          <w:szCs w:val="24"/>
        </w:rPr>
        <w:t>«Плановые значения показателей развития централизованных систем водоснабжения», фактические показатели приведены в та</w:t>
      </w:r>
      <w:r w:rsidRPr="009C3DD1">
        <w:rPr>
          <w:sz w:val="24"/>
          <w:szCs w:val="24"/>
        </w:rPr>
        <w:t>б</w:t>
      </w:r>
      <w:r w:rsidRPr="009C3DD1">
        <w:rPr>
          <w:sz w:val="24"/>
          <w:szCs w:val="24"/>
        </w:rPr>
        <w:t>лице ниже.</w:t>
      </w:r>
    </w:p>
    <w:p w:rsidR="00BF3BA0" w:rsidRPr="009C3DD1" w:rsidRDefault="00BF3BA0">
      <w:pPr>
        <w:pStyle w:val="a7"/>
        <w:rPr>
          <w:sz w:val="24"/>
          <w:szCs w:val="24"/>
        </w:rPr>
      </w:pPr>
    </w:p>
    <w:p w:rsidR="00404076" w:rsidRPr="009C3DD1" w:rsidRDefault="00A70734">
      <w:pPr>
        <w:pStyle w:val="afffa"/>
        <w:rPr>
          <w:sz w:val="24"/>
          <w:szCs w:val="24"/>
        </w:rPr>
      </w:pPr>
      <w:r w:rsidRPr="009C3DD1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3</w:t>
      </w:r>
      <w:r w:rsidRPr="009C3DD1">
        <w:rPr>
          <w:sz w:val="24"/>
          <w:szCs w:val="24"/>
        </w:rPr>
        <w:t xml:space="preserve"> – Плановые показатели развития централизованных систем водоснабжения</w:t>
      </w:r>
    </w:p>
    <w:p w:rsidR="00BF3BA0" w:rsidRPr="009C3DD1" w:rsidRDefault="00BF3BA0" w:rsidP="00BF3BA0">
      <w:pPr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416"/>
        <w:gridCol w:w="2158"/>
        <w:gridCol w:w="4051"/>
        <w:gridCol w:w="839"/>
        <w:gridCol w:w="839"/>
        <w:gridCol w:w="837"/>
        <w:gridCol w:w="897"/>
      </w:tblGrid>
      <w:tr w:rsidR="00404076" w:rsidRPr="009C3DD1" w:rsidTr="00C36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tcW w:w="207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9C3DD1">
              <w:rPr>
                <w:rFonts w:cstheme="minorHAnsi"/>
                <w:color w:val="000000"/>
                <w:sz w:val="24"/>
                <w:szCs w:val="24"/>
              </w:rPr>
              <w:t>п</w:t>
            </w:r>
            <w:proofErr w:type="gramEnd"/>
            <w:r w:rsidRPr="009C3DD1">
              <w:rPr>
                <w:rFonts w:cstheme="minorHAnsi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075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Наименование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показателя</w:t>
            </w:r>
          </w:p>
        </w:tc>
        <w:tc>
          <w:tcPr>
            <w:tcW w:w="20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Данные, используемые для уст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новления показателя</w:t>
            </w:r>
          </w:p>
        </w:tc>
        <w:tc>
          <w:tcPr>
            <w:tcW w:w="4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282" w:type="pct"/>
            <w:gridSpan w:val="3"/>
            <w:tcBorders>
              <w:left w:val="single" w:sz="4" w:space="0" w:color="808080"/>
              <w:right w:val="single" w:sz="4" w:space="0" w:color="808080"/>
            </w:tcBorders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b w:val="0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C36FE9" w:rsidRPr="009C3DD1" w:rsidTr="00C36FE9">
        <w:trPr>
          <w:trHeight w:val="309"/>
        </w:trPr>
        <w:tc>
          <w:tcPr>
            <w:tcW w:w="207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tcBorders>
              <w:left w:val="single" w:sz="4" w:space="0" w:color="808080"/>
              <w:bottom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17" w:type="pct"/>
            <w:tcBorders>
              <w:bottom w:val="single" w:sz="4" w:space="0" w:color="808080"/>
            </w:tcBorders>
          </w:tcPr>
          <w:p w:rsidR="00404076" w:rsidRPr="009C3DD1" w:rsidRDefault="00A70734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</w:t>
            </w:r>
            <w:r w:rsidR="00C36FE9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47" w:type="pct"/>
            <w:tcBorders>
              <w:bottom w:val="single" w:sz="4" w:space="0" w:color="808080"/>
              <w:right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2022</w:t>
            </w:r>
          </w:p>
        </w:tc>
      </w:tr>
      <w:tr w:rsidR="00C36FE9" w:rsidRPr="009C3DD1" w:rsidTr="00C36FE9">
        <w:trPr>
          <w:trHeight w:val="230"/>
        </w:trPr>
        <w:tc>
          <w:tcPr>
            <w:tcW w:w="207" w:type="pct"/>
            <w:vMerge w:val="restar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5" w:type="pct"/>
            <w:vMerge w:val="restart"/>
            <w:tcBorders>
              <w:top w:val="single" w:sz="4" w:space="0" w:color="808080"/>
            </w:tcBorders>
            <w:vAlign w:val="top"/>
          </w:tcPr>
          <w:p w:rsidR="00BF3BA0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 качества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питьевой </w:t>
            </w:r>
          </w:p>
          <w:p w:rsidR="00404076" w:rsidRPr="009C3DD1" w:rsidRDefault="00BF3BA0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в</w:t>
            </w:r>
            <w:r w:rsidR="00A70734" w:rsidRPr="009C3DD1">
              <w:rPr>
                <w:rFonts w:cstheme="minorHAnsi"/>
                <w:color w:val="000000"/>
                <w:sz w:val="24"/>
                <w:szCs w:val="24"/>
              </w:rPr>
              <w:t>оды</w:t>
            </w:r>
          </w:p>
        </w:tc>
        <w:tc>
          <w:tcPr>
            <w:tcW w:w="2018" w:type="pc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воды, подав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ющих установленным требованиям, в общем объеме проб, отобранных по результатам производственного ко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троля качества питьевой воды</w:t>
            </w:r>
          </w:p>
        </w:tc>
        <w:tc>
          <w:tcPr>
            <w:tcW w:w="418" w:type="pct"/>
            <w:tcBorders>
              <w:top w:val="single" w:sz="4" w:space="0" w:color="808080"/>
            </w:tcBorders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  <w:tcBorders>
              <w:top w:val="single" w:sz="4" w:space="0" w:color="808080"/>
              <w:left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  <w:tcBorders>
              <w:top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  <w:tcBorders>
              <w:top w:val="single" w:sz="4" w:space="0" w:color="808080"/>
              <w:right w:val="single" w:sz="4" w:space="0" w:color="808080"/>
            </w:tcBorders>
          </w:tcPr>
          <w:p w:rsidR="00404076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1,8</w:t>
            </w:r>
          </w:p>
        </w:tc>
      </w:tr>
      <w:tr w:rsidR="00CE5255" w:rsidRPr="009C3DD1" w:rsidTr="00C36FE9">
        <w:trPr>
          <w:trHeight w:val="171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 в ра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пределительной водопроводной сети, не соответствующих установленным требованиям, в общем объеме проб, отобранных по результатам прои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водственного контроля качества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тьевой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3,4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5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надежности и бе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перебойности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доснабжения для централизованных систем холодного водоснабжения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Количество перерывов в подаче воды, зафиксированных в местах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полнения обязательств организацией, осуществляющей холодное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снабжение, по подаче холодной воды, возникших в результате аварий,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вреждений и иных технологических нарушений на объектах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ванной системы холодного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снабжения, принадлежащих орган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зации, осуществляющей холодное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доснабжение, в расчете на протяже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ность водопроводной сети в год</w:t>
            </w:r>
          </w:p>
        </w:tc>
        <w:tc>
          <w:tcPr>
            <w:tcW w:w="418" w:type="pct"/>
          </w:tcPr>
          <w:p w:rsidR="00CE5255" w:rsidRPr="009C3DD1" w:rsidRDefault="00CE5255" w:rsidP="00C36FE9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ед./</w:t>
            </w:r>
            <w:proofErr w:type="gramStart"/>
            <w:r w:rsidRPr="009C3DD1">
              <w:rPr>
                <w:rFonts w:cstheme="minorHAnsi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="00CE5255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4,08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5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э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фективности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пользования ресу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р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потерь воды в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ванных системах водоснабжения при транспортировке в общем объеме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ды, поданной в водопроводную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8E3056" w:rsidP="00226832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  3</w:t>
            </w:r>
            <w:r w:rsidR="00226832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9</w:t>
            </w:r>
            <w:r w:rsidR="00315B7C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,2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ческом процессе подготовки питьевой воды, на единицу объема воды, о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т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пускаемой в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кВт/час/</w:t>
            </w:r>
            <w:proofErr w:type="spellStart"/>
            <w:r w:rsidRPr="009C3DD1">
              <w:rPr>
                <w:rFonts w:cstheme="minorHAnsi"/>
                <w:color w:val="00000A"/>
                <w:sz w:val="24"/>
                <w:szCs w:val="24"/>
              </w:rPr>
              <w:t>куб</w:t>
            </w:r>
            <w:proofErr w:type="gramStart"/>
            <w:r w:rsidRPr="009C3DD1">
              <w:rPr>
                <w:rFonts w:cstheme="minorHAnsi"/>
                <w:color w:val="00000A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5B4A1E" w:rsidP="005B4A1E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0.76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ческом процессе транспортировки питьевой воды, на единицу объема транспортируемой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кВт/час/</w:t>
            </w:r>
            <w:proofErr w:type="spellStart"/>
            <w:r w:rsidRPr="009C3DD1">
              <w:rPr>
                <w:rFonts w:cstheme="minorHAnsi"/>
                <w:color w:val="00000A"/>
                <w:sz w:val="24"/>
                <w:szCs w:val="24"/>
              </w:rPr>
              <w:t>куб</w:t>
            </w:r>
            <w:proofErr w:type="gramStart"/>
            <w:r w:rsidRPr="009C3DD1">
              <w:rPr>
                <w:rFonts w:cstheme="minorHAnsi"/>
                <w:color w:val="00000A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1,53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9C3DD1" w:rsidRDefault="00A70734" w:rsidP="005A52FF">
      <w:pPr>
        <w:pStyle w:val="3"/>
        <w:ind w:left="720"/>
      </w:pPr>
      <w:bookmarkStart w:id="20" w:name="_Toc102151063"/>
      <w:r w:rsidRPr="009C3DD1">
        <w:t>Анализ демографической ситуации</w:t>
      </w:r>
      <w:bookmarkEnd w:id="20"/>
    </w:p>
    <w:p w:rsidR="00404076" w:rsidRPr="009C3DD1" w:rsidRDefault="001B3A2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Решение демографических проблем и преломление негативных тенденций демографической ситуации не может рассматриваться особняком от всего комплекса проблем развития</w:t>
      </w:r>
      <w:r w:rsidR="00C67D6E" w:rsidRPr="009C3DD1">
        <w:rPr>
          <w:sz w:val="24"/>
          <w:szCs w:val="24"/>
        </w:rPr>
        <w:t xml:space="preserve"> округа</w:t>
      </w:r>
      <w:r w:rsidR="00A70734" w:rsidRPr="009C3DD1">
        <w:rPr>
          <w:sz w:val="24"/>
          <w:szCs w:val="24"/>
        </w:rPr>
        <w:t>. Для стабилизации демографических процессов и увеличения численности населения необход</w:t>
      </w:r>
      <w:r w:rsidR="00A70734" w:rsidRPr="009C3DD1">
        <w:rPr>
          <w:sz w:val="24"/>
          <w:szCs w:val="24"/>
        </w:rPr>
        <w:t>и</w:t>
      </w:r>
      <w:r w:rsidR="00A70734" w:rsidRPr="009C3DD1">
        <w:rPr>
          <w:sz w:val="24"/>
          <w:szCs w:val="24"/>
        </w:rPr>
        <w:t>мо повысить качество жизни жителей на основе динамичного развития экономики и социал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>ной сферы. Это и есть основная стратегическая цель, обозначенная в стратегии социально эк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 xml:space="preserve">номического развития </w:t>
      </w:r>
      <w:r w:rsidR="00C67D6E" w:rsidRPr="009C3DD1">
        <w:rPr>
          <w:sz w:val="24"/>
          <w:szCs w:val="24"/>
        </w:rPr>
        <w:t xml:space="preserve">Архангельской </w:t>
      </w:r>
      <w:r w:rsidR="00A70734" w:rsidRPr="009C3DD1">
        <w:rPr>
          <w:sz w:val="24"/>
          <w:szCs w:val="24"/>
        </w:rPr>
        <w:t>области.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Численность населения </w:t>
      </w:r>
      <w:r w:rsidR="004D71A2" w:rsidRPr="009C3DD1">
        <w:rPr>
          <w:sz w:val="24"/>
          <w:szCs w:val="24"/>
        </w:rPr>
        <w:t xml:space="preserve">округа </w:t>
      </w:r>
      <w:r w:rsidR="00C67D6E" w:rsidRPr="009C3DD1">
        <w:rPr>
          <w:sz w:val="24"/>
          <w:szCs w:val="24"/>
        </w:rPr>
        <w:t xml:space="preserve">по состоянию на 01.01.2022 составляет </w:t>
      </w:r>
      <w:r w:rsidR="003775BD">
        <w:rPr>
          <w:sz w:val="24"/>
          <w:szCs w:val="24"/>
        </w:rPr>
        <w:t>3 250</w:t>
      </w:r>
      <w:r w:rsidRPr="009C3DD1">
        <w:rPr>
          <w:sz w:val="24"/>
          <w:szCs w:val="24"/>
        </w:rPr>
        <w:t xml:space="preserve"> человек. </w:t>
      </w:r>
      <w:bookmarkStart w:id="21" w:name="_Hlk102666250"/>
      <w:r w:rsidRPr="009C3DD1">
        <w:rPr>
          <w:sz w:val="24"/>
          <w:szCs w:val="24"/>
        </w:rPr>
        <w:t>Прогноз численности населения</w:t>
      </w:r>
      <w:r w:rsidR="003775BD">
        <w:rPr>
          <w:sz w:val="24"/>
          <w:szCs w:val="24"/>
        </w:rPr>
        <w:t>: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Первый вариант прогноза (оптимистический</w:t>
      </w:r>
      <w:r w:rsidR="00855396" w:rsidRPr="009C3DD1">
        <w:rPr>
          <w:sz w:val="24"/>
          <w:szCs w:val="24"/>
        </w:rPr>
        <w:t>) – численность населения к 2032 г</w:t>
      </w:r>
      <w:r w:rsidR="00855396" w:rsidRPr="009C3DD1">
        <w:rPr>
          <w:sz w:val="24"/>
          <w:szCs w:val="24"/>
        </w:rPr>
        <w:t>о</w:t>
      </w:r>
      <w:r w:rsidR="00855396" w:rsidRPr="009C3DD1">
        <w:rPr>
          <w:sz w:val="24"/>
          <w:szCs w:val="24"/>
        </w:rPr>
        <w:t>ду составит порядка 7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Второй вариант прогноза (пессимистический) – численность населения будет п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степенн</w:t>
      </w:r>
      <w:r w:rsidR="00855396" w:rsidRPr="009C3DD1">
        <w:rPr>
          <w:sz w:val="24"/>
          <w:szCs w:val="24"/>
        </w:rPr>
        <w:t xml:space="preserve">о уменьшаться </w:t>
      </w:r>
      <w:r w:rsidR="003775BD">
        <w:rPr>
          <w:sz w:val="24"/>
          <w:szCs w:val="24"/>
        </w:rPr>
        <w:t xml:space="preserve">и составит на 2032 год порядка </w:t>
      </w:r>
      <w:r w:rsidR="00FB1CB1">
        <w:rPr>
          <w:sz w:val="24"/>
          <w:szCs w:val="24"/>
        </w:rPr>
        <w:t>2,5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Третий вариант прогноза (оптимальный, реалистичес</w:t>
      </w:r>
      <w:r w:rsidR="00855396" w:rsidRPr="009C3DD1">
        <w:rPr>
          <w:sz w:val="24"/>
          <w:szCs w:val="24"/>
        </w:rPr>
        <w:t>кий) увеличение населения</w:t>
      </w:r>
      <w:r w:rsidR="003775BD">
        <w:rPr>
          <w:sz w:val="24"/>
          <w:szCs w:val="24"/>
        </w:rPr>
        <w:t xml:space="preserve"> к 2032 году прогнозируется до 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Более реальным представляется оптимальный вариант прогноза. </w:t>
      </w:r>
      <w:bookmarkEnd w:id="21"/>
      <w:r w:rsidRPr="009C3DD1">
        <w:rPr>
          <w:sz w:val="24"/>
          <w:szCs w:val="24"/>
        </w:rPr>
        <w:t xml:space="preserve">Принятая оценка численности населения </w:t>
      </w:r>
      <w:r w:rsidR="003908E9" w:rsidRPr="009C3DD1">
        <w:rPr>
          <w:sz w:val="24"/>
          <w:szCs w:val="24"/>
        </w:rPr>
        <w:t xml:space="preserve">муниципального округа </w:t>
      </w:r>
      <w:r w:rsidRPr="009C3DD1">
        <w:rPr>
          <w:sz w:val="24"/>
          <w:szCs w:val="24"/>
        </w:rPr>
        <w:t xml:space="preserve"> приведена в таблице ниже.</w:t>
      </w:r>
    </w:p>
    <w:p w:rsidR="003908E9" w:rsidRPr="009C3DD1" w:rsidRDefault="003908E9">
      <w:pPr>
        <w:pStyle w:val="a7"/>
        <w:rPr>
          <w:sz w:val="24"/>
          <w:szCs w:val="24"/>
        </w:rPr>
      </w:pPr>
    </w:p>
    <w:p w:rsidR="00404076" w:rsidRPr="009C3DD1" w:rsidRDefault="00A70734">
      <w:pPr>
        <w:rPr>
          <w:sz w:val="24"/>
          <w:szCs w:val="24"/>
        </w:rPr>
      </w:pPr>
      <w:bookmarkStart w:id="22" w:name="_Toc102150819"/>
      <w:r w:rsidRPr="009C3DD1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4</w:t>
      </w:r>
      <w:r w:rsidRPr="009C3DD1">
        <w:rPr>
          <w:sz w:val="24"/>
          <w:szCs w:val="24"/>
        </w:rPr>
        <w:t xml:space="preserve"> – Прогноз численности населения </w:t>
      </w:r>
      <w:bookmarkEnd w:id="22"/>
      <w:proofErr w:type="spellStart"/>
      <w:r w:rsidR="00C67D6E" w:rsidRPr="009C3DD1">
        <w:rPr>
          <w:sz w:val="24"/>
          <w:szCs w:val="24"/>
        </w:rPr>
        <w:t>Вилегодского</w:t>
      </w:r>
      <w:proofErr w:type="spellEnd"/>
      <w:r w:rsidR="00C67D6E" w:rsidRPr="009C3DD1">
        <w:rPr>
          <w:sz w:val="24"/>
          <w:szCs w:val="24"/>
        </w:rPr>
        <w:t xml:space="preserve"> </w:t>
      </w:r>
      <w:proofErr w:type="spellStart"/>
      <w:r w:rsidR="00C67D6E" w:rsidRPr="009C3DD1">
        <w:rPr>
          <w:sz w:val="24"/>
          <w:szCs w:val="24"/>
        </w:rPr>
        <w:t>муниципадьного</w:t>
      </w:r>
      <w:proofErr w:type="spellEnd"/>
      <w:r w:rsidR="00C67D6E" w:rsidRPr="009C3DD1">
        <w:rPr>
          <w:sz w:val="24"/>
          <w:szCs w:val="24"/>
        </w:rPr>
        <w:t xml:space="preserve"> округа</w:t>
      </w:r>
    </w:p>
    <w:p w:rsidR="00C67D6E" w:rsidRPr="009C3DD1" w:rsidRDefault="00C67D6E">
      <w:pPr>
        <w:rPr>
          <w:sz w:val="24"/>
          <w:szCs w:val="24"/>
        </w:rPr>
      </w:pPr>
    </w:p>
    <w:tbl>
      <w:tblPr>
        <w:tblStyle w:val="affffffd"/>
        <w:tblW w:w="10055" w:type="dxa"/>
        <w:tblLayout w:type="fixed"/>
        <w:tblLook w:val="04A0" w:firstRow="1" w:lastRow="0" w:firstColumn="1" w:lastColumn="0" w:noHBand="0" w:noVBand="1"/>
      </w:tblPr>
      <w:tblGrid>
        <w:gridCol w:w="2627"/>
        <w:gridCol w:w="1243"/>
        <w:gridCol w:w="1241"/>
        <w:gridCol w:w="1113"/>
        <w:gridCol w:w="1112"/>
        <w:gridCol w:w="1112"/>
        <w:gridCol w:w="1607"/>
      </w:tblGrid>
      <w:tr w:rsidR="00404076" w:rsidRPr="009C3DD1" w:rsidTr="00CA2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7" w:type="dxa"/>
            <w:vMerge w:val="restart"/>
          </w:tcPr>
          <w:p w:rsidR="00404076" w:rsidRPr="009C3DD1" w:rsidRDefault="00A70734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Наименование мун</w:t>
            </w:r>
            <w:r w:rsidRPr="009C3DD1">
              <w:rPr>
                <w:sz w:val="24"/>
                <w:szCs w:val="24"/>
                <w:lang w:val="ru-RU"/>
              </w:rPr>
              <w:t>и</w:t>
            </w:r>
            <w:r w:rsidRPr="009C3DD1">
              <w:rPr>
                <w:sz w:val="24"/>
                <w:szCs w:val="24"/>
                <w:lang w:val="ru-RU"/>
              </w:rPr>
              <w:t>ципального образов</w:t>
            </w:r>
            <w:r w:rsidRPr="009C3DD1">
              <w:rPr>
                <w:sz w:val="24"/>
                <w:szCs w:val="24"/>
                <w:lang w:val="ru-RU"/>
              </w:rPr>
              <w:t>а</w:t>
            </w:r>
            <w:r w:rsidRPr="009C3DD1">
              <w:rPr>
                <w:sz w:val="24"/>
                <w:szCs w:val="24"/>
                <w:lang w:val="ru-RU"/>
              </w:rPr>
              <w:t>ния</w:t>
            </w:r>
          </w:p>
        </w:tc>
        <w:tc>
          <w:tcPr>
            <w:tcW w:w="7428" w:type="dxa"/>
            <w:gridSpan w:val="6"/>
          </w:tcPr>
          <w:p w:rsidR="00404076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 xml:space="preserve">Численность населения,  </w:t>
            </w:r>
            <w:r w:rsidR="00A70734" w:rsidRPr="009C3DD1">
              <w:rPr>
                <w:sz w:val="24"/>
                <w:szCs w:val="24"/>
                <w:lang w:val="ru-RU"/>
              </w:rPr>
              <w:t>чел.</w:t>
            </w:r>
          </w:p>
        </w:tc>
      </w:tr>
      <w:tr w:rsidR="00CA2CEC" w:rsidRPr="009C3DD1" w:rsidTr="00CA2CEC">
        <w:tc>
          <w:tcPr>
            <w:tcW w:w="2627" w:type="dxa"/>
            <w:vMerge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2015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2018</w:t>
            </w:r>
          </w:p>
        </w:tc>
        <w:tc>
          <w:tcPr>
            <w:tcW w:w="1113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2025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2032</w:t>
            </w:r>
          </w:p>
        </w:tc>
        <w:tc>
          <w:tcPr>
            <w:tcW w:w="1607" w:type="dxa"/>
          </w:tcPr>
          <w:p w:rsidR="00CA2CEC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после 2032</w:t>
            </w:r>
          </w:p>
        </w:tc>
      </w:tr>
      <w:tr w:rsidR="00CA2CEC" w:rsidRPr="009C3DD1" w:rsidTr="00CA2CEC">
        <w:tc>
          <w:tcPr>
            <w:tcW w:w="2627" w:type="dxa"/>
          </w:tcPr>
          <w:p w:rsidR="00CA2CEC" w:rsidRPr="009C3DD1" w:rsidRDefault="00CA2CEC" w:rsidP="00C67D6E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9C3DD1">
              <w:rPr>
                <w:sz w:val="24"/>
                <w:szCs w:val="24"/>
                <w:lang w:val="ru-RU"/>
              </w:rPr>
              <w:t>Вилегодский</w:t>
            </w:r>
            <w:proofErr w:type="spellEnd"/>
            <w:r w:rsidRPr="009C3DD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3DD1">
              <w:rPr>
                <w:sz w:val="24"/>
                <w:szCs w:val="24"/>
                <w:lang w:val="ru-RU"/>
              </w:rPr>
              <w:t>мун</w:t>
            </w:r>
            <w:r w:rsidRPr="009C3DD1">
              <w:rPr>
                <w:sz w:val="24"/>
                <w:szCs w:val="24"/>
                <w:lang w:val="ru-RU"/>
              </w:rPr>
              <w:t>и</w:t>
            </w:r>
            <w:r w:rsidRPr="009C3DD1">
              <w:rPr>
                <w:sz w:val="24"/>
                <w:szCs w:val="24"/>
                <w:lang w:val="ru-RU"/>
              </w:rPr>
              <w:t>ципадьный</w:t>
            </w:r>
            <w:proofErr w:type="spellEnd"/>
            <w:r w:rsidRPr="009C3DD1">
              <w:rPr>
                <w:sz w:val="24"/>
                <w:szCs w:val="24"/>
                <w:lang w:val="ru-RU"/>
              </w:rPr>
              <w:t xml:space="preserve"> округ</w:t>
            </w:r>
            <w:r w:rsidR="00FB1CB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FB1CB1">
              <w:rPr>
                <w:sz w:val="24"/>
                <w:szCs w:val="24"/>
                <w:lang w:val="ru-RU"/>
              </w:rPr>
              <w:t>Ил</w:t>
            </w:r>
            <w:r w:rsidR="00FB1CB1">
              <w:rPr>
                <w:sz w:val="24"/>
                <w:szCs w:val="24"/>
                <w:lang w:val="ru-RU"/>
              </w:rPr>
              <w:t>ь</w:t>
            </w:r>
            <w:r w:rsidR="00FB1CB1">
              <w:rPr>
                <w:sz w:val="24"/>
                <w:szCs w:val="24"/>
                <w:lang w:val="ru-RU"/>
              </w:rPr>
              <w:t>инск</w:t>
            </w:r>
            <w:proofErr w:type="spellEnd"/>
          </w:p>
        </w:tc>
        <w:tc>
          <w:tcPr>
            <w:tcW w:w="1243" w:type="dxa"/>
          </w:tcPr>
          <w:p w:rsidR="00CA2CEC" w:rsidRPr="009C3DD1" w:rsidRDefault="004D71A2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58</w:t>
            </w:r>
            <w:r w:rsidR="00CA2CEC" w:rsidRPr="009C3DD1"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5763</w:t>
            </w:r>
          </w:p>
        </w:tc>
        <w:tc>
          <w:tcPr>
            <w:tcW w:w="1113" w:type="dxa"/>
          </w:tcPr>
          <w:p w:rsidR="00CA2CEC" w:rsidRPr="009C3DD1" w:rsidRDefault="00FB1CB1" w:rsidP="00362FA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62FA1">
              <w:rPr>
                <w:sz w:val="24"/>
                <w:szCs w:val="24"/>
                <w:lang w:val="ru-RU"/>
              </w:rPr>
              <w:t>574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4000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CA2CEC" w:rsidRPr="009C3DD1">
              <w:rPr>
                <w:sz w:val="24"/>
                <w:szCs w:val="24"/>
                <w:lang w:val="ru-RU"/>
              </w:rPr>
              <w:t>000</w:t>
            </w:r>
          </w:p>
        </w:tc>
        <w:tc>
          <w:tcPr>
            <w:tcW w:w="1607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7000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7B09F8" w:rsidRDefault="00A70734">
      <w:pPr>
        <w:pStyle w:val="3"/>
      </w:pPr>
      <w:bookmarkStart w:id="23" w:name="_Toc102151064"/>
      <w:r w:rsidRPr="007B09F8">
        <w:t>Жилищный фонд</w:t>
      </w:r>
      <w:bookmarkEnd w:id="23"/>
    </w:p>
    <w:p w:rsidR="00404076" w:rsidRPr="00971379" w:rsidRDefault="005109B4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70734" w:rsidRPr="00971379">
        <w:rPr>
          <w:sz w:val="24"/>
          <w:szCs w:val="24"/>
        </w:rPr>
        <w:t xml:space="preserve">Многоквартирные дома характеризуются </w:t>
      </w:r>
      <w:r w:rsidR="00971379">
        <w:rPr>
          <w:sz w:val="24"/>
          <w:szCs w:val="24"/>
        </w:rPr>
        <w:t>низким уровнем благоустройства. Из общего к</w:t>
      </w:r>
      <w:r w:rsidR="00971379">
        <w:rPr>
          <w:sz w:val="24"/>
          <w:szCs w:val="24"/>
        </w:rPr>
        <w:t>о</w:t>
      </w:r>
      <w:r w:rsidR="00971379">
        <w:rPr>
          <w:sz w:val="24"/>
          <w:szCs w:val="24"/>
        </w:rPr>
        <w:t>личества  МКД</w:t>
      </w:r>
      <w:r w:rsidR="00A70734" w:rsidRPr="00971379">
        <w:rPr>
          <w:sz w:val="24"/>
          <w:szCs w:val="24"/>
        </w:rPr>
        <w:t xml:space="preserve"> </w:t>
      </w:r>
      <w:r w:rsidR="00971379">
        <w:rPr>
          <w:sz w:val="24"/>
          <w:szCs w:val="24"/>
        </w:rPr>
        <w:t xml:space="preserve">(146 домов) </w:t>
      </w:r>
      <w:r>
        <w:rPr>
          <w:sz w:val="24"/>
          <w:szCs w:val="24"/>
        </w:rPr>
        <w:t xml:space="preserve">только </w:t>
      </w:r>
      <w:r w:rsidR="00971379">
        <w:rPr>
          <w:sz w:val="24"/>
          <w:szCs w:val="24"/>
        </w:rPr>
        <w:t>63</w:t>
      </w:r>
      <w:r w:rsidR="00A70734" w:rsidRPr="005109B4">
        <w:rPr>
          <w:sz w:val="24"/>
          <w:szCs w:val="24"/>
        </w:rPr>
        <w:t>% жилых помещений оборудованы  централизованным</w:t>
      </w:r>
      <w:r w:rsidR="00971379" w:rsidRPr="005109B4">
        <w:rPr>
          <w:sz w:val="24"/>
          <w:szCs w:val="24"/>
        </w:rPr>
        <w:t xml:space="preserve"> отоплением.</w:t>
      </w:r>
      <w:r w:rsidR="00A70734" w:rsidRPr="005109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Г</w:t>
      </w:r>
      <w:r w:rsidR="00A70734" w:rsidRPr="005109B4">
        <w:rPr>
          <w:sz w:val="24"/>
          <w:szCs w:val="24"/>
        </w:rPr>
        <w:t>оря</w:t>
      </w:r>
      <w:r>
        <w:rPr>
          <w:sz w:val="24"/>
          <w:szCs w:val="24"/>
        </w:rPr>
        <w:t xml:space="preserve">чее </w:t>
      </w:r>
      <w:r w:rsidR="00A70734" w:rsidRPr="005109B4">
        <w:rPr>
          <w:sz w:val="24"/>
          <w:szCs w:val="24"/>
        </w:rPr>
        <w:t>водо</w:t>
      </w:r>
      <w:r>
        <w:rPr>
          <w:sz w:val="24"/>
          <w:szCs w:val="24"/>
        </w:rPr>
        <w:t>снабжение отсутствует.</w:t>
      </w:r>
      <w:r w:rsidR="00A70734" w:rsidRPr="005109B4">
        <w:rPr>
          <w:sz w:val="24"/>
          <w:szCs w:val="24"/>
        </w:rPr>
        <w:t xml:space="preserve">  Доля ветхого и аварийного жилья составл</w:t>
      </w:r>
      <w:r w:rsidR="00A70734" w:rsidRPr="005109B4">
        <w:rPr>
          <w:sz w:val="24"/>
          <w:szCs w:val="24"/>
        </w:rPr>
        <w:t>я</w:t>
      </w:r>
      <w:r w:rsidR="00A70734" w:rsidRPr="005109B4">
        <w:rPr>
          <w:sz w:val="24"/>
          <w:szCs w:val="24"/>
        </w:rPr>
        <w:t xml:space="preserve">ет </w:t>
      </w:r>
      <w:r>
        <w:rPr>
          <w:sz w:val="24"/>
          <w:szCs w:val="24"/>
        </w:rPr>
        <w:t>19,2</w:t>
      </w:r>
      <w:r w:rsidR="00A70734" w:rsidRPr="005109B4">
        <w:rPr>
          <w:sz w:val="24"/>
          <w:szCs w:val="24"/>
        </w:rPr>
        <w:t>% от общей площади жилищного фонда города.</w:t>
      </w:r>
    </w:p>
    <w:p w:rsidR="00404076" w:rsidRDefault="00A70734">
      <w:pPr>
        <w:pStyle w:val="a7"/>
        <w:rPr>
          <w:sz w:val="24"/>
          <w:szCs w:val="24"/>
        </w:rPr>
      </w:pPr>
      <w:r w:rsidRPr="00971379">
        <w:rPr>
          <w:sz w:val="24"/>
          <w:szCs w:val="24"/>
        </w:rPr>
        <w:t>Динамика увеличения площади жилого фонда наметившаяся в последние годы на перспективу будет сохраняться. Растет также показатель обеспеченности, в частности общая площадь жилых помещений, приходящаяся в среднем на одного жителя.</w:t>
      </w: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Pr="00971379" w:rsidRDefault="007B09F8">
      <w:pPr>
        <w:pStyle w:val="a7"/>
        <w:rPr>
          <w:sz w:val="24"/>
          <w:szCs w:val="24"/>
        </w:rPr>
      </w:pPr>
    </w:p>
    <w:p w:rsidR="00404076" w:rsidRDefault="00A70734" w:rsidP="007B09F8">
      <w:pPr>
        <w:pStyle w:val="1"/>
        <w:numPr>
          <w:ilvl w:val="1"/>
          <w:numId w:val="164"/>
        </w:numPr>
      </w:pPr>
      <w:bookmarkStart w:id="24" w:name="_Toc102151065"/>
      <w:r>
        <w:t>Баланс водоснабжения и потребления питьевой, технической воды</w:t>
      </w:r>
      <w:bookmarkEnd w:id="24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Баланс водоснабжения приводится в соответствии с принятым делением на эксплуатационные и технологические зоны водоснабжения. </w:t>
      </w:r>
    </w:p>
    <w:p w:rsidR="00404076" w:rsidRDefault="00A70734" w:rsidP="007B09F8">
      <w:pPr>
        <w:pStyle w:val="2"/>
        <w:numPr>
          <w:ilvl w:val="2"/>
          <w:numId w:val="164"/>
        </w:numPr>
      </w:pPr>
      <w:bookmarkStart w:id="25" w:name="_Toc102151066"/>
      <w:r>
        <w:t>Общий баланс подачи и реализации воды, включая анализ и оценку структурных составляющих потерь питьевой, технической воды при ее производстве и тран</w:t>
      </w:r>
      <w:r>
        <w:t>с</w:t>
      </w:r>
      <w:r>
        <w:t>портировке</w:t>
      </w:r>
      <w:bookmarkEnd w:id="25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Сводный баланс использования питьевой и технической воды системы ХВС потребителями в </w:t>
      </w:r>
      <w:r w:rsidR="003908E9" w:rsidRPr="002A1F3A">
        <w:rPr>
          <w:sz w:val="24"/>
          <w:szCs w:val="24"/>
        </w:rPr>
        <w:t>муниципальном округе</w:t>
      </w:r>
      <w:r w:rsidRPr="002A1F3A">
        <w:rPr>
          <w:sz w:val="24"/>
          <w:szCs w:val="24"/>
        </w:rPr>
        <w:t xml:space="preserve"> составлен на основании: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 xml:space="preserve">баланса </w:t>
      </w:r>
      <w:r w:rsidR="003908E9" w:rsidRPr="002A1F3A">
        <w:rPr>
          <w:sz w:val="24"/>
          <w:szCs w:val="24"/>
        </w:rPr>
        <w:t>водохозяйственной деятельност</w:t>
      </w:r>
      <w:proofErr w:type="gramStart"/>
      <w:r w:rsidR="003908E9" w:rsidRPr="002A1F3A">
        <w:rPr>
          <w:sz w:val="24"/>
          <w:szCs w:val="24"/>
        </w:rPr>
        <w:t>и  ОО</w:t>
      </w:r>
      <w:r w:rsidRPr="002A1F3A">
        <w:rPr>
          <w:sz w:val="24"/>
          <w:szCs w:val="24"/>
        </w:rPr>
        <w:t>О</w:t>
      </w:r>
      <w:proofErr w:type="gramEnd"/>
      <w:r w:rsidRPr="002A1F3A">
        <w:rPr>
          <w:sz w:val="24"/>
          <w:szCs w:val="24"/>
        </w:rPr>
        <w:t xml:space="preserve"> "</w:t>
      </w:r>
      <w:proofErr w:type="spellStart"/>
      <w:r w:rsidR="003908E9" w:rsidRPr="002A1F3A">
        <w:rPr>
          <w:sz w:val="24"/>
          <w:szCs w:val="24"/>
        </w:rPr>
        <w:t>Архоблвод</w:t>
      </w:r>
      <w:proofErr w:type="spellEnd"/>
      <w:r w:rsidRPr="002A1F3A">
        <w:rPr>
          <w:sz w:val="24"/>
          <w:szCs w:val="24"/>
        </w:rPr>
        <w:t xml:space="preserve">" за </w:t>
      </w:r>
      <w:r w:rsidR="003908E9" w:rsidRPr="002A1F3A">
        <w:rPr>
          <w:sz w:val="24"/>
          <w:szCs w:val="24"/>
        </w:rPr>
        <w:t>2021-2022</w:t>
      </w:r>
      <w:r w:rsidRPr="002A1F3A">
        <w:rPr>
          <w:sz w:val="24"/>
          <w:szCs w:val="24"/>
        </w:rPr>
        <w:t xml:space="preserve"> годы;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основных объемных показателей по водоснабжению и водоотведению ООО "</w:t>
      </w:r>
      <w:r w:rsidR="003908E9" w:rsidRPr="002A1F3A">
        <w:rPr>
          <w:sz w:val="24"/>
          <w:szCs w:val="24"/>
        </w:rPr>
        <w:t xml:space="preserve"> </w:t>
      </w:r>
      <w:proofErr w:type="spellStart"/>
      <w:r w:rsidR="003908E9" w:rsidRPr="002A1F3A">
        <w:rPr>
          <w:sz w:val="24"/>
          <w:szCs w:val="24"/>
        </w:rPr>
        <w:t>А</w:t>
      </w:r>
      <w:r w:rsidR="003908E9" w:rsidRPr="002A1F3A">
        <w:rPr>
          <w:sz w:val="24"/>
          <w:szCs w:val="24"/>
        </w:rPr>
        <w:t>р</w:t>
      </w:r>
      <w:r w:rsidR="003908E9" w:rsidRPr="002A1F3A">
        <w:rPr>
          <w:sz w:val="24"/>
          <w:szCs w:val="24"/>
        </w:rPr>
        <w:t>хоблвод</w:t>
      </w:r>
      <w:proofErr w:type="spellEnd"/>
      <w:r w:rsidR="003908E9" w:rsidRPr="002A1F3A">
        <w:rPr>
          <w:sz w:val="24"/>
          <w:szCs w:val="24"/>
        </w:rPr>
        <w:t xml:space="preserve"> </w:t>
      </w:r>
      <w:r w:rsidR="005109B4" w:rsidRPr="002A1F3A">
        <w:rPr>
          <w:sz w:val="24"/>
          <w:szCs w:val="24"/>
        </w:rPr>
        <w:t>" за 2022</w:t>
      </w:r>
      <w:r w:rsidRPr="002A1F3A">
        <w:rPr>
          <w:sz w:val="24"/>
          <w:szCs w:val="24"/>
        </w:rPr>
        <w:t xml:space="preserve"> год;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данных о неохваченных водоснабжением районах и необходимых мероприятиях на сетях водоснабжения;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сведений по повреждениям на водопроводн</w:t>
      </w:r>
      <w:r w:rsidR="003908E9" w:rsidRPr="002A1F3A">
        <w:rPr>
          <w:sz w:val="24"/>
          <w:szCs w:val="24"/>
        </w:rPr>
        <w:t>ых сетях в период с 20</w:t>
      </w:r>
      <w:r w:rsidR="00FB1CB1">
        <w:rPr>
          <w:sz w:val="24"/>
          <w:szCs w:val="24"/>
        </w:rPr>
        <w:t>20</w:t>
      </w:r>
      <w:r w:rsidR="003908E9" w:rsidRPr="002A1F3A">
        <w:rPr>
          <w:sz w:val="24"/>
          <w:szCs w:val="24"/>
        </w:rPr>
        <w:t xml:space="preserve"> по 2022</w:t>
      </w:r>
      <w:r w:rsidRPr="002A1F3A">
        <w:rPr>
          <w:sz w:val="24"/>
          <w:szCs w:val="24"/>
        </w:rPr>
        <w:t xml:space="preserve"> </w:t>
      </w:r>
      <w:proofErr w:type="spellStart"/>
      <w:proofErr w:type="gramStart"/>
      <w:r w:rsidRPr="002A1F3A">
        <w:rPr>
          <w:sz w:val="24"/>
          <w:szCs w:val="24"/>
        </w:rPr>
        <w:t>гг</w:t>
      </w:r>
      <w:proofErr w:type="spellEnd"/>
      <w:proofErr w:type="gramEnd"/>
      <w:r w:rsidRPr="002A1F3A">
        <w:rPr>
          <w:sz w:val="24"/>
          <w:szCs w:val="24"/>
        </w:rPr>
        <w:t>, представленными производственно-технической службой ООО "</w:t>
      </w:r>
      <w:r w:rsidR="003908E9" w:rsidRPr="002A1F3A">
        <w:rPr>
          <w:sz w:val="24"/>
          <w:szCs w:val="24"/>
        </w:rPr>
        <w:t xml:space="preserve"> </w:t>
      </w:r>
      <w:proofErr w:type="spellStart"/>
      <w:r w:rsidR="003908E9" w:rsidRPr="002A1F3A">
        <w:rPr>
          <w:sz w:val="24"/>
          <w:szCs w:val="24"/>
        </w:rPr>
        <w:t>Архоблвод</w:t>
      </w:r>
      <w:proofErr w:type="spellEnd"/>
      <w:r w:rsidR="003908E9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>" и прогнозированию уров</w:t>
      </w:r>
      <w:r w:rsidR="003908E9" w:rsidRPr="002A1F3A">
        <w:rPr>
          <w:sz w:val="24"/>
          <w:szCs w:val="24"/>
        </w:rPr>
        <w:t>ня аварийности на период до 2032</w:t>
      </w:r>
      <w:r w:rsidRPr="002A1F3A">
        <w:rPr>
          <w:sz w:val="24"/>
          <w:szCs w:val="24"/>
        </w:rPr>
        <w:t xml:space="preserve"> года;</w:t>
      </w:r>
    </w:p>
    <w:p w:rsidR="00404076" w:rsidRDefault="00A70734" w:rsidP="00816994">
      <w:pPr>
        <w:pStyle w:val="a7"/>
        <w:numPr>
          <w:ilvl w:val="0"/>
          <w:numId w:val="49"/>
        </w:numPr>
        <w:sectPr w:rsidR="00404076" w:rsidSect="00FA2E65">
          <w:headerReference w:type="default" r:id="rId15"/>
          <w:footerReference w:type="default" r:id="rId16"/>
          <w:pgSz w:w="11906" w:h="16838"/>
          <w:pgMar w:top="851" w:right="849" w:bottom="851" w:left="1134" w:header="0" w:footer="567" w:gutter="0"/>
          <w:pgNumType w:start="1"/>
          <w:cols w:space="720"/>
          <w:formProt w:val="0"/>
          <w:docGrid w:linePitch="360"/>
        </w:sectPr>
      </w:pPr>
      <w:r w:rsidRPr="002A1F3A">
        <w:rPr>
          <w:sz w:val="24"/>
          <w:szCs w:val="24"/>
        </w:rPr>
        <w:t>расчета неучтенных потерь воды, выполненного согласно «</w:t>
      </w:r>
      <w:r w:rsidR="003908E9" w:rsidRPr="002A1F3A">
        <w:rPr>
          <w:sz w:val="24"/>
          <w:szCs w:val="24"/>
        </w:rPr>
        <w:t xml:space="preserve">Инструкции </w:t>
      </w:r>
      <w:r w:rsidRPr="002A1F3A">
        <w:rPr>
          <w:sz w:val="24"/>
          <w:szCs w:val="24"/>
        </w:rPr>
        <w:t>по фо</w:t>
      </w:r>
      <w:r w:rsidRPr="002A1F3A">
        <w:rPr>
          <w:sz w:val="24"/>
          <w:szCs w:val="24"/>
        </w:rPr>
        <w:t>р</w:t>
      </w:r>
      <w:r w:rsidRPr="002A1F3A">
        <w:rPr>
          <w:sz w:val="24"/>
          <w:szCs w:val="24"/>
        </w:rPr>
        <w:t>мированию расчетов по расходу и потерям питьевой, технической воды в центр</w:t>
      </w:r>
      <w:r w:rsidRPr="002A1F3A">
        <w:rPr>
          <w:sz w:val="24"/>
          <w:szCs w:val="24"/>
        </w:rPr>
        <w:t>а</w:t>
      </w:r>
      <w:r w:rsidRPr="002A1F3A">
        <w:rPr>
          <w:sz w:val="24"/>
          <w:szCs w:val="24"/>
        </w:rPr>
        <w:t>лизованных системах водоснабжения при ее производстве и транспортировке ООО "</w:t>
      </w:r>
      <w:r w:rsidR="003908E9" w:rsidRPr="002A1F3A">
        <w:rPr>
          <w:sz w:val="24"/>
          <w:szCs w:val="24"/>
        </w:rPr>
        <w:t xml:space="preserve"> </w:t>
      </w:r>
      <w:proofErr w:type="spellStart"/>
      <w:r w:rsidR="003908E9" w:rsidRPr="002A1F3A">
        <w:rPr>
          <w:sz w:val="24"/>
          <w:szCs w:val="24"/>
        </w:rPr>
        <w:t>Архоблвод</w:t>
      </w:r>
      <w:proofErr w:type="spellEnd"/>
      <w:r w:rsidR="003908E9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>".</w:t>
      </w:r>
      <w:r>
        <w:t xml:space="preserve"> </w:t>
      </w:r>
    </w:p>
    <w:p w:rsidR="00404076" w:rsidRPr="002A1F3A" w:rsidRDefault="00A70734">
      <w:pPr>
        <w:rPr>
          <w:sz w:val="24"/>
          <w:szCs w:val="24"/>
        </w:rPr>
      </w:pPr>
      <w:bookmarkStart w:id="26" w:name="_Toc102150821"/>
      <w:r w:rsidRPr="00C744B1">
        <w:t xml:space="preserve">Таблица </w:t>
      </w:r>
      <w:r w:rsidR="00C744B1">
        <w:t>5</w:t>
      </w:r>
      <w:r>
        <w:t xml:space="preserve"> </w:t>
      </w:r>
      <w:r w:rsidRPr="002A1F3A">
        <w:rPr>
          <w:sz w:val="24"/>
          <w:szCs w:val="24"/>
        </w:rPr>
        <w:t xml:space="preserve">– Сводный баланс  питьевой воды  в </w:t>
      </w:r>
      <w:bookmarkEnd w:id="26"/>
      <w:r w:rsidR="003908E9" w:rsidRPr="002A1F3A">
        <w:rPr>
          <w:sz w:val="24"/>
          <w:szCs w:val="24"/>
        </w:rPr>
        <w:t xml:space="preserve">селе </w:t>
      </w:r>
      <w:proofErr w:type="spellStart"/>
      <w:r w:rsidR="003908E9" w:rsidRPr="002A1F3A">
        <w:rPr>
          <w:sz w:val="24"/>
          <w:szCs w:val="24"/>
        </w:rPr>
        <w:t>Ильинско-Подомское</w:t>
      </w:r>
      <w:proofErr w:type="spellEnd"/>
      <w:r w:rsidR="0075418B" w:rsidRPr="002A1F3A">
        <w:rPr>
          <w:sz w:val="24"/>
          <w:szCs w:val="24"/>
        </w:rPr>
        <w:t xml:space="preserve">, деревни </w:t>
      </w:r>
      <w:proofErr w:type="spellStart"/>
      <w:r w:rsidR="00E17032" w:rsidRPr="002A1F3A">
        <w:rPr>
          <w:sz w:val="24"/>
          <w:szCs w:val="24"/>
        </w:rPr>
        <w:t>Мухинская</w:t>
      </w:r>
      <w:proofErr w:type="spellEnd"/>
      <w:r w:rsidR="00E17032" w:rsidRPr="002A1F3A">
        <w:rPr>
          <w:sz w:val="24"/>
          <w:szCs w:val="24"/>
        </w:rPr>
        <w:t xml:space="preserve">, </w:t>
      </w:r>
      <w:proofErr w:type="spellStart"/>
      <w:r w:rsidR="0075418B" w:rsidRPr="002A1F3A">
        <w:rPr>
          <w:sz w:val="24"/>
          <w:szCs w:val="24"/>
        </w:rPr>
        <w:t>Сидоровская</w:t>
      </w:r>
      <w:proofErr w:type="spellEnd"/>
      <w:r w:rsidR="0075418B" w:rsidRPr="002A1F3A">
        <w:rPr>
          <w:sz w:val="24"/>
          <w:szCs w:val="24"/>
        </w:rPr>
        <w:t>, Кошкино.</w:t>
      </w:r>
    </w:p>
    <w:p w:rsidR="003908E9" w:rsidRPr="002A1F3A" w:rsidRDefault="003908E9">
      <w:pPr>
        <w:rPr>
          <w:sz w:val="24"/>
          <w:szCs w:val="24"/>
        </w:rPr>
      </w:pPr>
    </w:p>
    <w:tbl>
      <w:tblPr>
        <w:tblStyle w:val="affffffd"/>
        <w:tblW w:w="0" w:type="auto"/>
        <w:tblInd w:w="1088" w:type="dxa"/>
        <w:tblLook w:val="04A0" w:firstRow="1" w:lastRow="0" w:firstColumn="1" w:lastColumn="0" w:noHBand="0" w:noVBand="1"/>
      </w:tblPr>
      <w:tblGrid>
        <w:gridCol w:w="529"/>
        <w:gridCol w:w="4724"/>
        <w:gridCol w:w="2449"/>
        <w:gridCol w:w="2262"/>
        <w:gridCol w:w="3008"/>
      </w:tblGrid>
      <w:tr w:rsidR="0075418B" w:rsidRPr="002A1F3A" w:rsidTr="00FB2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ind w:firstLine="0"/>
              <w:jc w:val="left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№</w:t>
            </w: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br/>
            </w:r>
            <w:proofErr w:type="gramStart"/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724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719" w:type="dxa"/>
            <w:gridSpan w:val="3"/>
          </w:tcPr>
          <w:p w:rsidR="0075418B" w:rsidRPr="002A1F3A" w:rsidRDefault="0075418B" w:rsidP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75418B" w:rsidRPr="002A1F3A" w:rsidTr="00FB201D">
        <w:trPr>
          <w:trHeight w:val="20"/>
        </w:trPr>
        <w:tc>
          <w:tcPr>
            <w:tcW w:w="529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Расход 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м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2262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% (от раздела I)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75418B" w:rsidRPr="002A1F3A" w:rsidTr="00FB201D">
        <w:trPr>
          <w:trHeight w:val="474"/>
        </w:trPr>
        <w:tc>
          <w:tcPr>
            <w:tcW w:w="529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Поднято (ВСЕГО), в том числе:</w:t>
            </w:r>
          </w:p>
        </w:tc>
        <w:tc>
          <w:tcPr>
            <w:tcW w:w="2449" w:type="dxa"/>
          </w:tcPr>
          <w:p w:rsidR="0075418B" w:rsidRPr="002A1F3A" w:rsidRDefault="00FB1CB1" w:rsidP="00FB1CB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2262" w:type="dxa"/>
          </w:tcPr>
          <w:p w:rsidR="0075418B" w:rsidRPr="002A1F3A" w:rsidRDefault="0075418B" w:rsidP="00E17032">
            <w:p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1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подземных источников </w:t>
            </w:r>
          </w:p>
        </w:tc>
        <w:tc>
          <w:tcPr>
            <w:tcW w:w="2449" w:type="dxa"/>
          </w:tcPr>
          <w:p w:rsidR="0075418B" w:rsidRPr="002A1F3A" w:rsidRDefault="0075418B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</w:t>
            </w:r>
            <w:r w:rsidR="002B093F" w:rsidRPr="002A1F3A">
              <w:rPr>
                <w:rFonts w:cstheme="minorHAnsi"/>
                <w:bCs/>
                <w:sz w:val="24"/>
                <w:szCs w:val="24"/>
              </w:rPr>
              <w:t>31 12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2262" w:type="dxa"/>
          </w:tcPr>
          <w:p w:rsidR="0075418B" w:rsidRPr="002A1F3A" w:rsidRDefault="0035376E" w:rsidP="00FB1CB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 w:rsidR="00FB1CB1"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6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отдельно стоящих</w:t>
            </w:r>
            <w:r w:rsidRPr="002A1F3A">
              <w:rPr>
                <w:rFonts w:cstheme="minorHAnsi"/>
                <w:bCs/>
                <w:sz w:val="24"/>
                <w:szCs w:val="24"/>
              </w:rPr>
              <w:t xml:space="preserve"> скважи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н</w:t>
            </w:r>
          </w:p>
        </w:tc>
        <w:tc>
          <w:tcPr>
            <w:tcW w:w="2449" w:type="dxa"/>
          </w:tcPr>
          <w:p w:rsidR="0075418B" w:rsidRPr="002A1F3A" w:rsidRDefault="00FB1CB1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2262" w:type="dxa"/>
          </w:tcPr>
          <w:p w:rsidR="0075418B" w:rsidRPr="002A1F3A" w:rsidRDefault="00455CCB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FB1CB1"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</w:t>
            </w: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Пропущено через ВОС (ВСЕГО) в том чи</w:t>
            </w:r>
            <w:r w:rsidRPr="002A1F3A">
              <w:rPr>
                <w:rFonts w:cstheme="minorHAnsi"/>
                <w:bCs/>
                <w:sz w:val="24"/>
                <w:szCs w:val="24"/>
              </w:rPr>
              <w:t>с</w:t>
            </w:r>
            <w:r w:rsidRPr="002A1F3A">
              <w:rPr>
                <w:rFonts w:cstheme="minorHAnsi"/>
                <w:bCs/>
                <w:sz w:val="24"/>
                <w:szCs w:val="24"/>
              </w:rPr>
              <w:t>ле: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2262" w:type="dxa"/>
          </w:tcPr>
          <w:p w:rsidR="0075418B" w:rsidRPr="002A1F3A" w:rsidRDefault="00961EAE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7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для отпуска в сеть на питьевую воду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2262" w:type="dxa"/>
          </w:tcPr>
          <w:p w:rsidR="0075418B" w:rsidRPr="002A1F3A" w:rsidRDefault="0035376E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1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2B093F" w:rsidP="002B093F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промывная вода 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2262" w:type="dxa"/>
          </w:tcPr>
          <w:p w:rsidR="0075418B" w:rsidRPr="002A1F3A" w:rsidRDefault="005109B4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</w:t>
            </w:r>
            <w:r w:rsidR="0035376E" w:rsidRPr="002A1F3A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71"/>
        </w:trPr>
        <w:tc>
          <w:tcPr>
            <w:tcW w:w="529" w:type="dxa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Отпуск в сеть</w:t>
            </w:r>
          </w:p>
        </w:tc>
        <w:tc>
          <w:tcPr>
            <w:tcW w:w="2449" w:type="dxa"/>
          </w:tcPr>
          <w:p w:rsidR="0075418B" w:rsidRPr="002A1F3A" w:rsidRDefault="00961EAE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2262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 w:rsidR="00961EAE"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81"/>
        </w:trPr>
        <w:tc>
          <w:tcPr>
            <w:tcW w:w="529" w:type="dxa"/>
            <w:vMerge w:val="restart"/>
          </w:tcPr>
          <w:p w:rsidR="0075418B" w:rsidRPr="002A1F3A" w:rsidRDefault="00E17032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2A1F3A">
              <w:rPr>
                <w:rFonts w:cstheme="minorHAnsi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Реализация (ВСЕГО) в том числе: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2262" w:type="dxa"/>
          </w:tcPr>
          <w:p w:rsidR="0075418B" w:rsidRPr="002A1F3A" w:rsidRDefault="0075418B" w:rsidP="00961EA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 w:rsidR="00961EAE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E17032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I. Юридические </w:t>
            </w:r>
            <w:r w:rsidR="00E17032" w:rsidRPr="002A1F3A">
              <w:rPr>
                <w:rFonts w:cstheme="minorHAnsi"/>
                <w:bCs/>
                <w:sz w:val="24"/>
                <w:szCs w:val="24"/>
              </w:rPr>
              <w:t>лица</w:t>
            </w:r>
            <w:r w:rsidRPr="002A1F3A">
              <w:rPr>
                <w:rFonts w:cstheme="minorHAnsi"/>
                <w:bCs/>
                <w:sz w:val="24"/>
                <w:szCs w:val="24"/>
              </w:rPr>
              <w:t>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2262" w:type="dxa"/>
          </w:tcPr>
          <w:p w:rsidR="0075418B" w:rsidRPr="002A1F3A" w:rsidRDefault="008D5A70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07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II. Население: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2262" w:type="dxa"/>
          </w:tcPr>
          <w:p w:rsidR="0075418B" w:rsidRPr="002A1F3A" w:rsidRDefault="008D5A70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55"/>
        </w:trPr>
        <w:tc>
          <w:tcPr>
            <w:tcW w:w="529" w:type="dxa"/>
          </w:tcPr>
          <w:p w:rsidR="0075418B" w:rsidRPr="002A1F3A" w:rsidRDefault="00FB201D" w:rsidP="00FB201D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  <w:lang w:val="en-US"/>
              </w:rPr>
              <w:t xml:space="preserve"> I</w:t>
            </w:r>
            <w:r w:rsidR="0075418B" w:rsidRPr="002A1F3A">
              <w:rPr>
                <w:rFonts w:cstheme="minorHAnsi"/>
                <w:bCs/>
                <w:sz w:val="24"/>
                <w:szCs w:val="24"/>
              </w:rPr>
              <w:t>V</w:t>
            </w:r>
          </w:p>
        </w:tc>
        <w:tc>
          <w:tcPr>
            <w:tcW w:w="4724" w:type="dxa"/>
          </w:tcPr>
          <w:p w:rsidR="0075418B" w:rsidRPr="002A1F3A" w:rsidRDefault="00E17032" w:rsidP="00E2714D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Потери воды (ВСЕГО) 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2262" w:type="dxa"/>
          </w:tcPr>
          <w:p w:rsidR="0075418B" w:rsidRPr="002A1F3A" w:rsidRDefault="002268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</w:pPr>
    </w:p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  <w:sectPr w:rsidR="00404076" w:rsidRPr="002A1F3A">
          <w:headerReference w:type="default" r:id="rId17"/>
          <w:footerReference w:type="default" r:id="rId18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27" w:name="_Toc102151067"/>
      <w:r>
        <w:t>Территориальный баланс подачи питьевой, технической воды по технологическим зонам водоснабжения (годовой и в сутки максимального водопотребления)</w:t>
      </w:r>
      <w:bookmarkEnd w:id="27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 по технологическим зонам (годовой и в сутки максимального водопотребления) централизованных систем водоснабжения, расположенных на территории округа, приведены в таблице ниже.</w:t>
      </w:r>
    </w:p>
    <w:p w:rsidR="00404076" w:rsidRPr="002A1F3A" w:rsidRDefault="00A70734">
      <w:pPr>
        <w:rPr>
          <w:sz w:val="24"/>
          <w:szCs w:val="24"/>
        </w:rPr>
      </w:pPr>
      <w:bookmarkStart w:id="28" w:name="_Toc102150824"/>
      <w:bookmarkStart w:id="29" w:name="_Toc57615043"/>
      <w:bookmarkStart w:id="30" w:name="_Toc533131000"/>
      <w:bookmarkStart w:id="31" w:name="_Toc527734037"/>
      <w:r w:rsidRPr="002A1F3A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6</w:t>
      </w:r>
      <w:r w:rsidRPr="002A1F3A">
        <w:rPr>
          <w:sz w:val="24"/>
          <w:szCs w:val="24"/>
        </w:rPr>
        <w:t xml:space="preserve"> – 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</w:t>
      </w:r>
      <w:bookmarkEnd w:id="28"/>
      <w:bookmarkEnd w:id="29"/>
      <w:bookmarkEnd w:id="30"/>
      <w:bookmarkEnd w:id="31"/>
      <w:r w:rsidRPr="002A1F3A">
        <w:rPr>
          <w:sz w:val="24"/>
          <w:szCs w:val="24"/>
        </w:rPr>
        <w:t xml:space="preserve"> </w:t>
      </w:r>
    </w:p>
    <w:p w:rsidR="005B3FBF" w:rsidRPr="002A1F3A" w:rsidRDefault="005B3FBF">
      <w:pPr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943"/>
        <w:gridCol w:w="5555"/>
        <w:gridCol w:w="3681"/>
      </w:tblGrid>
      <w:tr w:rsidR="00404076" w:rsidRPr="002A1F3A" w:rsidTr="00B531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43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N </w:t>
            </w:r>
            <w:r w:rsidRPr="002A1F3A">
              <w:rPr>
                <w:color w:val="000000"/>
                <w:sz w:val="24"/>
                <w:szCs w:val="24"/>
              </w:rPr>
              <w:br/>
            </w:r>
            <w:proofErr w:type="gramStart"/>
            <w:r w:rsidRPr="002A1F3A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2A1F3A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5555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681" w:type="dxa"/>
          </w:tcPr>
          <w:p w:rsidR="00404076" w:rsidRPr="002A1F3A" w:rsidRDefault="000E7576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Расчетный за </w:t>
            </w:r>
            <w:r w:rsidR="005B3FBF" w:rsidRPr="002A1F3A">
              <w:rPr>
                <w:color w:val="000000"/>
                <w:sz w:val="24"/>
                <w:szCs w:val="24"/>
              </w:rPr>
              <w:t>2022</w:t>
            </w:r>
            <w:r w:rsidR="00A70734" w:rsidRPr="002A1F3A">
              <w:rPr>
                <w:color w:val="000000"/>
                <w:sz w:val="24"/>
                <w:szCs w:val="24"/>
              </w:rPr>
              <w:t xml:space="preserve"> г. </w:t>
            </w:r>
            <w:r w:rsidR="00A70734" w:rsidRPr="002A1F3A">
              <w:rPr>
                <w:color w:val="000000"/>
                <w:sz w:val="24"/>
                <w:szCs w:val="24"/>
              </w:rPr>
              <w:br/>
              <w:t>(</w:t>
            </w:r>
            <w:r w:rsidRPr="002A1F3A">
              <w:rPr>
                <w:color w:val="000000"/>
                <w:sz w:val="24"/>
                <w:szCs w:val="24"/>
              </w:rPr>
              <w:t xml:space="preserve">используя </w:t>
            </w:r>
            <w:r w:rsidR="00A70734" w:rsidRPr="002A1F3A">
              <w:rPr>
                <w:color w:val="000000"/>
                <w:sz w:val="24"/>
                <w:szCs w:val="24"/>
              </w:rPr>
              <w:t>факт</w:t>
            </w:r>
            <w:r w:rsidR="005B3FBF" w:rsidRPr="002A1F3A">
              <w:rPr>
                <w:color w:val="000000"/>
                <w:sz w:val="24"/>
                <w:szCs w:val="24"/>
              </w:rPr>
              <w:t xml:space="preserve"> за 9 мес.</w:t>
            </w:r>
            <w:r w:rsidR="00A70734" w:rsidRPr="002A1F3A">
              <w:rPr>
                <w:color w:val="000000"/>
                <w:sz w:val="24"/>
                <w:szCs w:val="24"/>
              </w:rPr>
              <w:t>)</w:t>
            </w:r>
          </w:p>
        </w:tc>
      </w:tr>
      <w:tr w:rsidR="00404076" w:rsidRPr="002A1F3A" w:rsidTr="00B5319F">
        <w:trPr>
          <w:trHeight w:val="20"/>
        </w:trPr>
        <w:tc>
          <w:tcPr>
            <w:tcW w:w="943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55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81" w:type="dxa"/>
          </w:tcPr>
          <w:p w:rsidR="00404076" w:rsidRPr="002A1F3A" w:rsidRDefault="00A70734" w:rsidP="005B3F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b/>
                <w:bCs/>
                <w:color w:val="000000"/>
                <w:sz w:val="24"/>
                <w:szCs w:val="24"/>
              </w:rPr>
              <w:t>Расход воды м</w:t>
            </w:r>
            <w:r w:rsidRPr="002A1F3A">
              <w:rPr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ВОДОСНАБЖЕНИЕ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404076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  <w:lang w:val="en-US"/>
              </w:rPr>
              <w:t xml:space="preserve">I - </w:t>
            </w:r>
            <w:r w:rsidR="00A70734" w:rsidRPr="002A1F3A">
              <w:rPr>
                <w:color w:val="000000"/>
                <w:sz w:val="24"/>
                <w:szCs w:val="24"/>
              </w:rPr>
              <w:t>ПОДЪЕМ+ПОДГОТОВКА ВОДЫ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404076" w:rsidRPr="002A1F3A" w:rsidTr="00B5319F">
        <w:trPr>
          <w:trHeight w:val="510"/>
        </w:trPr>
        <w:tc>
          <w:tcPr>
            <w:tcW w:w="943" w:type="dxa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404076" w:rsidRPr="002A1F3A" w:rsidRDefault="00A7073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</w:t>
            </w:r>
            <w:r w:rsidR="005B3FBF" w:rsidRPr="002A1F3A">
              <w:rPr>
                <w:color w:val="000000"/>
                <w:sz w:val="24"/>
                <w:szCs w:val="24"/>
              </w:rPr>
              <w:t>ОС</w:t>
            </w:r>
            <w:r w:rsidRPr="002A1F3A">
              <w:rPr>
                <w:color w:val="000000"/>
                <w:sz w:val="24"/>
                <w:szCs w:val="24"/>
              </w:rPr>
              <w:t xml:space="preserve"> подъём и подготовка воды</w:t>
            </w:r>
          </w:p>
        </w:tc>
        <w:tc>
          <w:tcPr>
            <w:tcW w:w="3681" w:type="dxa"/>
          </w:tcPr>
          <w:p w:rsidR="000E7576" w:rsidRPr="002A1F3A" w:rsidRDefault="000E7576" w:rsidP="000E75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31 127</w:t>
            </w:r>
          </w:p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</w:tr>
      <w:tr w:rsidR="00A01F74" w:rsidRPr="002A1F3A" w:rsidTr="00B5319F">
        <w:trPr>
          <w:trHeight w:val="510"/>
        </w:trPr>
        <w:tc>
          <w:tcPr>
            <w:tcW w:w="943" w:type="dxa"/>
          </w:tcPr>
          <w:p w:rsidR="00A01F74" w:rsidRPr="002A1F3A" w:rsidRDefault="00A01F7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A01F74" w:rsidRPr="002A1F3A" w:rsidRDefault="00A01F7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Отпуск в сеть</w:t>
            </w:r>
          </w:p>
        </w:tc>
        <w:tc>
          <w:tcPr>
            <w:tcW w:w="3681" w:type="dxa"/>
          </w:tcPr>
          <w:p w:rsidR="00A01F74" w:rsidRPr="002A1F3A" w:rsidRDefault="00A01F74" w:rsidP="00FE572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28 607</w:t>
            </w:r>
          </w:p>
        </w:tc>
      </w:tr>
      <w:tr w:rsidR="005B3FBF" w:rsidRPr="002A1F3A" w:rsidTr="002A1F3A">
        <w:trPr>
          <w:trHeight w:val="773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ОТДЕЛЬНЫЕ СКВАЖИНЫ I подъем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</w:t>
            </w:r>
            <w:r w:rsidR="00FE572C" w:rsidRPr="002A1F3A">
              <w:rPr>
                <w:color w:val="000000"/>
                <w:sz w:val="24"/>
                <w:szCs w:val="24"/>
              </w:rPr>
              <w:t>улица</w:t>
            </w:r>
            <w:r w:rsidRPr="002A1F3A">
              <w:rPr>
                <w:color w:val="000000"/>
                <w:sz w:val="24"/>
                <w:szCs w:val="24"/>
              </w:rPr>
              <w:t xml:space="preserve"> СХТ</w:t>
            </w:r>
            <w:r w:rsidR="00FE572C" w:rsidRPr="002A1F3A">
              <w:rPr>
                <w:color w:val="000000"/>
                <w:sz w:val="24"/>
                <w:szCs w:val="24"/>
              </w:rPr>
              <w:t xml:space="preserve"> д. </w:t>
            </w:r>
            <w:proofErr w:type="spellStart"/>
            <w:r w:rsidR="00FE572C" w:rsidRPr="002A1F3A">
              <w:rPr>
                <w:color w:val="000000"/>
                <w:sz w:val="24"/>
                <w:szCs w:val="24"/>
              </w:rPr>
              <w:t>Мухинская</w:t>
            </w:r>
            <w:proofErr w:type="spellEnd"/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27 808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 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</w:t>
            </w:r>
            <w:r w:rsidRPr="002A1F3A">
              <w:rPr>
                <w:color w:val="000000"/>
                <w:sz w:val="24"/>
                <w:szCs w:val="24"/>
              </w:rPr>
              <w:t xml:space="preserve">ЦРБ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 9</w:t>
            </w:r>
            <w:r w:rsidR="0035376E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85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 З</w:t>
            </w:r>
            <w:r w:rsidRPr="002A1F3A">
              <w:rPr>
                <w:color w:val="000000"/>
                <w:sz w:val="24"/>
                <w:szCs w:val="24"/>
              </w:rPr>
              <w:t xml:space="preserve">аречье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7 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080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деревня </w:t>
            </w:r>
            <w:proofErr w:type="spellStart"/>
            <w:r w:rsidRPr="002A1F3A">
              <w:rPr>
                <w:color w:val="000000"/>
                <w:sz w:val="24"/>
                <w:szCs w:val="24"/>
              </w:rPr>
              <w:t>Сидоровская</w:t>
            </w:r>
            <w:proofErr w:type="spellEnd"/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FE572C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1 000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Отдельная скважина деревня </w:t>
            </w:r>
            <w:r w:rsidR="00B5319F" w:rsidRPr="002A1F3A">
              <w:rPr>
                <w:color w:val="000000"/>
                <w:sz w:val="24"/>
                <w:szCs w:val="24"/>
              </w:rPr>
              <w:t>К</w:t>
            </w:r>
            <w:r w:rsidRPr="002A1F3A">
              <w:rPr>
                <w:color w:val="000000"/>
                <w:sz w:val="24"/>
                <w:szCs w:val="24"/>
              </w:rPr>
              <w:t>ошкино</w:t>
            </w:r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2 56</w:t>
            </w:r>
            <w:r w:rsidR="00A52894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B5319F" w:rsidRPr="002A1F3A" w:rsidTr="00B5319F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42217C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Итого I подъем</w:t>
            </w:r>
          </w:p>
        </w:tc>
        <w:tc>
          <w:tcPr>
            <w:tcW w:w="3681" w:type="dxa"/>
          </w:tcPr>
          <w:p w:rsidR="00B5319F" w:rsidRPr="002A1F3A" w:rsidRDefault="00C744B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52 434</w:t>
            </w:r>
          </w:p>
        </w:tc>
      </w:tr>
      <w:tr w:rsidR="00B5319F" w:rsidRPr="002A1F3A" w:rsidTr="00A01F74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sz w:val="24"/>
                <w:szCs w:val="24"/>
              </w:rPr>
              <w:t xml:space="preserve">ИТОГО ОТПУСК В СЕТЬ питьевой воды: </w:t>
            </w:r>
          </w:p>
        </w:tc>
        <w:tc>
          <w:tcPr>
            <w:tcW w:w="3681" w:type="dxa"/>
          </w:tcPr>
          <w:p w:rsidR="00B5319F" w:rsidRPr="002A1F3A" w:rsidRDefault="00A01F74" w:rsidP="00C744B1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  <w:r w:rsidR="00C744B1">
              <w:rPr>
                <w:color w:val="000000"/>
                <w:sz w:val="24"/>
                <w:szCs w:val="24"/>
              </w:rPr>
              <w:t>81</w:t>
            </w:r>
            <w:r w:rsidRPr="002A1F3A">
              <w:rPr>
                <w:color w:val="000000"/>
                <w:sz w:val="24"/>
                <w:szCs w:val="24"/>
              </w:rPr>
              <w:t xml:space="preserve"> </w:t>
            </w:r>
            <w:r w:rsidR="0035376E" w:rsidRPr="002A1F3A">
              <w:rPr>
                <w:color w:val="000000"/>
                <w:sz w:val="24"/>
                <w:szCs w:val="24"/>
              </w:rPr>
              <w:t>04</w:t>
            </w:r>
            <w:r w:rsidR="00C744B1"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404076" w:rsidRPr="002A1F3A" w:rsidRDefault="00404076">
      <w:pPr>
        <w:pStyle w:val="a7"/>
        <w:rPr>
          <w:sz w:val="24"/>
          <w:szCs w:val="24"/>
        </w:r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32" w:name="_Toc57615044"/>
      <w:bookmarkStart w:id="33" w:name="_Toc102151069"/>
      <w:bookmarkEnd w:id="32"/>
      <w:r>
        <w:t>Сведения о фактическом потреблении населением питьевой, технической воды исходя из статистических и расчетных данных и сведений о действующих норм</w:t>
      </w:r>
      <w:r>
        <w:t>а</w:t>
      </w:r>
      <w:r>
        <w:t>тивах потребления коммунальных услуг</w:t>
      </w:r>
      <w:bookmarkEnd w:id="33"/>
    </w:p>
    <w:p w:rsidR="00404076" w:rsidRPr="002A1F3A" w:rsidRDefault="00A70734">
      <w:pPr>
        <w:pStyle w:val="a7"/>
        <w:rPr>
          <w:sz w:val="24"/>
          <w:szCs w:val="24"/>
        </w:rPr>
      </w:pPr>
      <w:proofErr w:type="gramStart"/>
      <w:r w:rsidRPr="002A1F3A">
        <w:rPr>
          <w:sz w:val="24"/>
          <w:szCs w:val="24"/>
        </w:rPr>
        <w:t>Согласно П</w:t>
      </w:r>
      <w:r w:rsidR="00BE2165" w:rsidRPr="002A1F3A">
        <w:rPr>
          <w:sz w:val="24"/>
          <w:szCs w:val="24"/>
        </w:rPr>
        <w:t>остановления</w:t>
      </w:r>
      <w:proofErr w:type="gramEnd"/>
      <w:r w:rsidR="00BE2165" w:rsidRPr="002A1F3A">
        <w:rPr>
          <w:sz w:val="24"/>
          <w:szCs w:val="24"/>
        </w:rPr>
        <w:t xml:space="preserve"> Агентства</w:t>
      </w:r>
      <w:r w:rsidRPr="002A1F3A">
        <w:rPr>
          <w:sz w:val="24"/>
          <w:szCs w:val="24"/>
        </w:rPr>
        <w:t xml:space="preserve"> по</w:t>
      </w:r>
      <w:r w:rsidR="00BE2165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 xml:space="preserve"> </w:t>
      </w:r>
      <w:r w:rsidR="00BE2165" w:rsidRPr="002A1F3A">
        <w:rPr>
          <w:sz w:val="24"/>
          <w:szCs w:val="24"/>
        </w:rPr>
        <w:t>тарифам и ценам Архангель</w:t>
      </w:r>
      <w:r w:rsidRPr="002A1F3A">
        <w:rPr>
          <w:sz w:val="24"/>
          <w:szCs w:val="24"/>
        </w:rPr>
        <w:t>ской области №</w:t>
      </w:r>
      <w:r w:rsidR="00BE2165" w:rsidRPr="002A1F3A">
        <w:rPr>
          <w:sz w:val="24"/>
          <w:szCs w:val="24"/>
        </w:rPr>
        <w:t xml:space="preserve"> 4-в/1 </w:t>
      </w:r>
      <w:r w:rsidRPr="002A1F3A">
        <w:rPr>
          <w:sz w:val="24"/>
          <w:szCs w:val="24"/>
        </w:rPr>
        <w:t xml:space="preserve"> от</w:t>
      </w:r>
      <w:r w:rsidR="00BE2165" w:rsidRPr="002A1F3A">
        <w:rPr>
          <w:sz w:val="24"/>
          <w:szCs w:val="24"/>
        </w:rPr>
        <w:t xml:space="preserve">  24</w:t>
      </w:r>
      <w:r w:rsidRPr="002A1F3A">
        <w:rPr>
          <w:sz w:val="24"/>
          <w:szCs w:val="24"/>
        </w:rPr>
        <w:t>.</w:t>
      </w:r>
      <w:r w:rsidR="00BE2165" w:rsidRPr="002A1F3A">
        <w:rPr>
          <w:sz w:val="24"/>
          <w:szCs w:val="24"/>
        </w:rPr>
        <w:t>0</w:t>
      </w:r>
      <w:r w:rsidRPr="002A1F3A">
        <w:rPr>
          <w:sz w:val="24"/>
          <w:szCs w:val="24"/>
        </w:rPr>
        <w:t>1.20</w:t>
      </w:r>
      <w:r w:rsidR="00BE2165" w:rsidRPr="002A1F3A">
        <w:rPr>
          <w:sz w:val="24"/>
          <w:szCs w:val="24"/>
        </w:rPr>
        <w:t>22</w:t>
      </w:r>
      <w:r w:rsidRPr="002A1F3A">
        <w:rPr>
          <w:sz w:val="24"/>
          <w:szCs w:val="24"/>
        </w:rPr>
        <w:t xml:space="preserve"> года в </w:t>
      </w:r>
      <w:r w:rsidR="00BE2165" w:rsidRPr="002A1F3A">
        <w:rPr>
          <w:sz w:val="24"/>
          <w:szCs w:val="24"/>
        </w:rPr>
        <w:t>округе</w:t>
      </w:r>
      <w:r w:rsidRPr="002A1F3A">
        <w:rPr>
          <w:sz w:val="24"/>
          <w:szCs w:val="24"/>
        </w:rPr>
        <w:t xml:space="preserve"> введены следующие нормы потребления (таблица ниже).</w:t>
      </w:r>
    </w:p>
    <w:p w:rsidR="00BE2165" w:rsidRPr="002A1F3A" w:rsidRDefault="00BE2165">
      <w:pPr>
        <w:pStyle w:val="a7"/>
        <w:rPr>
          <w:sz w:val="24"/>
          <w:szCs w:val="24"/>
        </w:rPr>
      </w:pPr>
    </w:p>
    <w:p w:rsidR="00BE2165" w:rsidRPr="002A1F3A" w:rsidRDefault="00A70734">
      <w:pPr>
        <w:pStyle w:val="a7"/>
        <w:keepNext/>
        <w:rPr>
          <w:sz w:val="24"/>
          <w:szCs w:val="24"/>
        </w:rPr>
      </w:pPr>
      <w:bookmarkStart w:id="34" w:name="_Toc102150825"/>
      <w:bookmarkStart w:id="35" w:name="_Toc57615051"/>
      <w:r w:rsidRPr="002A1F3A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2A1F3A">
        <w:rPr>
          <w:sz w:val="24"/>
          <w:szCs w:val="24"/>
        </w:rPr>
        <w:t xml:space="preserve"> – Действующие нормативы потребления коммунальных услуг</w:t>
      </w:r>
      <w:bookmarkEnd w:id="34"/>
    </w:p>
    <w:p w:rsidR="00404076" w:rsidRPr="002A1F3A" w:rsidRDefault="00A70734">
      <w:pPr>
        <w:pStyle w:val="a7"/>
        <w:keepNext/>
        <w:rPr>
          <w:sz w:val="24"/>
          <w:szCs w:val="24"/>
        </w:rPr>
      </w:pPr>
      <w:r w:rsidRPr="002A1F3A">
        <w:rPr>
          <w:sz w:val="24"/>
          <w:szCs w:val="24"/>
          <w:lang w:eastAsia="ar-SA"/>
        </w:rPr>
        <w:t xml:space="preserve"> </w:t>
      </w:r>
      <w:bookmarkEnd w:id="35"/>
    </w:p>
    <w:tbl>
      <w:tblPr>
        <w:tblStyle w:val="affffffd"/>
        <w:tblW w:w="10096" w:type="dxa"/>
        <w:tblLayout w:type="fixed"/>
        <w:tblLook w:val="0000" w:firstRow="0" w:lastRow="0" w:firstColumn="0" w:lastColumn="0" w:noHBand="0" w:noVBand="0"/>
      </w:tblPr>
      <w:tblGrid>
        <w:gridCol w:w="635"/>
        <w:gridCol w:w="3329"/>
        <w:gridCol w:w="1361"/>
        <w:gridCol w:w="4771"/>
      </w:tblGrid>
      <w:tr w:rsidR="00BE2165" w:rsidRPr="002A1F3A" w:rsidTr="00BE2165">
        <w:trPr>
          <w:tblHeader/>
        </w:trPr>
        <w:tc>
          <w:tcPr>
            <w:tcW w:w="635" w:type="dxa"/>
          </w:tcPr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№</w:t>
            </w:r>
          </w:p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gramStart"/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</w:t>
            </w:r>
            <w:proofErr w:type="gramEnd"/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329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Категория </w:t>
            </w:r>
            <w:proofErr w:type="gramStart"/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жилых</w:t>
            </w:r>
            <w:proofErr w:type="gramEnd"/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помещений</w:t>
            </w:r>
          </w:p>
        </w:tc>
        <w:tc>
          <w:tcPr>
            <w:tcW w:w="136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Единица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477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Норматив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потребления услуги по ХВ (вода пить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е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вая)</w:t>
            </w:r>
          </w:p>
          <w:p w:rsidR="00BE2165" w:rsidRPr="002A1F3A" w:rsidRDefault="00BE2165" w:rsidP="00BE2165">
            <w:pPr>
              <w:pStyle w:val="ConsPlusNormal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836E9" w:rsidRPr="002A1F3A" w:rsidTr="00C15818">
        <w:tc>
          <w:tcPr>
            <w:tcW w:w="635" w:type="dxa"/>
          </w:tcPr>
          <w:p w:rsidR="008836E9" w:rsidRPr="002A1F3A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3329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с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дячими длиной 1200 мм с д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2A1F3A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1500 - 1550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1650 - 1700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без душа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сидячими длиной 1200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длиной 1500 - 1550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8.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длиной 1650 - 1700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8836E9"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540800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ваннами,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2E02D4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.1.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</w:tbl>
    <w:p w:rsidR="00404076" w:rsidRDefault="00404076">
      <w:pPr>
        <w:pStyle w:val="a7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Pr="005D5A3F" w:rsidRDefault="005D5A3F" w:rsidP="005D5A3F"/>
    <w:p w:rsidR="00404076" w:rsidRDefault="00A70734">
      <w:pPr>
        <w:pStyle w:val="2"/>
      </w:pPr>
      <w:r>
        <w:t>Сведения о потреблении питьевой воды</w:t>
      </w:r>
    </w:p>
    <w:p w:rsidR="00150F00" w:rsidRDefault="00150F00">
      <w:pPr>
        <w:pStyle w:val="a7"/>
      </w:pP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Сведения о фактическом потреб</w:t>
      </w:r>
      <w:r w:rsidR="00B5319F" w:rsidRPr="005D5A3F">
        <w:rPr>
          <w:sz w:val="24"/>
          <w:szCs w:val="24"/>
        </w:rPr>
        <w:t xml:space="preserve">лении питьевой воды за </w:t>
      </w:r>
      <w:r w:rsidR="002A1F3A" w:rsidRPr="005D5A3F">
        <w:rPr>
          <w:sz w:val="24"/>
          <w:szCs w:val="24"/>
        </w:rPr>
        <w:t>2022 год</w:t>
      </w:r>
      <w:r w:rsidRPr="005D5A3F">
        <w:rPr>
          <w:sz w:val="24"/>
          <w:szCs w:val="24"/>
        </w:rPr>
        <w:t xml:space="preserve"> приведены в таблице ниже.</w:t>
      </w:r>
    </w:p>
    <w:p w:rsidR="00B5319F" w:rsidRPr="005D5A3F" w:rsidRDefault="00B5319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6" w:name="_Toc102150826"/>
      <w:r w:rsidRPr="005D5A3F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5D5A3F">
        <w:rPr>
          <w:sz w:val="24"/>
          <w:szCs w:val="24"/>
        </w:rPr>
        <w:t xml:space="preserve"> – Фактическое потребление питьевой воды</w:t>
      </w:r>
      <w:bookmarkEnd w:id="36"/>
    </w:p>
    <w:p w:rsidR="00B5319F" w:rsidRPr="005D5A3F" w:rsidRDefault="00B5319F">
      <w:pPr>
        <w:pStyle w:val="a7"/>
        <w:keepNext/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4230"/>
        <w:gridCol w:w="5949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tcW w:w="4230" w:type="dxa"/>
            <w:vMerge w:val="restart"/>
          </w:tcPr>
          <w:p w:rsidR="00404076" w:rsidRPr="005D5A3F" w:rsidRDefault="00A70734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Потребители воды</w:t>
            </w:r>
          </w:p>
        </w:tc>
        <w:tc>
          <w:tcPr>
            <w:tcW w:w="5949" w:type="dxa"/>
          </w:tcPr>
          <w:p w:rsidR="00404076" w:rsidRPr="005D5A3F" w:rsidRDefault="00A70734" w:rsidP="006250B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Фактическое водопотребление, м</w:t>
            </w:r>
            <w:r w:rsidRPr="005D5A3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D5A3F">
              <w:rPr>
                <w:bCs/>
                <w:color w:val="000000"/>
                <w:sz w:val="24"/>
                <w:szCs w:val="24"/>
              </w:rPr>
              <w:t>/год</w:t>
            </w:r>
          </w:p>
        </w:tc>
      </w:tr>
      <w:tr w:rsidR="006250B3" w:rsidRPr="005D5A3F" w:rsidTr="00B71B06">
        <w:trPr>
          <w:trHeight w:val="113"/>
        </w:trPr>
        <w:tc>
          <w:tcPr>
            <w:tcW w:w="4230" w:type="dxa"/>
            <w:vMerge/>
          </w:tcPr>
          <w:p w:rsidR="006250B3" w:rsidRPr="005D5A3F" w:rsidRDefault="006250B3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</w:p>
        </w:tc>
        <w:tc>
          <w:tcPr>
            <w:tcW w:w="5949" w:type="dxa"/>
          </w:tcPr>
          <w:p w:rsidR="006250B3" w:rsidRPr="005D5A3F" w:rsidRDefault="006250B3" w:rsidP="00150F0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D5A3F">
              <w:rPr>
                <w:b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I. Юридические лица: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II. Население: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/>
                <w:color w:val="222222"/>
                <w:sz w:val="24"/>
                <w:szCs w:val="24"/>
              </w:rPr>
            </w:pPr>
            <w:r w:rsidRPr="005D5A3F">
              <w:rPr>
                <w:b/>
                <w:color w:val="222222"/>
                <w:sz w:val="24"/>
                <w:szCs w:val="24"/>
              </w:rPr>
              <w:t>ИТОГО:</w:t>
            </w:r>
          </w:p>
        </w:tc>
        <w:tc>
          <w:tcPr>
            <w:tcW w:w="5949" w:type="dxa"/>
          </w:tcPr>
          <w:p w:rsidR="00E91432" w:rsidRPr="005D5A3F" w:rsidRDefault="002A1F3A" w:rsidP="00D71FF0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</w:tr>
    </w:tbl>
    <w:p w:rsidR="00404076" w:rsidRPr="005D5A3F" w:rsidRDefault="00404076">
      <w:pPr>
        <w:pStyle w:val="a7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37" w:name="_Toc102151071"/>
      <w:r>
        <w:t>Описание существующей системы коммерческого учета питьевой, технической воды и планов по установке приборов учета</w:t>
      </w:r>
      <w:bookmarkEnd w:id="37"/>
    </w:p>
    <w:p w:rsidR="00404076" w:rsidRPr="005D5A3F" w:rsidRDefault="00B5319F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 </w:t>
      </w:r>
      <w:r w:rsidR="00A70734" w:rsidRPr="005D5A3F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="007A5682" w:rsidRPr="005D5A3F">
        <w:rPr>
          <w:sz w:val="24"/>
          <w:szCs w:val="24"/>
        </w:rPr>
        <w:t>муниципал</w:t>
      </w:r>
      <w:r w:rsidR="007A5682" w:rsidRPr="005D5A3F">
        <w:rPr>
          <w:sz w:val="24"/>
          <w:szCs w:val="24"/>
        </w:rPr>
        <w:t>ь</w:t>
      </w:r>
      <w:r w:rsidR="007A5682" w:rsidRPr="005D5A3F">
        <w:rPr>
          <w:sz w:val="24"/>
          <w:szCs w:val="24"/>
        </w:rPr>
        <w:t xml:space="preserve">ного округа </w:t>
      </w:r>
      <w:r w:rsidR="00A70734" w:rsidRPr="005D5A3F">
        <w:rPr>
          <w:sz w:val="24"/>
          <w:szCs w:val="24"/>
        </w:rPr>
        <w:t xml:space="preserve">осуществляется двумя способами - по приборам учета воды и по нормативам. 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Первый способ – по показаниям приборов учёта воды, которые надлежащим образом установл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ны и приняты в эксплуатацию. Обязанность по установке приборов учёта воды возложена на абонента.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В отдельных случаях, предусмотренных Федеральным законом «Об энергосбережении и пов</w:t>
      </w:r>
      <w:r w:rsidRPr="005D5A3F">
        <w:rPr>
          <w:sz w:val="24"/>
          <w:szCs w:val="24"/>
        </w:rPr>
        <w:t>ы</w:t>
      </w:r>
      <w:r w:rsidRPr="005D5A3F">
        <w:rPr>
          <w:sz w:val="24"/>
          <w:szCs w:val="24"/>
        </w:rPr>
        <w:t xml:space="preserve">шении энергетической эффективности» от 23.11.2009 г. № 261-ФЗ, обязанность предпринять действия по оснащению объектов приборами учёта воды (в частности, многоквартирных домов) также возлагается на </w:t>
      </w:r>
      <w:proofErr w:type="spellStart"/>
      <w:r w:rsidRPr="005D5A3F">
        <w:rPr>
          <w:sz w:val="24"/>
          <w:szCs w:val="24"/>
        </w:rPr>
        <w:t>ресурсоснабжающие</w:t>
      </w:r>
      <w:proofErr w:type="spellEnd"/>
      <w:r w:rsidRPr="005D5A3F">
        <w:rPr>
          <w:sz w:val="24"/>
          <w:szCs w:val="24"/>
        </w:rPr>
        <w:t xml:space="preserve"> организации.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Абоненты в установленные договорами сроки снимают показания приборов учёта, определяют количество потреблённой воды за период и передают сведения в </w:t>
      </w:r>
      <w:proofErr w:type="spellStart"/>
      <w:r w:rsidRPr="005D5A3F">
        <w:rPr>
          <w:sz w:val="24"/>
          <w:szCs w:val="24"/>
        </w:rPr>
        <w:t>ресурсоснабжающие</w:t>
      </w:r>
      <w:proofErr w:type="spellEnd"/>
      <w:r w:rsidRPr="005D5A3F">
        <w:rPr>
          <w:sz w:val="24"/>
          <w:szCs w:val="24"/>
        </w:rPr>
        <w:t xml:space="preserve"> организ</w:t>
      </w:r>
      <w:r w:rsidRPr="005D5A3F">
        <w:rPr>
          <w:sz w:val="24"/>
          <w:szCs w:val="24"/>
        </w:rPr>
        <w:t>а</w:t>
      </w:r>
      <w:r w:rsidRPr="005D5A3F">
        <w:rPr>
          <w:sz w:val="24"/>
          <w:szCs w:val="24"/>
        </w:rPr>
        <w:t>ции, где на основе данной информации формируют платёжные документы для оплаты получе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Абоненты осуществляют эксплуатацию приборов учета, их ремонт, замену и организуют прои</w:t>
      </w:r>
      <w:r w:rsidRPr="005D5A3F">
        <w:rPr>
          <w:sz w:val="24"/>
          <w:szCs w:val="24"/>
        </w:rPr>
        <w:t>з</w:t>
      </w:r>
      <w:r w:rsidRPr="005D5A3F">
        <w:rPr>
          <w:sz w:val="24"/>
          <w:szCs w:val="24"/>
        </w:rPr>
        <w:t>водство периодической поверки.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Второй способ – расчётным методом при отсутствии приборов учёта воды, их неисправности или несвоевременной передаче показаний приборов учёта. </w:t>
      </w:r>
      <w:proofErr w:type="gramStart"/>
      <w:r w:rsidRPr="005D5A3F">
        <w:rPr>
          <w:sz w:val="24"/>
          <w:szCs w:val="24"/>
        </w:rPr>
        <w:t>Если абонент не исполнил свои обязанн</w:t>
      </w:r>
      <w:r w:rsidRPr="005D5A3F">
        <w:rPr>
          <w:sz w:val="24"/>
          <w:szCs w:val="24"/>
        </w:rPr>
        <w:t>о</w:t>
      </w:r>
      <w:r w:rsidRPr="005D5A3F">
        <w:rPr>
          <w:sz w:val="24"/>
          <w:szCs w:val="24"/>
        </w:rPr>
        <w:t xml:space="preserve">сти по установке приборов учёта и их эксплуатации, а также несвоевременно предоставляет в </w:t>
      </w:r>
      <w:proofErr w:type="spellStart"/>
      <w:r w:rsidRPr="005D5A3F">
        <w:rPr>
          <w:sz w:val="24"/>
          <w:szCs w:val="24"/>
        </w:rPr>
        <w:t>р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сурсоснабжающие</w:t>
      </w:r>
      <w:proofErr w:type="spellEnd"/>
      <w:r w:rsidRPr="005D5A3F">
        <w:rPr>
          <w:sz w:val="24"/>
          <w:szCs w:val="24"/>
        </w:rPr>
        <w:t xml:space="preserve"> организации сведения о показаниях приборов учёта и количестве потреблё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воды, то количество потреблённой абонентом воды определяется расчётным путём в течение определённого периода по среднемесячному потреблению воды или гарантированному объёму подачи воды, в дальнейшем по пропускной способности устройств и сооружений, используемых для</w:t>
      </w:r>
      <w:proofErr w:type="gramEnd"/>
      <w:r w:rsidRPr="005D5A3F">
        <w:rPr>
          <w:sz w:val="24"/>
          <w:szCs w:val="24"/>
        </w:rPr>
        <w:t xml:space="preserve"> присоединения к централизованным системам водоснабжения.</w:t>
      </w: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8" w:name="_Toc102150827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8</w:t>
      </w:r>
      <w:r w:rsidRPr="005D5A3F">
        <w:rPr>
          <w:sz w:val="24"/>
          <w:szCs w:val="24"/>
        </w:rPr>
        <w:t xml:space="preserve"> – Оснащенность приборами учета</w:t>
      </w:r>
      <w:bookmarkEnd w:id="38"/>
    </w:p>
    <w:p w:rsidR="007A5682" w:rsidRDefault="007A5682">
      <w:pPr>
        <w:pStyle w:val="a7"/>
        <w:keepNext/>
      </w:pPr>
    </w:p>
    <w:tbl>
      <w:tblPr>
        <w:tblStyle w:val="affffffd"/>
        <w:tblW w:w="9947" w:type="dxa"/>
        <w:tblLayout w:type="fixed"/>
        <w:tblLook w:val="04A0" w:firstRow="1" w:lastRow="0" w:firstColumn="1" w:lastColumn="0" w:noHBand="0" w:noVBand="1"/>
      </w:tblPr>
      <w:tblGrid>
        <w:gridCol w:w="8086"/>
        <w:gridCol w:w="1861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86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Показатель</w:t>
            </w:r>
          </w:p>
        </w:tc>
        <w:tc>
          <w:tcPr>
            <w:tcW w:w="1861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Количество</w:t>
            </w:r>
          </w:p>
        </w:tc>
      </w:tr>
      <w:tr w:rsidR="00404076" w:rsidRPr="005D5A3F" w:rsidTr="008836E9">
        <w:tc>
          <w:tcPr>
            <w:tcW w:w="9947" w:type="dxa"/>
            <w:gridSpan w:val="2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многоквартирных жилых домов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помещений,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220CFE" w:rsidP="008F6017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302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л/</w:t>
            </w:r>
            <w:proofErr w:type="spellStart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сч</w:t>
            </w:r>
            <w:proofErr w:type="spellEnd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8F601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953</w:t>
            </w:r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л/</w:t>
            </w:r>
            <w:proofErr w:type="spellStart"/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сч</w:t>
            </w:r>
            <w:proofErr w:type="spellEnd"/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3,2 %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МКД,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71 </w:t>
            </w:r>
            <w:proofErr w:type="spellStart"/>
            <w:proofErr w:type="gramStart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</w:t>
            </w:r>
            <w:proofErr w:type="spellEnd"/>
            <w:proofErr w:type="gramEnd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помещений МКД,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8836E9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27шт МКД с ОДПУ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помещений МКД,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220CFE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38</w:t>
            </w:r>
            <w:r w:rsidR="006F420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жилых домов, за исключением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ЖД,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121 </w:t>
            </w:r>
            <w:proofErr w:type="spellStart"/>
            <w:proofErr w:type="gramStart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</w:t>
            </w:r>
            <w:proofErr w:type="spellEnd"/>
            <w:proofErr w:type="gramEnd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ЖД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количество ЖД, </w:t>
            </w:r>
            <w:proofErr w:type="gramStart"/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оснащенных</w:t>
            </w:r>
            <w:proofErr w:type="gramEnd"/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11</w:t>
            </w:r>
            <w:r w:rsidR="008836E9"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процент ЖД, </w:t>
            </w:r>
            <w:proofErr w:type="gramStart"/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оснащенных</w:t>
            </w:r>
            <w:proofErr w:type="gramEnd"/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6F420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90,9</w:t>
            </w:r>
            <w:r w:rsidR="00F01DE4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</w:tbl>
    <w:p w:rsidR="00404076" w:rsidRPr="005D5A3F" w:rsidRDefault="00404076">
      <w:pPr>
        <w:pStyle w:val="a7"/>
        <w:spacing w:before="240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39" w:name="_Toc102151073"/>
      <w:r>
        <w:t>Анализ резервов и дефицитов производственных мощностей системы водосна</w:t>
      </w:r>
      <w:r>
        <w:t>б</w:t>
      </w:r>
      <w:r>
        <w:t>жения поселения, городского округа</w:t>
      </w:r>
      <w:bookmarkEnd w:id="39"/>
    </w:p>
    <w:p w:rsidR="00404076" w:rsidRDefault="00743FFE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</w:t>
      </w:r>
      <w:r w:rsidR="00A70734" w:rsidRPr="005D5A3F">
        <w:rPr>
          <w:sz w:val="24"/>
          <w:szCs w:val="24"/>
        </w:rPr>
        <w:t>Как указывалось выше, в систему питьевого водоснабжения ООО «</w:t>
      </w:r>
      <w:r w:rsidRPr="005D5A3F">
        <w:rPr>
          <w:sz w:val="24"/>
          <w:szCs w:val="24"/>
        </w:rPr>
        <w:t>АОВ</w:t>
      </w:r>
      <w:r w:rsidR="00A70734" w:rsidRPr="005D5A3F">
        <w:rPr>
          <w:sz w:val="24"/>
          <w:szCs w:val="24"/>
        </w:rPr>
        <w:t xml:space="preserve">» входят </w:t>
      </w:r>
      <w:r w:rsidRPr="005D5A3F">
        <w:rPr>
          <w:sz w:val="24"/>
          <w:szCs w:val="24"/>
        </w:rPr>
        <w:t>ВОС</w:t>
      </w:r>
      <w:r w:rsidR="00A70734" w:rsidRPr="005D5A3F">
        <w:rPr>
          <w:sz w:val="24"/>
          <w:szCs w:val="24"/>
        </w:rPr>
        <w:t>, гру</w:t>
      </w:r>
      <w:r w:rsidR="00A70734" w:rsidRPr="005D5A3F">
        <w:rPr>
          <w:sz w:val="24"/>
          <w:szCs w:val="24"/>
        </w:rPr>
        <w:t>п</w:t>
      </w:r>
      <w:r w:rsidR="00A70734" w:rsidRPr="005D5A3F">
        <w:rPr>
          <w:sz w:val="24"/>
          <w:szCs w:val="24"/>
        </w:rPr>
        <w:t>па отдельно стоящих скважин</w:t>
      </w:r>
      <w:r w:rsidRPr="005D5A3F">
        <w:rPr>
          <w:sz w:val="24"/>
          <w:szCs w:val="24"/>
        </w:rPr>
        <w:t xml:space="preserve">, с которых </w:t>
      </w:r>
      <w:r w:rsidR="00A70734" w:rsidRPr="005D5A3F">
        <w:rPr>
          <w:sz w:val="24"/>
          <w:szCs w:val="24"/>
        </w:rPr>
        <w:t xml:space="preserve"> вода перекачивается непосредственно в городскую сеть. Существующая и прогнозная мощность питьевого водопровода составля</w:t>
      </w:r>
      <w:r w:rsidRPr="005D5A3F">
        <w:rPr>
          <w:sz w:val="24"/>
          <w:szCs w:val="24"/>
        </w:rPr>
        <w:t xml:space="preserve">ет более </w:t>
      </w:r>
      <w:r w:rsidR="005D5A3F" w:rsidRPr="005D5A3F">
        <w:rPr>
          <w:sz w:val="24"/>
          <w:szCs w:val="24"/>
        </w:rPr>
        <w:t>7</w:t>
      </w:r>
      <w:r w:rsidR="002F243F">
        <w:rPr>
          <w:sz w:val="24"/>
          <w:szCs w:val="24"/>
        </w:rPr>
        <w:t>90</w:t>
      </w:r>
      <w:r w:rsidRPr="005D5A3F">
        <w:rPr>
          <w:sz w:val="24"/>
          <w:szCs w:val="24"/>
        </w:rPr>
        <w:t xml:space="preserve"> </w:t>
      </w:r>
      <w:r w:rsidR="00A70734" w:rsidRPr="005D5A3F">
        <w:rPr>
          <w:sz w:val="24"/>
          <w:szCs w:val="24"/>
        </w:rPr>
        <w:t>куб. м/сутки</w:t>
      </w:r>
      <w:proofErr w:type="gramStart"/>
      <w:r w:rsidR="00A70734" w:rsidRPr="005D5A3F">
        <w:rPr>
          <w:sz w:val="24"/>
          <w:szCs w:val="24"/>
        </w:rPr>
        <w:t>.</w:t>
      </w:r>
      <w:proofErr w:type="gramEnd"/>
      <w:r w:rsidR="00A70734" w:rsidRPr="005D5A3F">
        <w:rPr>
          <w:sz w:val="24"/>
          <w:szCs w:val="24"/>
        </w:rPr>
        <w:t xml:space="preserve"> (</w:t>
      </w:r>
      <w:proofErr w:type="gramStart"/>
      <w:r w:rsidR="00A70734" w:rsidRPr="005D5A3F">
        <w:rPr>
          <w:sz w:val="24"/>
          <w:szCs w:val="24"/>
        </w:rPr>
        <w:t>с</w:t>
      </w:r>
      <w:proofErr w:type="gramEnd"/>
      <w:r w:rsidR="00A70734" w:rsidRPr="005D5A3F">
        <w:rPr>
          <w:sz w:val="24"/>
          <w:szCs w:val="24"/>
        </w:rPr>
        <w:t>м. таблицу ниже).</w:t>
      </w:r>
    </w:p>
    <w:p w:rsidR="002F243F" w:rsidRPr="005D5A3F" w:rsidRDefault="002F243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40" w:name="_Toc102150831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9</w:t>
      </w:r>
      <w:r w:rsidRPr="005D5A3F">
        <w:rPr>
          <w:sz w:val="24"/>
          <w:szCs w:val="24"/>
        </w:rPr>
        <w:t xml:space="preserve"> – Требуемая производительность</w:t>
      </w:r>
      <w:bookmarkEnd w:id="40"/>
      <w:r w:rsidRPr="005D5A3F">
        <w:rPr>
          <w:sz w:val="24"/>
          <w:szCs w:val="24"/>
        </w:rPr>
        <w:t xml:space="preserve"> </w:t>
      </w:r>
    </w:p>
    <w:p w:rsidR="00743FFE" w:rsidRDefault="00743FFE">
      <w:pPr>
        <w:pStyle w:val="a7"/>
        <w:keepNext/>
      </w:pPr>
    </w:p>
    <w:tbl>
      <w:tblPr>
        <w:tblStyle w:val="affffffd"/>
        <w:tblW w:w="5111" w:type="pct"/>
        <w:tblLayout w:type="fixed"/>
        <w:tblLook w:val="04A0" w:firstRow="1" w:lastRow="0" w:firstColumn="1" w:lastColumn="0" w:noHBand="0" w:noVBand="1"/>
      </w:tblPr>
      <w:tblGrid>
        <w:gridCol w:w="2575"/>
        <w:gridCol w:w="844"/>
        <w:gridCol w:w="891"/>
        <w:gridCol w:w="850"/>
        <w:gridCol w:w="851"/>
        <w:gridCol w:w="850"/>
        <w:gridCol w:w="851"/>
        <w:gridCol w:w="850"/>
        <w:gridCol w:w="993"/>
        <w:gridCol w:w="850"/>
      </w:tblGrid>
      <w:tr w:rsidR="00404076" w:rsidRPr="00B553B1" w:rsidTr="00044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2575" w:type="dxa"/>
            <w:vMerge w:val="restart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Показатель</w:t>
            </w: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Факт</w:t>
            </w:r>
          </w:p>
        </w:tc>
      </w:tr>
      <w:tr w:rsidR="006553F8" w:rsidRPr="00B553B1" w:rsidTr="000441A6">
        <w:tc>
          <w:tcPr>
            <w:tcW w:w="2575" w:type="dxa"/>
            <w:vMerge/>
          </w:tcPr>
          <w:p w:rsidR="006553F8" w:rsidRPr="00B553B1" w:rsidRDefault="006553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6553F8" w:rsidRPr="00B553B1" w:rsidRDefault="006553F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2022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Pr="00B553B1">
              <w:rPr>
                <w:rFonts w:cstheme="minorHAnsi"/>
                <w:sz w:val="24"/>
                <w:szCs w:val="24"/>
              </w:rPr>
              <w:t>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7830" w:type="dxa"/>
            <w:gridSpan w:val="9"/>
          </w:tcPr>
          <w:p w:rsidR="006553F8" w:rsidRPr="00B553B1" w:rsidRDefault="006553F8" w:rsidP="002F243F">
            <w:pPr>
              <w:ind w:left="-86" w:right="-128" w:firstLine="709"/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183 564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Средний суточный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502,9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Максим</w:t>
            </w:r>
            <w:proofErr w:type="gramStart"/>
            <w:r w:rsidRPr="00B553B1">
              <w:rPr>
                <w:rFonts w:cstheme="minorHAnsi"/>
                <w:sz w:val="24"/>
                <w:szCs w:val="24"/>
              </w:rPr>
              <w:t>.</w:t>
            </w:r>
            <w:proofErr w:type="gramEnd"/>
            <w:r w:rsidRPr="00B553B1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Pr="00B553B1">
              <w:rPr>
                <w:rFonts w:cstheme="minorHAnsi"/>
                <w:sz w:val="24"/>
                <w:szCs w:val="24"/>
              </w:rPr>
              <w:t>с</w:t>
            </w:r>
            <w:proofErr w:type="gramEnd"/>
            <w:r w:rsidRPr="00B553B1">
              <w:rPr>
                <w:rFonts w:cstheme="minorHAnsi"/>
                <w:sz w:val="24"/>
                <w:szCs w:val="24"/>
              </w:rPr>
              <w:t>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603,5</w:t>
            </w:r>
          </w:p>
        </w:tc>
      </w:tr>
      <w:tr w:rsidR="00404076" w:rsidRPr="00B553B1" w:rsidTr="000441A6">
        <w:trPr>
          <w:trHeight w:val="435"/>
        </w:trPr>
        <w:tc>
          <w:tcPr>
            <w:tcW w:w="2575" w:type="dxa"/>
            <w:vMerge w:val="restart"/>
          </w:tcPr>
          <w:p w:rsidR="00404076" w:rsidRPr="00B553B1" w:rsidRDefault="0040407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Прогноз</w:t>
            </w:r>
          </w:p>
        </w:tc>
      </w:tr>
      <w:tr w:rsidR="00404076" w:rsidRPr="00B553B1" w:rsidTr="000441A6">
        <w:tc>
          <w:tcPr>
            <w:tcW w:w="2575" w:type="dxa"/>
            <w:vMerge/>
          </w:tcPr>
          <w:p w:rsidR="00404076" w:rsidRPr="00B553B1" w:rsidRDefault="004040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891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203</w:t>
            </w:r>
            <w:r w:rsidR="008F6017" w:rsidRPr="00B553B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404076" w:rsidRPr="00B553B1" w:rsidTr="000441A6">
        <w:tc>
          <w:tcPr>
            <w:tcW w:w="2575" w:type="dxa"/>
          </w:tcPr>
          <w:p w:rsidR="00404076" w:rsidRPr="00B553B1" w:rsidRDefault="00A70734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="00B6042C">
              <w:rPr>
                <w:rFonts w:cstheme="minorHAnsi"/>
                <w:sz w:val="24"/>
                <w:szCs w:val="24"/>
              </w:rPr>
              <w:t xml:space="preserve">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844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3 564</w:t>
            </w:r>
          </w:p>
        </w:tc>
        <w:tc>
          <w:tcPr>
            <w:tcW w:w="89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 xml:space="preserve">  183 564</w:t>
            </w:r>
          </w:p>
        </w:tc>
        <w:tc>
          <w:tcPr>
            <w:tcW w:w="850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0" w:type="dxa"/>
          </w:tcPr>
          <w:p w:rsidR="00404076" w:rsidRPr="00B553B1" w:rsidRDefault="000441A6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0441A6">
              <w:rPr>
                <w:rFonts w:cstheme="minorHAnsi"/>
                <w:sz w:val="22"/>
              </w:rPr>
              <w:t xml:space="preserve">  190 044</w:t>
            </w:r>
          </w:p>
        </w:tc>
        <w:tc>
          <w:tcPr>
            <w:tcW w:w="851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9 164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 w:rsidRPr="000441A6">
              <w:rPr>
                <w:rFonts w:cstheme="minorHAnsi"/>
                <w:sz w:val="22"/>
              </w:rPr>
              <w:t>189 164</w:t>
            </w:r>
          </w:p>
        </w:tc>
        <w:tc>
          <w:tcPr>
            <w:tcW w:w="993" w:type="dxa"/>
          </w:tcPr>
          <w:p w:rsidR="00404076" w:rsidRPr="00B553B1" w:rsidRDefault="00083DD9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187</w:t>
            </w:r>
            <w:r w:rsidR="00B9094F">
              <w:rPr>
                <w:rFonts w:cstheme="minorHAnsi"/>
                <w:sz w:val="22"/>
              </w:rPr>
              <w:t xml:space="preserve"> </w:t>
            </w:r>
            <w:r w:rsidR="000441A6">
              <w:rPr>
                <w:rFonts w:cstheme="minorHAnsi"/>
                <w:sz w:val="22"/>
              </w:rPr>
              <w:t>964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B9094F" w:rsidRPr="00B9094F">
              <w:rPr>
                <w:rFonts w:cstheme="minorHAnsi"/>
                <w:sz w:val="22"/>
              </w:rPr>
              <w:t>187 964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</w:t>
            </w:r>
            <w:r>
              <w:rPr>
                <w:rFonts w:cstheme="minorHAnsi"/>
                <w:sz w:val="24"/>
                <w:szCs w:val="24"/>
              </w:rPr>
              <w:t xml:space="preserve">редний суточный подъем воды,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</w:t>
            </w:r>
            <w:r>
              <w:rPr>
                <w:rFonts w:cstheme="minorHAnsi"/>
                <w:sz w:val="24"/>
                <w:szCs w:val="24"/>
              </w:rPr>
              <w:t>ксим</w:t>
            </w:r>
            <w:proofErr w:type="gramStart"/>
            <w:r>
              <w:rPr>
                <w:rFonts w:cstheme="minorHAnsi"/>
                <w:sz w:val="24"/>
                <w:szCs w:val="24"/>
              </w:rPr>
              <w:t>.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уточный подъем воды, 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083DD9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605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</w:tr>
    </w:tbl>
    <w:p w:rsidR="00404076" w:rsidRPr="00B553B1" w:rsidRDefault="00404076">
      <w:pPr>
        <w:rPr>
          <w:sz w:val="24"/>
          <w:szCs w:val="24"/>
        </w:rPr>
      </w:pPr>
    </w:p>
    <w:p w:rsidR="00404076" w:rsidRPr="00B6042C" w:rsidRDefault="00D80E3B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 xml:space="preserve">     </w:t>
      </w:r>
      <w:r w:rsidR="00A70734" w:rsidRPr="00B20147">
        <w:rPr>
          <w:sz w:val="24"/>
          <w:szCs w:val="24"/>
        </w:rPr>
        <w:t xml:space="preserve">В соответствие с лицензиями на право недропользования </w:t>
      </w:r>
      <w:proofErr w:type="gramStart"/>
      <w:r w:rsidR="00B20147" w:rsidRPr="00B20147">
        <w:rPr>
          <w:sz w:val="24"/>
          <w:szCs w:val="24"/>
        </w:rPr>
        <w:t>АРХ</w:t>
      </w:r>
      <w:proofErr w:type="gramEnd"/>
      <w:r w:rsidR="00B20147" w:rsidRPr="00B20147">
        <w:rPr>
          <w:sz w:val="24"/>
          <w:szCs w:val="24"/>
        </w:rPr>
        <w:t xml:space="preserve"> № 00622</w:t>
      </w:r>
      <w:r w:rsidR="00A70734" w:rsidRPr="00B20147">
        <w:rPr>
          <w:sz w:val="24"/>
          <w:szCs w:val="24"/>
        </w:rPr>
        <w:t xml:space="preserve"> В</w:t>
      </w:r>
      <w:r w:rsidR="00B20147" w:rsidRPr="00B20147">
        <w:rPr>
          <w:sz w:val="24"/>
          <w:szCs w:val="24"/>
        </w:rPr>
        <w:t>Р и  АРХ № 0</w:t>
      </w:r>
      <w:r w:rsidR="00A70734" w:rsidRPr="00B20147">
        <w:rPr>
          <w:sz w:val="24"/>
          <w:szCs w:val="24"/>
        </w:rPr>
        <w:t>0</w:t>
      </w:r>
      <w:r w:rsidR="00B20147" w:rsidRPr="00B20147">
        <w:rPr>
          <w:sz w:val="24"/>
          <w:szCs w:val="24"/>
        </w:rPr>
        <w:t>621 ВР</w:t>
      </w:r>
      <w:r w:rsidR="00A70734" w:rsidRPr="00B20147">
        <w:rPr>
          <w:sz w:val="24"/>
          <w:szCs w:val="24"/>
        </w:rPr>
        <w:t xml:space="preserve"> забор подземных вод возможен из </w:t>
      </w:r>
      <w:r w:rsidR="00B20147">
        <w:rPr>
          <w:sz w:val="24"/>
          <w:szCs w:val="24"/>
        </w:rPr>
        <w:t>5</w:t>
      </w:r>
      <w:r w:rsidR="00A70734" w:rsidRPr="00B20147">
        <w:rPr>
          <w:sz w:val="24"/>
          <w:szCs w:val="24"/>
        </w:rPr>
        <w:t xml:space="preserve"> скважин, </w:t>
      </w:r>
      <w:r w:rsidR="00B20147">
        <w:rPr>
          <w:sz w:val="24"/>
          <w:szCs w:val="24"/>
        </w:rPr>
        <w:t>с разрешенным отбором  690 м3/сутки.</w:t>
      </w:r>
      <w:r w:rsidR="00A70734" w:rsidRPr="00B6042C">
        <w:rPr>
          <w:sz w:val="24"/>
          <w:szCs w:val="24"/>
        </w:rPr>
        <w:t xml:space="preserve"> </w:t>
      </w:r>
    </w:p>
    <w:p w:rsidR="00404076" w:rsidRPr="00B6042C" w:rsidRDefault="00A70734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 xml:space="preserve">Согласно </w:t>
      </w:r>
      <w:proofErr w:type="gramStart"/>
      <w:r w:rsidRPr="00B6042C">
        <w:rPr>
          <w:sz w:val="24"/>
          <w:szCs w:val="24"/>
        </w:rPr>
        <w:t>п</w:t>
      </w:r>
      <w:proofErr w:type="gramEnd"/>
      <w:r w:rsidRPr="00B6042C">
        <w:rPr>
          <w:sz w:val="24"/>
          <w:szCs w:val="24"/>
        </w:rPr>
        <w:t xml:space="preserve"> 7.4 СП 31.13330.2021 централизованная система водоснабжения  по степени обесп</w:t>
      </w:r>
      <w:r w:rsidRPr="00B6042C">
        <w:rPr>
          <w:sz w:val="24"/>
          <w:szCs w:val="24"/>
        </w:rPr>
        <w:t>е</w:t>
      </w:r>
      <w:r w:rsidRPr="00B6042C">
        <w:rPr>
          <w:sz w:val="24"/>
          <w:szCs w:val="24"/>
        </w:rPr>
        <w:t>ченности подачи воды относится к первой категории. Количество резервных скважин следует принимать согласно п. 8.12 СП 31.13330.2021. Фактическая эксплуатация скважин ВЗУ указана в таблице ниже.</w:t>
      </w:r>
    </w:p>
    <w:p w:rsidR="00B553B1" w:rsidRPr="00B6042C" w:rsidRDefault="00B553B1">
      <w:pPr>
        <w:pStyle w:val="a7"/>
        <w:rPr>
          <w:sz w:val="24"/>
          <w:szCs w:val="24"/>
        </w:rPr>
      </w:pPr>
    </w:p>
    <w:p w:rsidR="00404076" w:rsidRPr="00B6042C" w:rsidRDefault="00A70734">
      <w:pPr>
        <w:pStyle w:val="a7"/>
        <w:keepNext/>
        <w:rPr>
          <w:sz w:val="24"/>
          <w:szCs w:val="24"/>
        </w:rPr>
      </w:pPr>
      <w:bookmarkStart w:id="41" w:name="_Toc102150832"/>
      <w:r w:rsidRPr="00B6042C">
        <w:rPr>
          <w:sz w:val="24"/>
          <w:szCs w:val="24"/>
        </w:rPr>
        <w:t xml:space="preserve">Таблица </w:t>
      </w:r>
      <w:r w:rsidR="00B553B1" w:rsidRPr="00B6042C">
        <w:rPr>
          <w:sz w:val="24"/>
          <w:szCs w:val="24"/>
        </w:rPr>
        <w:t>10</w:t>
      </w:r>
      <w:r w:rsidRPr="00B6042C">
        <w:rPr>
          <w:sz w:val="24"/>
          <w:szCs w:val="24"/>
        </w:rPr>
        <w:t xml:space="preserve"> – Фактическая эксплуатация скважин ВЗУ</w:t>
      </w:r>
      <w:bookmarkEnd w:id="41"/>
    </w:p>
    <w:p w:rsidR="00B553B1" w:rsidRPr="00B6042C" w:rsidRDefault="00B553B1">
      <w:pPr>
        <w:pStyle w:val="a7"/>
        <w:keepNext/>
        <w:rPr>
          <w:sz w:val="24"/>
          <w:szCs w:val="24"/>
        </w:rPr>
      </w:pPr>
    </w:p>
    <w:tbl>
      <w:tblPr>
        <w:tblStyle w:val="affffffd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789"/>
        <w:gridCol w:w="1645"/>
        <w:gridCol w:w="1574"/>
        <w:gridCol w:w="1654"/>
      </w:tblGrid>
      <w:tr w:rsidR="00404076" w:rsidRPr="00B6042C" w:rsidTr="00D80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22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Наименование участка недр</w:t>
            </w:r>
          </w:p>
        </w:tc>
        <w:tc>
          <w:tcPr>
            <w:tcW w:w="1417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по л</w:t>
            </w:r>
            <w:r w:rsidRPr="00B6042C">
              <w:rPr>
                <w:sz w:val="24"/>
                <w:szCs w:val="24"/>
              </w:rPr>
              <w:t>и</w:t>
            </w:r>
            <w:r w:rsidRPr="00B6042C">
              <w:rPr>
                <w:sz w:val="24"/>
                <w:szCs w:val="24"/>
              </w:rPr>
              <w:t>цензии, шт.</w:t>
            </w:r>
          </w:p>
        </w:tc>
        <w:tc>
          <w:tcPr>
            <w:tcW w:w="1789" w:type="dxa"/>
          </w:tcPr>
          <w:p w:rsidR="00404076" w:rsidRPr="00B6042C" w:rsidRDefault="00A70734">
            <w:pPr>
              <w:ind w:left="-30" w:right="-116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Количество скважин выв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денных из эк</w:t>
            </w:r>
            <w:r w:rsidRPr="00B6042C">
              <w:rPr>
                <w:sz w:val="24"/>
                <w:szCs w:val="24"/>
              </w:rPr>
              <w:t>с</w:t>
            </w:r>
            <w:r w:rsidRPr="00B6042C">
              <w:rPr>
                <w:sz w:val="24"/>
                <w:szCs w:val="24"/>
              </w:rPr>
              <w:t>плуатации, шт.</w:t>
            </w:r>
          </w:p>
        </w:tc>
        <w:tc>
          <w:tcPr>
            <w:tcW w:w="1645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скважин находящихся постоянно в работе, шт.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нах</w:t>
            </w:r>
            <w:r w:rsidRPr="00B6042C">
              <w:rPr>
                <w:sz w:val="24"/>
                <w:szCs w:val="24"/>
              </w:rPr>
              <w:t>о</w:t>
            </w:r>
            <w:r w:rsidRPr="00B6042C">
              <w:rPr>
                <w:sz w:val="24"/>
                <w:szCs w:val="24"/>
              </w:rPr>
              <w:t>дящихся в резерве, шт.</w:t>
            </w:r>
          </w:p>
        </w:tc>
        <w:tc>
          <w:tcPr>
            <w:tcW w:w="165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Требуемое количество резервных скважин, шт.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A70734" w:rsidP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ВЗУ-</w:t>
            </w:r>
            <w:r w:rsidR="00D80E3B" w:rsidRPr="00B6042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ВЗУ-2</w:t>
            </w:r>
          </w:p>
        </w:tc>
        <w:tc>
          <w:tcPr>
            <w:tcW w:w="1417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404076" w:rsidRPr="00B6042C" w:rsidRDefault="00D80E3B" w:rsidP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D80E3B" w:rsidTr="00B26B44">
        <w:trPr>
          <w:trHeight w:val="20"/>
        </w:trPr>
        <w:tc>
          <w:tcPr>
            <w:tcW w:w="2122" w:type="dxa"/>
          </w:tcPr>
          <w:p w:rsidR="00D80E3B" w:rsidRDefault="00D80E3B">
            <w:pPr>
              <w:ind w:left="-52" w:right="-59"/>
            </w:pPr>
            <w:r>
              <w:t>Отдельно</w:t>
            </w:r>
            <w:r w:rsidR="00B553B1">
              <w:t xml:space="preserve"> </w:t>
            </w:r>
            <w:r>
              <w:t>стоящие скважины</w:t>
            </w:r>
          </w:p>
        </w:tc>
        <w:tc>
          <w:tcPr>
            <w:tcW w:w="1417" w:type="dxa"/>
          </w:tcPr>
          <w:p w:rsidR="00D80E3B" w:rsidRDefault="005D5A3F">
            <w:r>
              <w:t>5</w:t>
            </w:r>
          </w:p>
        </w:tc>
        <w:tc>
          <w:tcPr>
            <w:tcW w:w="1789" w:type="dxa"/>
          </w:tcPr>
          <w:p w:rsidR="00D80E3B" w:rsidRDefault="00D80E3B">
            <w:r>
              <w:t>0</w:t>
            </w:r>
          </w:p>
        </w:tc>
        <w:tc>
          <w:tcPr>
            <w:tcW w:w="1645" w:type="dxa"/>
          </w:tcPr>
          <w:p w:rsidR="00D80E3B" w:rsidRDefault="005D5A3F">
            <w:r>
              <w:t>5</w:t>
            </w:r>
          </w:p>
        </w:tc>
        <w:tc>
          <w:tcPr>
            <w:tcW w:w="157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65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404076" w:rsidRDefault="00404076">
      <w:pPr>
        <w:pStyle w:val="a7"/>
      </w:pPr>
    </w:p>
    <w:p w:rsidR="00404076" w:rsidRPr="00D80D25" w:rsidRDefault="00D80E3B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  </w:t>
      </w:r>
      <w:r w:rsidR="00A70734" w:rsidRPr="00D80D25">
        <w:rPr>
          <w:sz w:val="24"/>
          <w:szCs w:val="24"/>
        </w:rPr>
        <w:t xml:space="preserve">Исходя из вышеизложенного, можно сделать вывод, что на ВЗУ имеется значительный резерв мощности; на </w:t>
      </w:r>
      <w:r w:rsidRPr="00D80D25">
        <w:rPr>
          <w:sz w:val="24"/>
          <w:szCs w:val="24"/>
        </w:rPr>
        <w:t xml:space="preserve">отдельно стоящих скважинах </w:t>
      </w:r>
      <w:r w:rsidR="00A70734" w:rsidRPr="00D80D25">
        <w:rPr>
          <w:sz w:val="24"/>
          <w:szCs w:val="24"/>
        </w:rPr>
        <w:t>согласно п.8.12 СП 31.13330.2012 резерв мощности отсутствует.</w:t>
      </w:r>
    </w:p>
    <w:p w:rsidR="00404076" w:rsidRPr="00D80D25" w:rsidRDefault="00A70734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>Оценка резерва имеющихся подземных запасов согласно зонам влияния в разрезе обеспечения централизованным водоснабжение существующих абонентов в сутки наибольшего водопотре</w:t>
      </w:r>
      <w:r w:rsidRPr="00D80D25">
        <w:rPr>
          <w:sz w:val="24"/>
          <w:szCs w:val="24"/>
        </w:rPr>
        <w:t>б</w:t>
      </w:r>
      <w:r w:rsidRPr="00D80D25">
        <w:rPr>
          <w:sz w:val="24"/>
          <w:szCs w:val="24"/>
        </w:rPr>
        <w:t>ления приведена в таблице ниже.</w:t>
      </w:r>
    </w:p>
    <w:p w:rsidR="00B553B1" w:rsidRPr="00D80D25" w:rsidRDefault="00B553B1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2" w:name="_Toc102150833"/>
      <w:r w:rsidRPr="00D80D25">
        <w:rPr>
          <w:sz w:val="24"/>
          <w:szCs w:val="24"/>
        </w:rPr>
        <w:t xml:space="preserve">Таблица </w:t>
      </w:r>
      <w:r w:rsidR="00B553B1" w:rsidRPr="00D80D25">
        <w:rPr>
          <w:sz w:val="24"/>
          <w:szCs w:val="24"/>
        </w:rPr>
        <w:t>11</w:t>
      </w:r>
      <w:r w:rsidRPr="00D80D25">
        <w:rPr>
          <w:sz w:val="24"/>
          <w:szCs w:val="24"/>
        </w:rPr>
        <w:t xml:space="preserve"> – Оценка резерва имеющихся подземных запасов</w:t>
      </w:r>
      <w:bookmarkEnd w:id="42"/>
    </w:p>
    <w:p w:rsidR="00B553B1" w:rsidRPr="00D80D25" w:rsidRDefault="00B553B1">
      <w:pPr>
        <w:pStyle w:val="a7"/>
        <w:keepNext/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1741"/>
        <w:gridCol w:w="2008"/>
        <w:gridCol w:w="2144"/>
        <w:gridCol w:w="2410"/>
        <w:gridCol w:w="1876"/>
      </w:tblGrid>
      <w:tr w:rsidR="00404076" w:rsidRPr="00D80D25" w:rsidTr="00B20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Водозабор</w:t>
            </w:r>
          </w:p>
        </w:tc>
        <w:tc>
          <w:tcPr>
            <w:tcW w:w="2008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Разрешенный объем отбора в</w:t>
            </w:r>
            <w:r w:rsidRPr="00D80D25">
              <w:rPr>
                <w:sz w:val="24"/>
                <w:szCs w:val="24"/>
              </w:rPr>
              <w:t>о</w:t>
            </w:r>
            <w:r w:rsidRPr="00D80D25">
              <w:rPr>
                <w:sz w:val="24"/>
                <w:szCs w:val="24"/>
              </w:rPr>
              <w:t>ды в соотве</w:t>
            </w:r>
            <w:r w:rsidRPr="00D80D25">
              <w:rPr>
                <w:sz w:val="24"/>
                <w:szCs w:val="24"/>
              </w:rPr>
              <w:t>т</w:t>
            </w:r>
            <w:r w:rsidRPr="00D80D25">
              <w:rPr>
                <w:sz w:val="24"/>
                <w:szCs w:val="24"/>
              </w:rPr>
              <w:t>ствии с лиценз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ями на недр</w:t>
            </w:r>
            <w:r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>пользование,</w:t>
            </w:r>
            <w:r w:rsidRPr="00D80D25">
              <w:rPr>
                <w:sz w:val="24"/>
                <w:szCs w:val="24"/>
              </w:rPr>
              <w:t xml:space="preserve"> 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>.</w:t>
            </w:r>
          </w:p>
        </w:tc>
        <w:tc>
          <w:tcPr>
            <w:tcW w:w="2144" w:type="dxa"/>
          </w:tcPr>
          <w:p w:rsidR="00404076" w:rsidRPr="00D80D25" w:rsidRDefault="00A70734">
            <w:pPr>
              <w:ind w:left="-65" w:right="-41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Производ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тельность ВЗУ с учетом обеспеч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 xml:space="preserve">ния требований п.8.12 СП 31.13330.2021, </w:t>
            </w:r>
          </w:p>
          <w:p w:rsidR="00404076" w:rsidRPr="00D80D25" w:rsidRDefault="00A70734" w:rsidP="00B20147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Фактически тр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>буемая максимал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ная производител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ность ВЗУ (в сутки м</w:t>
            </w:r>
            <w:r w:rsidR="00B20147" w:rsidRPr="00D80D25">
              <w:rPr>
                <w:sz w:val="24"/>
                <w:szCs w:val="24"/>
              </w:rPr>
              <w:t>аксимального п</w:t>
            </w:r>
            <w:r w:rsidR="00B20147"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 xml:space="preserve">требления), </w:t>
            </w: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>.</w:t>
            </w:r>
          </w:p>
        </w:tc>
        <w:tc>
          <w:tcPr>
            <w:tcW w:w="1876" w:type="dxa"/>
          </w:tcPr>
          <w:p w:rsidR="00404076" w:rsidRPr="00D80D25" w:rsidRDefault="00A70734" w:rsidP="0036398A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 xml:space="preserve">Резерв мощности ВЗУ с соблюдением требований п.8.12 СП 31.13330.2021, </w:t>
            </w:r>
          </w:p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 xml:space="preserve">. 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 w:rsidP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</w:t>
            </w:r>
            <w:r w:rsidR="007C5476" w:rsidRPr="00D80D25">
              <w:rPr>
                <w:sz w:val="24"/>
                <w:szCs w:val="24"/>
              </w:rPr>
              <w:t>1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495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520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165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ВЗУ-2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205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Итого</w:t>
            </w:r>
          </w:p>
        </w:tc>
        <w:tc>
          <w:tcPr>
            <w:tcW w:w="2008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690</w:t>
            </w:r>
          </w:p>
        </w:tc>
        <w:tc>
          <w:tcPr>
            <w:tcW w:w="2144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725</w:t>
            </w:r>
          </w:p>
        </w:tc>
        <w:tc>
          <w:tcPr>
            <w:tcW w:w="2410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360</w:t>
            </w:r>
          </w:p>
        </w:tc>
      </w:tr>
    </w:tbl>
    <w:p w:rsidR="00404076" w:rsidRPr="00D80D25" w:rsidRDefault="00404076">
      <w:pPr>
        <w:pStyle w:val="a7"/>
        <w:rPr>
          <w:sz w:val="24"/>
          <w:szCs w:val="24"/>
        </w:rPr>
      </w:pPr>
    </w:p>
    <w:p w:rsidR="00D80D25" w:rsidRPr="00D80D25" w:rsidRDefault="00D80D25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На </w:t>
      </w:r>
      <w:r w:rsidR="00A70734" w:rsidRPr="00D80D25">
        <w:rPr>
          <w:sz w:val="24"/>
          <w:szCs w:val="24"/>
        </w:rPr>
        <w:t xml:space="preserve">сегодняшний день наблюдается </w:t>
      </w:r>
      <w:r w:rsidRPr="00D80D25">
        <w:rPr>
          <w:sz w:val="24"/>
          <w:szCs w:val="24"/>
        </w:rPr>
        <w:t>двойной запас мощности на</w:t>
      </w:r>
      <w:r w:rsidR="007C5476" w:rsidRPr="00D80D25"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>водозаборных сооружениях</w:t>
      </w:r>
      <w:r w:rsidR="00E909F8">
        <w:rPr>
          <w:sz w:val="24"/>
          <w:szCs w:val="24"/>
        </w:rPr>
        <w:t xml:space="preserve"> (ВЗУ-</w:t>
      </w:r>
      <w:r w:rsidRPr="00D80D25">
        <w:rPr>
          <w:sz w:val="24"/>
          <w:szCs w:val="24"/>
        </w:rPr>
        <w:t>1 и ВЗУ-2)</w:t>
      </w:r>
      <w:r w:rsidR="00A70734" w:rsidRPr="00D80D25">
        <w:rPr>
          <w:sz w:val="24"/>
          <w:szCs w:val="24"/>
        </w:rPr>
        <w:t xml:space="preserve">. </w:t>
      </w:r>
    </w:p>
    <w:p w:rsidR="00404076" w:rsidRDefault="00E909F8">
      <w:pPr>
        <w:pStyle w:val="a7"/>
        <w:rPr>
          <w:sz w:val="24"/>
          <w:szCs w:val="24"/>
        </w:rPr>
      </w:pPr>
      <w:r>
        <w:rPr>
          <w:sz w:val="24"/>
          <w:szCs w:val="24"/>
        </w:rPr>
        <w:t>Р</w:t>
      </w:r>
      <w:r w:rsidR="00A70734" w:rsidRPr="00D80D25">
        <w:rPr>
          <w:sz w:val="24"/>
          <w:szCs w:val="24"/>
        </w:rPr>
        <w:t>уководствуясь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 зонами 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влияния ВЗУ </w:t>
      </w:r>
      <w:r w:rsidR="007C5476" w:rsidRPr="00D80D25">
        <w:rPr>
          <w:sz w:val="24"/>
          <w:szCs w:val="24"/>
        </w:rPr>
        <w:t>села</w:t>
      </w:r>
      <w:r w:rsidR="00A70734" w:rsidRPr="00D80D25">
        <w:rPr>
          <w:sz w:val="24"/>
          <w:szCs w:val="24"/>
        </w:rPr>
        <w:t>, ООО «</w:t>
      </w:r>
      <w:r w:rsidR="007C5476" w:rsidRPr="00D80D25">
        <w:rPr>
          <w:sz w:val="24"/>
          <w:szCs w:val="24"/>
        </w:rPr>
        <w:t>АОВ</w:t>
      </w:r>
      <w:r w:rsidR="00A70734" w:rsidRPr="00D80D25">
        <w:rPr>
          <w:sz w:val="24"/>
          <w:szCs w:val="24"/>
        </w:rPr>
        <w:t>» определены дополнительные нагрузки водоснабжения на ВЗУ</w:t>
      </w:r>
      <w:r>
        <w:rPr>
          <w:sz w:val="24"/>
          <w:szCs w:val="24"/>
        </w:rPr>
        <w:t>-1 и ВЗУ-2, в связи с необходимостью переключения абонентов отдельно стоящих скважин, к централизованной системе водоснабжения с полным циклом очистки воды</w:t>
      </w:r>
      <w:r w:rsidR="00A70734" w:rsidRPr="00D80D25">
        <w:rPr>
          <w:sz w:val="24"/>
          <w:szCs w:val="24"/>
        </w:rPr>
        <w:t>. Расчет требуемых дополнительных мощностей представлен в таблице ниже.</w:t>
      </w:r>
    </w:p>
    <w:p w:rsidR="00B10197" w:rsidRPr="00D80D25" w:rsidRDefault="00B10197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3" w:name="_Toc102150834"/>
      <w:r w:rsidRPr="00E11D7C">
        <w:rPr>
          <w:sz w:val="24"/>
          <w:szCs w:val="24"/>
        </w:rPr>
        <w:t xml:space="preserve">Таблица </w:t>
      </w:r>
      <w:r w:rsidR="009378EF" w:rsidRPr="00E11D7C">
        <w:rPr>
          <w:sz w:val="24"/>
          <w:szCs w:val="24"/>
        </w:rPr>
        <w:t>12</w:t>
      </w:r>
      <w:r w:rsidRPr="00E11D7C">
        <w:rPr>
          <w:sz w:val="24"/>
          <w:szCs w:val="24"/>
        </w:rPr>
        <w:t xml:space="preserve"> – Оценка резерва имеющихся запасов подземных согласно зонам влияния в разрезе обеспечения централизованным водоснабжением</w:t>
      </w:r>
      <w:proofErr w:type="gramStart"/>
      <w:r w:rsidRPr="00D80D25">
        <w:rPr>
          <w:sz w:val="24"/>
          <w:szCs w:val="24"/>
        </w:rPr>
        <w:t xml:space="preserve"> </w:t>
      </w:r>
      <w:bookmarkEnd w:id="43"/>
      <w:r w:rsidR="009378EF">
        <w:rPr>
          <w:sz w:val="24"/>
          <w:szCs w:val="24"/>
        </w:rPr>
        <w:t>.</w:t>
      </w:r>
      <w:proofErr w:type="gramEnd"/>
    </w:p>
    <w:p w:rsidR="007C5476" w:rsidRDefault="007C5476">
      <w:pPr>
        <w:pStyle w:val="a7"/>
        <w:keepNext/>
      </w:pPr>
    </w:p>
    <w:tbl>
      <w:tblPr>
        <w:tblStyle w:val="affffffd"/>
        <w:tblW w:w="4624" w:type="pct"/>
        <w:tblLayout w:type="fixed"/>
        <w:tblLook w:val="04A0" w:firstRow="1" w:lastRow="0" w:firstColumn="1" w:lastColumn="0" w:noHBand="0" w:noVBand="1"/>
      </w:tblPr>
      <w:tblGrid>
        <w:gridCol w:w="3318"/>
        <w:gridCol w:w="3118"/>
        <w:gridCol w:w="2978"/>
      </w:tblGrid>
      <w:tr w:rsidR="00E909F8" w:rsidTr="00937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318" w:type="dxa"/>
          </w:tcPr>
          <w:p w:rsidR="00E909F8" w:rsidRPr="009378EF" w:rsidRDefault="00E909F8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Водозабор</w:t>
            </w:r>
          </w:p>
        </w:tc>
        <w:tc>
          <w:tcPr>
            <w:tcW w:w="3118" w:type="dxa"/>
          </w:tcPr>
          <w:p w:rsidR="00E909F8" w:rsidRPr="009378EF" w:rsidRDefault="00E909F8" w:rsidP="009378EF">
            <w:pPr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9378EF">
              <w:rPr>
                <w:bCs/>
                <w:color w:val="000000"/>
                <w:sz w:val="24"/>
                <w:szCs w:val="24"/>
              </w:rPr>
              <w:t>Потребность мощностей ВС  на 2022г.,  м</w:t>
            </w:r>
            <w:r w:rsidRPr="009378E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9378EF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9378EF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978" w:type="dxa"/>
          </w:tcPr>
          <w:p w:rsidR="00E909F8" w:rsidRPr="009378EF" w:rsidRDefault="00E909F8" w:rsidP="009378EF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9378EF">
              <w:rPr>
                <w:sz w:val="24"/>
                <w:szCs w:val="24"/>
              </w:rPr>
              <w:t>Прогнозный дефицит мощности при выводе ВЗУ из работы м</w:t>
            </w:r>
            <w:r w:rsidRPr="009378EF">
              <w:rPr>
                <w:sz w:val="24"/>
                <w:szCs w:val="24"/>
                <w:vertAlign w:val="superscript"/>
              </w:rPr>
              <w:t>3</w:t>
            </w:r>
            <w:r w:rsidRPr="009378EF">
              <w:rPr>
                <w:sz w:val="24"/>
                <w:szCs w:val="24"/>
              </w:rPr>
              <w:t>/</w:t>
            </w:r>
            <w:proofErr w:type="spellStart"/>
            <w:r w:rsidRPr="009378EF">
              <w:rPr>
                <w:sz w:val="24"/>
                <w:szCs w:val="24"/>
              </w:rPr>
              <w:t>сут</w:t>
            </w:r>
            <w:proofErr w:type="spellEnd"/>
            <w:r w:rsidRPr="009378EF">
              <w:rPr>
                <w:sz w:val="24"/>
                <w:szCs w:val="24"/>
              </w:rPr>
              <w:t>.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улица СХТ д. </w:t>
            </w:r>
            <w:proofErr w:type="spellStart"/>
            <w:r w:rsidRPr="009378EF">
              <w:rPr>
                <w:color w:val="000000"/>
                <w:sz w:val="24"/>
                <w:szCs w:val="24"/>
              </w:rPr>
              <w:t>Мухинская</w:t>
            </w:r>
            <w:proofErr w:type="spellEnd"/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70,0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-70,0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Район  ЦРБ  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36,7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-36,7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 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Район  Заречье  </w:t>
            </w:r>
          </w:p>
        </w:tc>
        <w:tc>
          <w:tcPr>
            <w:tcW w:w="3118" w:type="dxa"/>
          </w:tcPr>
          <w:p w:rsidR="009378EF" w:rsidRPr="009378EF" w:rsidRDefault="009378EF" w:rsidP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18,3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-18,3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>
            <w:pPr>
              <w:rPr>
                <w:b/>
                <w:sz w:val="24"/>
                <w:szCs w:val="24"/>
              </w:rPr>
            </w:pPr>
            <w:r w:rsidRPr="009378E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125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-125</w:t>
            </w:r>
          </w:p>
        </w:tc>
      </w:tr>
    </w:tbl>
    <w:p w:rsidR="00404076" w:rsidRDefault="00404076">
      <w:pPr>
        <w:pStyle w:val="a7"/>
      </w:pPr>
    </w:p>
    <w:p w:rsidR="00404076" w:rsidRPr="009378EF" w:rsidRDefault="007C5476">
      <w:pPr>
        <w:pStyle w:val="a7"/>
        <w:rPr>
          <w:sz w:val="24"/>
          <w:szCs w:val="24"/>
        </w:rPr>
      </w:pPr>
      <w:r>
        <w:t xml:space="preserve">    </w:t>
      </w:r>
      <w:r w:rsidR="00A70734" w:rsidRPr="009378EF">
        <w:rPr>
          <w:sz w:val="24"/>
          <w:szCs w:val="24"/>
        </w:rPr>
        <w:t>Учитывая вышеизложенный материал можно сделать вывод</w:t>
      </w:r>
      <w:r w:rsidR="009378EF">
        <w:rPr>
          <w:sz w:val="24"/>
          <w:szCs w:val="24"/>
        </w:rPr>
        <w:t xml:space="preserve">, что возникающий </w:t>
      </w:r>
      <w:r w:rsidR="00A70734" w:rsidRPr="009378EF">
        <w:rPr>
          <w:sz w:val="24"/>
          <w:szCs w:val="24"/>
        </w:rPr>
        <w:t xml:space="preserve"> дефицит мо</w:t>
      </w:r>
      <w:r w:rsidR="00A70734" w:rsidRPr="009378EF">
        <w:rPr>
          <w:sz w:val="24"/>
          <w:szCs w:val="24"/>
        </w:rPr>
        <w:t>щ</w:t>
      </w:r>
      <w:r w:rsidR="00A70734" w:rsidRPr="009378EF">
        <w:rPr>
          <w:sz w:val="24"/>
          <w:szCs w:val="24"/>
        </w:rPr>
        <w:t>ностей</w:t>
      </w:r>
      <w:r w:rsidR="009378EF">
        <w:rPr>
          <w:sz w:val="24"/>
          <w:szCs w:val="24"/>
        </w:rPr>
        <w:t>, в связи с выводом отдельно стоящих скважин из работы, покроет резерв мощности на ВЗУ-1 и ВЗУ-2.</w:t>
      </w:r>
      <w:r w:rsidR="00A70734" w:rsidRPr="009378EF">
        <w:rPr>
          <w:sz w:val="24"/>
          <w:szCs w:val="24"/>
        </w:rPr>
        <w:t xml:space="preserve"> </w:t>
      </w:r>
      <w:r w:rsidR="00515B5D">
        <w:rPr>
          <w:sz w:val="24"/>
          <w:szCs w:val="24"/>
        </w:rPr>
        <w:t>(360м3/</w:t>
      </w:r>
      <w:proofErr w:type="spellStart"/>
      <w:r w:rsidR="00515B5D">
        <w:rPr>
          <w:sz w:val="24"/>
          <w:szCs w:val="24"/>
        </w:rPr>
        <w:t>сут</w:t>
      </w:r>
      <w:proofErr w:type="spellEnd"/>
      <w:r w:rsidR="00515B5D">
        <w:rPr>
          <w:sz w:val="24"/>
          <w:szCs w:val="24"/>
        </w:rPr>
        <w:t xml:space="preserve"> - 125м3/</w:t>
      </w:r>
      <w:proofErr w:type="spellStart"/>
      <w:r w:rsidR="00515B5D">
        <w:rPr>
          <w:sz w:val="24"/>
          <w:szCs w:val="24"/>
        </w:rPr>
        <w:t>сут</w:t>
      </w:r>
      <w:proofErr w:type="spellEnd"/>
      <w:r w:rsidR="00515B5D">
        <w:rPr>
          <w:sz w:val="24"/>
          <w:szCs w:val="24"/>
        </w:rPr>
        <w:t xml:space="preserve"> = 235м3/</w:t>
      </w:r>
      <w:proofErr w:type="spellStart"/>
      <w:r w:rsidR="00515B5D">
        <w:rPr>
          <w:sz w:val="24"/>
          <w:szCs w:val="24"/>
        </w:rPr>
        <w:t>сут</w:t>
      </w:r>
      <w:proofErr w:type="spellEnd"/>
      <w:r w:rsidR="00515B5D">
        <w:rPr>
          <w:sz w:val="24"/>
          <w:szCs w:val="24"/>
        </w:rPr>
        <w:t>)</w:t>
      </w:r>
    </w:p>
    <w:p w:rsidR="007C5476" w:rsidRDefault="007C5476">
      <w:pPr>
        <w:pStyle w:val="a7"/>
      </w:pPr>
    </w:p>
    <w:p w:rsidR="00404076" w:rsidRDefault="00404076">
      <w:pPr>
        <w:pStyle w:val="a7"/>
      </w:pPr>
    </w:p>
    <w:p w:rsidR="00404076" w:rsidRPr="00B10197" w:rsidRDefault="00A70734">
      <w:pPr>
        <w:keepNext/>
        <w:keepLines/>
        <w:spacing w:before="240"/>
        <w:rPr>
          <w:sz w:val="24"/>
          <w:szCs w:val="24"/>
        </w:rPr>
      </w:pPr>
      <w:bookmarkStart w:id="44" w:name="_Toc102150837"/>
      <w:r w:rsidRPr="00B10197">
        <w:rPr>
          <w:sz w:val="24"/>
          <w:szCs w:val="24"/>
        </w:rPr>
        <w:t xml:space="preserve">Таблица </w:t>
      </w:r>
      <w:r w:rsidR="00B10197" w:rsidRPr="00B10197">
        <w:rPr>
          <w:sz w:val="24"/>
          <w:szCs w:val="24"/>
        </w:rPr>
        <w:t>13</w:t>
      </w:r>
      <w:r w:rsidRPr="00B10197">
        <w:rPr>
          <w:sz w:val="24"/>
          <w:szCs w:val="24"/>
        </w:rPr>
        <w:t xml:space="preserve"> – Перечень территорий комплексного развития с планируемыми объемами по</w:t>
      </w:r>
      <w:r w:rsidRPr="00B10197">
        <w:rPr>
          <w:sz w:val="24"/>
          <w:szCs w:val="24"/>
        </w:rPr>
        <w:t>д</w:t>
      </w:r>
      <w:r w:rsidRPr="00B10197">
        <w:rPr>
          <w:sz w:val="24"/>
          <w:szCs w:val="24"/>
        </w:rPr>
        <w:t>ключений</w:t>
      </w:r>
      <w:bookmarkEnd w:id="44"/>
      <w:r w:rsidRPr="00B10197">
        <w:rPr>
          <w:sz w:val="24"/>
          <w:szCs w:val="24"/>
        </w:rPr>
        <w:t xml:space="preserve"> </w:t>
      </w:r>
      <w:r w:rsidR="00DA7C75">
        <w:rPr>
          <w:sz w:val="24"/>
          <w:szCs w:val="24"/>
        </w:rPr>
        <w:t>(</w:t>
      </w:r>
      <w:proofErr w:type="gramStart"/>
      <w:r w:rsidR="00DA7C75">
        <w:rPr>
          <w:sz w:val="24"/>
          <w:szCs w:val="24"/>
        </w:rPr>
        <w:t>согласно письма</w:t>
      </w:r>
      <w:proofErr w:type="gramEnd"/>
      <w:r w:rsidR="00DA7C75">
        <w:rPr>
          <w:sz w:val="24"/>
          <w:szCs w:val="24"/>
        </w:rPr>
        <w:t xml:space="preserve"> Администрации):</w:t>
      </w:r>
    </w:p>
    <w:p w:rsidR="00B10197" w:rsidRPr="00B10197" w:rsidRDefault="00B10197">
      <w:pPr>
        <w:keepNext/>
        <w:keepLines/>
        <w:spacing w:before="240"/>
        <w:rPr>
          <w:sz w:val="24"/>
          <w:szCs w:val="24"/>
        </w:rPr>
      </w:pPr>
    </w:p>
    <w:tbl>
      <w:tblPr>
        <w:tblStyle w:val="affffffd"/>
        <w:tblW w:w="4266" w:type="pct"/>
        <w:tblLayout w:type="fixed"/>
        <w:tblLook w:val="04A0" w:firstRow="1" w:lastRow="0" w:firstColumn="1" w:lastColumn="0" w:noHBand="0" w:noVBand="1"/>
      </w:tblPr>
      <w:tblGrid>
        <w:gridCol w:w="607"/>
        <w:gridCol w:w="3533"/>
        <w:gridCol w:w="1214"/>
        <w:gridCol w:w="1542"/>
        <w:gridCol w:w="1789"/>
      </w:tblGrid>
      <w:tr w:rsidR="00E11D7C" w:rsidRPr="00515B5D" w:rsidTr="00E11D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07" w:type="dxa"/>
          </w:tcPr>
          <w:p w:rsidR="00E11D7C" w:rsidRPr="00515B5D" w:rsidRDefault="00E11D7C" w:rsidP="00515B5D">
            <w:pPr>
              <w:keepNext/>
              <w:keepLines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15B5D">
              <w:rPr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515B5D">
              <w:rPr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533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 xml:space="preserve">Наименование территории </w:t>
            </w:r>
            <w:r w:rsidRPr="00515B5D">
              <w:rPr>
                <w:bCs/>
                <w:color w:val="000000"/>
                <w:sz w:val="24"/>
                <w:szCs w:val="24"/>
              </w:rPr>
              <w:br/>
              <w:t>(ограничение по улицам)</w:t>
            </w:r>
          </w:p>
        </w:tc>
        <w:tc>
          <w:tcPr>
            <w:tcW w:w="1214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515B5D">
              <w:rPr>
                <w:bCs/>
                <w:color w:val="000000"/>
                <w:sz w:val="24"/>
                <w:szCs w:val="24"/>
              </w:rPr>
              <w:t>Числен-</w:t>
            </w:r>
            <w:proofErr w:type="spellStart"/>
            <w:r w:rsidRPr="00515B5D">
              <w:rPr>
                <w:bCs/>
                <w:color w:val="000000"/>
                <w:sz w:val="24"/>
                <w:szCs w:val="24"/>
              </w:rPr>
              <w:t>ность</w:t>
            </w:r>
            <w:proofErr w:type="spellEnd"/>
            <w:proofErr w:type="gramEnd"/>
            <w:r w:rsidRPr="00515B5D">
              <w:rPr>
                <w:bCs/>
                <w:color w:val="000000"/>
                <w:sz w:val="24"/>
                <w:szCs w:val="24"/>
              </w:rPr>
              <w:t xml:space="preserve"> насел</w:t>
            </w:r>
            <w:r w:rsidRPr="00515B5D">
              <w:rPr>
                <w:bCs/>
                <w:color w:val="000000"/>
                <w:sz w:val="24"/>
                <w:szCs w:val="24"/>
              </w:rPr>
              <w:t>е</w:t>
            </w:r>
            <w:r w:rsidRPr="00515B5D">
              <w:rPr>
                <w:bCs/>
                <w:color w:val="000000"/>
                <w:sz w:val="24"/>
                <w:szCs w:val="24"/>
              </w:rPr>
              <w:t>ния</w:t>
            </w:r>
            <w:r w:rsidR="00DA7C75">
              <w:rPr>
                <w:bCs/>
                <w:color w:val="000000"/>
                <w:sz w:val="24"/>
                <w:szCs w:val="24"/>
              </w:rPr>
              <w:t>, чел</w:t>
            </w:r>
          </w:p>
        </w:tc>
        <w:tc>
          <w:tcPr>
            <w:tcW w:w="1542" w:type="dxa"/>
          </w:tcPr>
          <w:p w:rsidR="00E11D7C" w:rsidRPr="00515B5D" w:rsidRDefault="00E11D7C" w:rsidP="00DA7C75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Потребность мощностей ВС,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515B5D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89" w:type="dxa"/>
          </w:tcPr>
          <w:p w:rsidR="00E11D7C" w:rsidRPr="00515B5D" w:rsidRDefault="00E11D7C" w:rsidP="00872771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</w:t>
            </w:r>
            <w:r w:rsidRPr="00515B5D">
              <w:rPr>
                <w:bCs/>
                <w:color w:val="000000"/>
                <w:sz w:val="24"/>
                <w:szCs w:val="24"/>
              </w:rPr>
              <w:t>б</w:t>
            </w:r>
            <w:r w:rsidRPr="00515B5D">
              <w:rPr>
                <w:bCs/>
                <w:color w:val="000000"/>
                <w:sz w:val="24"/>
                <w:szCs w:val="24"/>
              </w:rPr>
              <w:t>ность мощн</w:t>
            </w:r>
            <w:r w:rsidRPr="00515B5D">
              <w:rPr>
                <w:bCs/>
                <w:color w:val="000000"/>
                <w:sz w:val="24"/>
                <w:szCs w:val="24"/>
              </w:rPr>
              <w:t>о</w:t>
            </w:r>
            <w:r w:rsidRPr="00515B5D">
              <w:rPr>
                <w:bCs/>
                <w:color w:val="000000"/>
                <w:sz w:val="24"/>
                <w:szCs w:val="24"/>
              </w:rPr>
              <w:t xml:space="preserve">стей ВС, </w:t>
            </w:r>
            <w:proofErr w:type="spellStart"/>
            <w:r w:rsidRPr="00515B5D">
              <w:rPr>
                <w:bCs/>
                <w:color w:val="000000"/>
                <w:sz w:val="24"/>
                <w:szCs w:val="24"/>
              </w:rPr>
              <w:t>qmax</w:t>
            </w:r>
            <w:proofErr w:type="spellEnd"/>
            <w:r w:rsidRPr="00515B5D">
              <w:rPr>
                <w:bCs/>
                <w:color w:val="000000"/>
                <w:sz w:val="24"/>
                <w:szCs w:val="24"/>
              </w:rPr>
              <w:t>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</w:t>
            </w:r>
            <w:r w:rsidR="00872771">
              <w:rPr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33" w:type="dxa"/>
          </w:tcPr>
          <w:p w:rsid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 xml:space="preserve">Деревня </w:t>
            </w:r>
            <w:proofErr w:type="spellStart"/>
            <w:r w:rsidRPr="00515B5D">
              <w:rPr>
                <w:color w:val="000000"/>
                <w:sz w:val="24"/>
                <w:szCs w:val="24"/>
              </w:rPr>
              <w:t>Мухонская</w:t>
            </w:r>
            <w:proofErr w:type="spellEnd"/>
            <w:r w:rsidRPr="00515B5D">
              <w:rPr>
                <w:color w:val="000000"/>
                <w:sz w:val="24"/>
                <w:szCs w:val="24"/>
              </w:rPr>
              <w:t xml:space="preserve"> </w:t>
            </w:r>
          </w:p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(14 МКД)</w:t>
            </w:r>
          </w:p>
        </w:tc>
        <w:tc>
          <w:tcPr>
            <w:tcW w:w="1214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E11D7C" w:rsidRPr="00515B5D" w:rsidRDefault="00E11D7C" w:rsidP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2</w:t>
            </w:r>
            <w:r w:rsidR="00DA7C75">
              <w:rPr>
                <w:color w:val="000000"/>
                <w:sz w:val="24"/>
                <w:szCs w:val="24"/>
              </w:rPr>
              <w:t>0 403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533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14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42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89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515B5D" w:rsidRPr="00515B5D" w:rsidTr="00E11D7C">
        <w:trPr>
          <w:trHeight w:val="20"/>
        </w:trPr>
        <w:tc>
          <w:tcPr>
            <w:tcW w:w="607" w:type="dxa"/>
          </w:tcPr>
          <w:p w:rsidR="00515B5D" w:rsidRPr="00515B5D" w:rsidRDefault="00515B5D">
            <w:pPr>
              <w:rPr>
                <w:color w:val="000000"/>
                <w:sz w:val="24"/>
                <w:szCs w:val="24"/>
                <w:highlight w:val="yellow"/>
              </w:rPr>
            </w:pPr>
            <w:r w:rsidRPr="00515B5D">
              <w:rPr>
                <w:color w:val="000000"/>
                <w:sz w:val="24"/>
                <w:szCs w:val="24"/>
                <w:highlight w:val="yellow"/>
              </w:rPr>
              <w:t> </w:t>
            </w:r>
          </w:p>
        </w:tc>
        <w:tc>
          <w:tcPr>
            <w:tcW w:w="3533" w:type="dxa"/>
          </w:tcPr>
          <w:p w:rsidR="00515B5D" w:rsidRPr="00515B5D" w:rsidRDefault="00515B5D" w:rsidP="00872771">
            <w:pPr>
              <w:tabs>
                <w:tab w:val="left" w:pos="125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ИТОГО за период 202</w:t>
            </w:r>
            <w:r w:rsidR="00872771">
              <w:rPr>
                <w:color w:val="000000"/>
                <w:sz w:val="24"/>
                <w:szCs w:val="24"/>
              </w:rPr>
              <w:t>2</w:t>
            </w:r>
            <w:r w:rsidRPr="00515B5D">
              <w:rPr>
                <w:color w:val="000000"/>
                <w:sz w:val="24"/>
                <w:szCs w:val="24"/>
              </w:rPr>
              <w:t>-2026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15B5D">
              <w:rPr>
                <w:color w:val="000000"/>
                <w:sz w:val="24"/>
                <w:szCs w:val="24"/>
              </w:rPr>
              <w:t>гг.:</w:t>
            </w:r>
          </w:p>
        </w:tc>
        <w:tc>
          <w:tcPr>
            <w:tcW w:w="1214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515B5D" w:rsidRPr="00515B5D" w:rsidRDefault="00DA7C75" w:rsidP="00515B5D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20 403</w:t>
            </w:r>
          </w:p>
        </w:tc>
      </w:tr>
    </w:tbl>
    <w:p w:rsidR="00404076" w:rsidRPr="00515B5D" w:rsidRDefault="00404076">
      <w:pPr>
        <w:pStyle w:val="a7"/>
        <w:rPr>
          <w:sz w:val="24"/>
          <w:szCs w:val="24"/>
        </w:rPr>
      </w:pPr>
    </w:p>
    <w:p w:rsidR="00BD19FA" w:rsidRDefault="00DA7C75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Прирост данного </w:t>
      </w:r>
      <w:proofErr w:type="spellStart"/>
      <w:r>
        <w:rPr>
          <w:sz w:val="24"/>
          <w:szCs w:val="24"/>
        </w:rPr>
        <w:t>колличества</w:t>
      </w:r>
      <w:proofErr w:type="spellEnd"/>
      <w:r>
        <w:rPr>
          <w:sz w:val="24"/>
          <w:szCs w:val="24"/>
        </w:rPr>
        <w:t xml:space="preserve"> населения согласно демографической ситуации в поселении не произойдет. Заселение вновь построенных объектов возможно за счет </w:t>
      </w:r>
      <w:r w:rsidR="00BD19FA">
        <w:rPr>
          <w:sz w:val="24"/>
          <w:szCs w:val="24"/>
        </w:rPr>
        <w:t xml:space="preserve">миграции населения  из неблагоустроенного жилья  с целью </w:t>
      </w:r>
      <w:r>
        <w:rPr>
          <w:sz w:val="24"/>
          <w:szCs w:val="24"/>
        </w:rPr>
        <w:t xml:space="preserve">улучшения </w:t>
      </w:r>
      <w:r w:rsidR="00BD19FA">
        <w:rPr>
          <w:sz w:val="24"/>
          <w:szCs w:val="24"/>
        </w:rPr>
        <w:t xml:space="preserve"> благоустройства жилищных условий. Тем </w:t>
      </w:r>
      <w:proofErr w:type="spellStart"/>
      <w:r w:rsidR="00BD19FA">
        <w:rPr>
          <w:sz w:val="24"/>
          <w:szCs w:val="24"/>
        </w:rPr>
        <w:t>нем</w:t>
      </w:r>
      <w:r w:rsidR="00BD19FA">
        <w:rPr>
          <w:sz w:val="24"/>
          <w:szCs w:val="24"/>
        </w:rPr>
        <w:t>е</w:t>
      </w:r>
      <w:r w:rsidR="00BD19FA">
        <w:rPr>
          <w:sz w:val="24"/>
          <w:szCs w:val="24"/>
        </w:rPr>
        <w:t>нее</w:t>
      </w:r>
      <w:proofErr w:type="spellEnd"/>
      <w:r w:rsidR="00BD19FA">
        <w:rPr>
          <w:sz w:val="24"/>
          <w:szCs w:val="24"/>
        </w:rPr>
        <w:t>, и</w:t>
      </w:r>
      <w:r w:rsidR="00A70734" w:rsidRPr="00515B5D">
        <w:rPr>
          <w:sz w:val="24"/>
          <w:szCs w:val="24"/>
        </w:rPr>
        <w:t xml:space="preserve">з таблиц выше видно, что в системе водоснабжения </w:t>
      </w:r>
      <w:r w:rsidR="0036398A" w:rsidRPr="00515B5D">
        <w:rPr>
          <w:sz w:val="24"/>
          <w:szCs w:val="24"/>
        </w:rPr>
        <w:t>села</w:t>
      </w:r>
      <w:r w:rsidR="00A70734" w:rsidRPr="00515B5D">
        <w:rPr>
          <w:sz w:val="24"/>
          <w:szCs w:val="24"/>
        </w:rPr>
        <w:t xml:space="preserve"> на настоящий момент есть</w:t>
      </w:r>
      <w:r w:rsidR="00A70734" w:rsidRPr="005D5A3F">
        <w:rPr>
          <w:sz w:val="24"/>
          <w:szCs w:val="24"/>
        </w:rPr>
        <w:t xml:space="preserve"> резерв </w:t>
      </w:r>
      <w:r w:rsidR="00515B5D">
        <w:rPr>
          <w:sz w:val="24"/>
          <w:szCs w:val="24"/>
        </w:rPr>
        <w:t xml:space="preserve">мощности </w:t>
      </w:r>
      <w:r w:rsidR="00A70734" w:rsidRPr="005D5A3F">
        <w:rPr>
          <w:sz w:val="24"/>
          <w:szCs w:val="24"/>
        </w:rPr>
        <w:t xml:space="preserve">источников водоснабжения </w:t>
      </w:r>
      <w:r w:rsidR="00BD19FA">
        <w:rPr>
          <w:sz w:val="24"/>
          <w:szCs w:val="24"/>
        </w:rPr>
        <w:t>даже с таким увеличением водопотребления</w:t>
      </w:r>
      <w:r w:rsidR="007C5476" w:rsidRPr="005D5A3F">
        <w:rPr>
          <w:sz w:val="24"/>
          <w:szCs w:val="24"/>
        </w:rPr>
        <w:t>.</w:t>
      </w:r>
    </w:p>
    <w:p w:rsidR="00404076" w:rsidRPr="005D5A3F" w:rsidRDefault="00515B5D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(235м3/</w:t>
      </w:r>
      <w:proofErr w:type="spellStart"/>
      <w:r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 xml:space="preserve"> – </w:t>
      </w:r>
      <w:r w:rsidR="00DA7C75" w:rsidRPr="00DA7C75">
        <w:rPr>
          <w:sz w:val="24"/>
          <w:szCs w:val="24"/>
        </w:rPr>
        <w:t>55,9</w:t>
      </w:r>
      <w:r>
        <w:rPr>
          <w:sz w:val="24"/>
          <w:szCs w:val="24"/>
        </w:rPr>
        <w:t>м3/</w:t>
      </w:r>
      <w:proofErr w:type="spellStart"/>
      <w:r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 xml:space="preserve"> = 17</w:t>
      </w:r>
      <w:r w:rsidR="00DA7C75">
        <w:rPr>
          <w:sz w:val="24"/>
          <w:szCs w:val="24"/>
        </w:rPr>
        <w:t>9,1</w:t>
      </w:r>
      <w:r>
        <w:rPr>
          <w:sz w:val="24"/>
          <w:szCs w:val="24"/>
        </w:rPr>
        <w:t>м3/</w:t>
      </w:r>
      <w:proofErr w:type="spellStart"/>
      <w:r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>)</w:t>
      </w:r>
      <w:r w:rsidR="00DA7C75">
        <w:rPr>
          <w:sz w:val="24"/>
          <w:szCs w:val="24"/>
        </w:rP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45" w:name="_Toc102151076"/>
      <w:proofErr w:type="gramStart"/>
      <w:r>
        <w:t>Прогнозные балансы потребления,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</w:t>
      </w:r>
      <w:r>
        <w:t>т</w:t>
      </w:r>
      <w:r>
        <w:t>ветствии со СНиП 2.04.02-84 и СНиП 2.04.01-85, а также исходя из текущего об</w:t>
      </w:r>
      <w:r>
        <w:t>ъ</w:t>
      </w:r>
      <w:r>
        <w:t>ема потребления воды населением и его динамики с учетом перспективы разв</w:t>
      </w:r>
      <w:r>
        <w:t>и</w:t>
      </w:r>
      <w:r>
        <w:t>тия и изменения состава и структуры застройки</w:t>
      </w:r>
      <w:bookmarkEnd w:id="45"/>
      <w:proofErr w:type="gramEnd"/>
    </w:p>
    <w:p w:rsidR="00404076" w:rsidRDefault="00A70734">
      <w:pPr>
        <w:pStyle w:val="a7"/>
      </w:pPr>
      <w:r>
        <w:t>Сводный прогнозный баланс использования питьевой воды потребителями составлен на основании: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баланса водохозяйственной деятельност</w:t>
      </w:r>
      <w:proofErr w:type="gramStart"/>
      <w:r>
        <w:t>и ООО</w:t>
      </w:r>
      <w:proofErr w:type="gramEnd"/>
      <w:r>
        <w:t xml:space="preserve"> «</w:t>
      </w:r>
      <w:r w:rsidR="0036398A">
        <w:t>АОВ</w:t>
      </w:r>
      <w:r>
        <w:t>»;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сведений по повреждениям на водопроводных сетях (прогнозному уровню аварийности);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расчета неучтенных потерь воды, выполненного согласно «ИНСТРУКЦИИ по формиров</w:t>
      </w:r>
      <w:r>
        <w:t>а</w:t>
      </w:r>
      <w:r>
        <w:t>нию расчетов по расходу и потерям питьевой, технической воды в централизованных с</w:t>
      </w:r>
      <w:r>
        <w:t>и</w:t>
      </w:r>
      <w:r>
        <w:t>стемах водоснабжения при ее производстве и транспортировке».</w:t>
      </w:r>
    </w:p>
    <w:p w:rsidR="00404076" w:rsidRDefault="00A70734">
      <w:pPr>
        <w:pStyle w:val="a7"/>
      </w:pPr>
      <w:r>
        <w:t xml:space="preserve">Проведён анализ водного баланса, в </w:t>
      </w:r>
      <w:proofErr w:type="spellStart"/>
      <w:r>
        <w:t>т.ч</w:t>
      </w:r>
      <w:proofErr w:type="spellEnd"/>
      <w:r>
        <w:t>. динамики потерь воды на всех этапах производства и транспо</w:t>
      </w:r>
      <w:r>
        <w:t>р</w:t>
      </w:r>
      <w:r>
        <w:t>тировки, динамики реализации по группам потребителей.</w:t>
      </w:r>
    </w:p>
    <w:p w:rsidR="00404076" w:rsidRDefault="00A70734">
      <w:pPr>
        <w:pStyle w:val="a7"/>
      </w:pPr>
      <w:r>
        <w:t>Ниже приведены прогнозные укрупненные балансы потребления питьевой и воды по вариантам развития централизованной системы водоснабжения (таблица ниже):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пессимистичный (инерционный);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реалистичный (стабилизационный);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 xml:space="preserve">оптимистичный. </w:t>
      </w:r>
    </w:p>
    <w:p w:rsidR="00404076" w:rsidRDefault="00A70734">
      <w:pPr>
        <w:pStyle w:val="a7"/>
        <w:sectPr w:rsidR="00404076">
          <w:headerReference w:type="default" r:id="rId19"/>
          <w:footerReference w:type="default" r:id="rId20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>
        <w:t xml:space="preserve">Прогнозные балансы </w:t>
      </w:r>
      <w:r w:rsidR="00E11D7C">
        <w:t>потребления воды на срок до 2032</w:t>
      </w:r>
      <w:r>
        <w:t xml:space="preserve"> года с учётом различных сценариев развития</w:t>
      </w:r>
      <w:r w:rsidR="000C1000">
        <w:t xml:space="preserve"> села</w:t>
      </w:r>
      <w:r>
        <w:t xml:space="preserve"> приведены в таблице ниже.</w:t>
      </w:r>
      <w:bookmarkStart w:id="46" w:name="_Hlk79944270"/>
      <w:bookmarkEnd w:id="46"/>
    </w:p>
    <w:p w:rsidR="00404076" w:rsidRPr="00B30DF5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47" w:name="_Toc57615058"/>
      <w:bookmarkStart w:id="48" w:name="_Toc533131018"/>
      <w:bookmarkStart w:id="49" w:name="_Toc527734055"/>
      <w:bookmarkStart w:id="50" w:name="_Toc102150838"/>
      <w:r w:rsidRPr="00B30DF5">
        <w:rPr>
          <w:sz w:val="24"/>
          <w:szCs w:val="24"/>
        </w:rPr>
        <w:t xml:space="preserve">Таблица </w:t>
      </w:r>
      <w:r w:rsidR="0036398A" w:rsidRPr="00B30DF5">
        <w:rPr>
          <w:sz w:val="24"/>
          <w:szCs w:val="24"/>
        </w:rPr>
        <w:t>14</w:t>
      </w:r>
      <w:r w:rsidRPr="00B30DF5">
        <w:rPr>
          <w:sz w:val="24"/>
          <w:szCs w:val="24"/>
        </w:rPr>
        <w:t xml:space="preserve"> – </w:t>
      </w:r>
      <w:bookmarkEnd w:id="47"/>
      <w:bookmarkEnd w:id="48"/>
      <w:bookmarkEnd w:id="49"/>
      <w:r w:rsidRPr="00B30DF5">
        <w:rPr>
          <w:sz w:val="24"/>
          <w:szCs w:val="24"/>
          <w:lang w:eastAsia="ar-SA"/>
        </w:rPr>
        <w:t>Укрупненный прогнозный баланс потребления питьевой воды по различным сценариям</w:t>
      </w:r>
      <w:bookmarkEnd w:id="50"/>
    </w:p>
    <w:p w:rsidR="00E11D7C" w:rsidRDefault="00E11D7C">
      <w:pPr>
        <w:pStyle w:val="a7"/>
        <w:keepNext/>
        <w:keepLines/>
        <w:rPr>
          <w:lang w:eastAsia="ar-SA"/>
        </w:rPr>
      </w:pPr>
    </w:p>
    <w:tbl>
      <w:tblPr>
        <w:tblStyle w:val="affffffd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0C1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E11D7C" w:rsidP="00E11D7C">
            <w:pPr>
              <w:rPr>
                <w:color w:val="000000"/>
              </w:rPr>
            </w:pPr>
            <w:r>
              <w:rPr>
                <w:color w:val="000000"/>
              </w:rPr>
              <w:t>2023 год, м3</w:t>
            </w:r>
          </w:p>
        </w:tc>
        <w:tc>
          <w:tcPr>
            <w:tcW w:w="4251" w:type="dxa"/>
            <w:gridSpan w:val="3"/>
          </w:tcPr>
          <w:p w:rsidR="00404076" w:rsidRDefault="00A70734" w:rsidP="00E11D7C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E11D7C">
              <w:rPr>
                <w:color w:val="000000"/>
              </w:rPr>
              <w:t>4 год, 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515B5D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год, </w:t>
            </w:r>
            <w:r w:rsidR="00E11D7C">
              <w:rPr>
                <w:color w:val="000000"/>
              </w:rPr>
              <w:t>м3</w:t>
            </w:r>
          </w:p>
        </w:tc>
      </w:tr>
      <w:tr w:rsidR="00961F00" w:rsidTr="00961F00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961F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961F00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0C1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9" w:type="dxa"/>
          </w:tcPr>
          <w:p w:rsidR="000F6AFD" w:rsidRPr="005D5A3F" w:rsidRDefault="000F6AFD" w:rsidP="00961F00">
            <w:pPr>
              <w:rPr>
                <w:color w:val="000000"/>
                <w:sz w:val="24"/>
                <w:szCs w:val="24"/>
              </w:rPr>
            </w:pPr>
            <w:r w:rsidRPr="003138B5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961F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0F6AFD" w:rsidRPr="005D5A3F" w:rsidRDefault="000F6AFD" w:rsidP="003138B5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79 446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81964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78 652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82 783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77 865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0F6AFD" w:rsidRPr="005D5A3F" w:rsidRDefault="000F6AFD" w:rsidP="00E67DC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</w:t>
            </w:r>
            <w:r w:rsidRPr="005D5A3F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1</w:t>
            </w:r>
            <w:r w:rsidRPr="005D5A3F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109 431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111 949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107 683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113 067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106 896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affffffd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E67DC8" w:rsidTr="001253EE">
        <w:trPr>
          <w:trHeight w:val="20"/>
        </w:trPr>
        <w:tc>
          <w:tcPr>
            <w:tcW w:w="2184" w:type="dxa"/>
          </w:tcPr>
          <w:p w:rsidR="00E67DC8" w:rsidRDefault="00E67DC8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58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6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277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1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28 450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83 610</w:t>
            </w:r>
          </w:p>
        </w:tc>
        <w:tc>
          <w:tcPr>
            <w:tcW w:w="13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 w:rsidRPr="003F2BCC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77 086</w:t>
            </w:r>
          </w:p>
        </w:tc>
        <w:tc>
          <w:tcPr>
            <w:tcW w:w="1416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84 446</w:t>
            </w:r>
          </w:p>
        </w:tc>
        <w:tc>
          <w:tcPr>
            <w:tcW w:w="1277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76 316</w:t>
            </w:r>
          </w:p>
        </w:tc>
        <w:tc>
          <w:tcPr>
            <w:tcW w:w="141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85 291</w:t>
            </w:r>
          </w:p>
        </w:tc>
        <w:tc>
          <w:tcPr>
            <w:tcW w:w="1319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75 552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113 894</w:t>
            </w:r>
          </w:p>
        </w:tc>
        <w:tc>
          <w:tcPr>
            <w:tcW w:w="1358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106 117</w:t>
            </w:r>
          </w:p>
        </w:tc>
        <w:tc>
          <w:tcPr>
            <w:tcW w:w="1416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114 730</w:t>
            </w:r>
          </w:p>
        </w:tc>
        <w:tc>
          <w:tcPr>
            <w:tcW w:w="1277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105 347</w:t>
            </w:r>
          </w:p>
        </w:tc>
        <w:tc>
          <w:tcPr>
            <w:tcW w:w="141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115 878</w:t>
            </w:r>
          </w:p>
        </w:tc>
        <w:tc>
          <w:tcPr>
            <w:tcW w:w="1319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104 002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affffffd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417"/>
        <w:gridCol w:w="1500"/>
        <w:gridCol w:w="1416"/>
        <w:gridCol w:w="1337"/>
        <w:gridCol w:w="149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203</w:t>
            </w:r>
            <w:r w:rsidR="00515B5D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год, </w:t>
            </w:r>
            <w:r w:rsidR="00515B5D"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41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00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</w:t>
            </w:r>
            <w:r w:rsidR="000F6AFD" w:rsidRPr="000F6AFD">
              <w:rPr>
                <w:b/>
                <w:sz w:val="18"/>
                <w:szCs w:val="18"/>
              </w:rPr>
              <w:t>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 сценарий</w:t>
            </w:r>
          </w:p>
        </w:tc>
        <w:tc>
          <w:tcPr>
            <w:tcW w:w="133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</w:t>
            </w:r>
            <w:r w:rsidR="000F6AFD" w:rsidRPr="000F6AFD">
              <w:rPr>
                <w:b/>
                <w:sz w:val="18"/>
                <w:szCs w:val="18"/>
              </w:rPr>
              <w:t>листич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98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00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3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9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30 893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27 881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86 144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74 797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87 005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74 049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87 875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73 308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116 731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103 247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117 592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102 499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118 768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101 189</w:t>
            </w:r>
          </w:p>
        </w:tc>
      </w:tr>
    </w:tbl>
    <w:p w:rsidR="00404076" w:rsidRDefault="00404076">
      <w:pPr>
        <w:pStyle w:val="a7"/>
        <w:keepNext/>
        <w:keepLines/>
      </w:pPr>
    </w:p>
    <w:p w:rsidR="00404076" w:rsidRDefault="00404076">
      <w:pPr>
        <w:pStyle w:val="a7"/>
        <w:rPr>
          <w:i/>
          <w:iCs/>
          <w:sz w:val="20"/>
          <w:szCs w:val="20"/>
        </w:rPr>
      </w:pPr>
    </w:p>
    <w:p w:rsidR="00404076" w:rsidRDefault="00404076">
      <w:pPr>
        <w:pStyle w:val="a7"/>
        <w:spacing w:before="240"/>
        <w:sectPr w:rsidR="00404076">
          <w:headerReference w:type="default" r:id="rId21"/>
          <w:footerReference w:type="default" r:id="rId22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1" w:name="_Toc102151077"/>
      <w: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</w:t>
      </w:r>
      <w:r>
        <w:t>н</w:t>
      </w:r>
      <w:r>
        <w:t>ности указанной системы</w:t>
      </w:r>
      <w:bookmarkEnd w:id="51"/>
    </w:p>
    <w:p w:rsidR="00404076" w:rsidRDefault="00B71B06">
      <w:pPr>
        <w:pStyle w:val="a7"/>
      </w:pPr>
      <w:r w:rsidRPr="00B71B06">
        <w:rPr>
          <w:sz w:val="24"/>
          <w:szCs w:val="24"/>
        </w:rPr>
        <w:t>Ц</w:t>
      </w:r>
      <w:r w:rsidR="00A70734" w:rsidRPr="00B71B06">
        <w:rPr>
          <w:sz w:val="24"/>
          <w:szCs w:val="24"/>
        </w:rPr>
        <w:t>ентрализованн</w:t>
      </w:r>
      <w:r w:rsidRPr="00B71B06">
        <w:rPr>
          <w:sz w:val="24"/>
          <w:szCs w:val="24"/>
        </w:rPr>
        <w:t>ая система</w:t>
      </w:r>
      <w:r w:rsidR="00A70734" w:rsidRPr="00B71B06">
        <w:rPr>
          <w:sz w:val="24"/>
          <w:szCs w:val="24"/>
        </w:rPr>
        <w:t xml:space="preserve"> ГВС</w:t>
      </w:r>
      <w:r w:rsidRPr="00B71B06">
        <w:rPr>
          <w:sz w:val="24"/>
          <w:szCs w:val="24"/>
        </w:rPr>
        <w:t xml:space="preserve"> в </w:t>
      </w:r>
      <w:r w:rsidR="00A70734" w:rsidRPr="00B71B06">
        <w:rPr>
          <w:sz w:val="24"/>
          <w:szCs w:val="24"/>
        </w:rPr>
        <w:t>с</w:t>
      </w:r>
      <w:r w:rsidRPr="00B71B06">
        <w:rPr>
          <w:sz w:val="24"/>
          <w:szCs w:val="24"/>
        </w:rPr>
        <w:t xml:space="preserve">еле </w:t>
      </w:r>
      <w:proofErr w:type="spellStart"/>
      <w:r w:rsidRPr="00B71B06">
        <w:rPr>
          <w:sz w:val="24"/>
          <w:szCs w:val="24"/>
        </w:rPr>
        <w:t>Ильинско</w:t>
      </w:r>
      <w:proofErr w:type="spellEnd"/>
      <w:r w:rsidRPr="00B71B06">
        <w:rPr>
          <w:sz w:val="24"/>
          <w:szCs w:val="24"/>
        </w:rPr>
        <w:t xml:space="preserve"> </w:t>
      </w:r>
      <w:proofErr w:type="spellStart"/>
      <w:r w:rsidRPr="00B71B06">
        <w:rPr>
          <w:sz w:val="24"/>
          <w:szCs w:val="24"/>
        </w:rPr>
        <w:t>Подомское</w:t>
      </w:r>
      <w:proofErr w:type="spellEnd"/>
      <w:r w:rsidRPr="00B71B06">
        <w:rPr>
          <w:sz w:val="24"/>
          <w:szCs w:val="24"/>
        </w:rPr>
        <w:t xml:space="preserve"> и деревнях </w:t>
      </w:r>
      <w:proofErr w:type="spellStart"/>
      <w:r w:rsidRPr="00B71B06">
        <w:rPr>
          <w:sz w:val="24"/>
          <w:szCs w:val="24"/>
        </w:rPr>
        <w:t>Мухинская</w:t>
      </w:r>
      <w:proofErr w:type="spellEnd"/>
      <w:r w:rsidRPr="00B71B06">
        <w:rPr>
          <w:sz w:val="24"/>
          <w:szCs w:val="24"/>
        </w:rPr>
        <w:t xml:space="preserve">, </w:t>
      </w:r>
      <w:proofErr w:type="spellStart"/>
      <w:r w:rsidRPr="00B71B06">
        <w:rPr>
          <w:sz w:val="24"/>
          <w:szCs w:val="24"/>
        </w:rPr>
        <w:t>Сидоровская</w:t>
      </w:r>
      <w:proofErr w:type="spellEnd"/>
      <w:r w:rsidRPr="00B71B06">
        <w:rPr>
          <w:sz w:val="24"/>
          <w:szCs w:val="24"/>
        </w:rPr>
        <w:t xml:space="preserve"> и Кошкино отсутствует</w:t>
      </w:r>
      <w: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2" w:name="_Toc102151078"/>
      <w:r>
        <w:t>Сведения о фактическом и ожидаемом потреблении, питьевой, технической воды (годовое, среднесуточное, максимальное суточное)</w:t>
      </w:r>
      <w:bookmarkEnd w:id="52"/>
    </w:p>
    <w:p w:rsidR="00404076" w:rsidRDefault="00A70734">
      <w:pPr>
        <w:pStyle w:val="a7"/>
        <w:rPr>
          <w:sz w:val="24"/>
          <w:szCs w:val="24"/>
        </w:rPr>
      </w:pPr>
      <w:r w:rsidRPr="00B71B06">
        <w:rPr>
          <w:sz w:val="24"/>
          <w:szCs w:val="24"/>
        </w:rPr>
        <w:t>Фактическое (ретроспективное) потребление питьевой и технической воды системы ХВС пре</w:t>
      </w:r>
      <w:r w:rsidRPr="00B71B06">
        <w:rPr>
          <w:sz w:val="24"/>
          <w:szCs w:val="24"/>
        </w:rPr>
        <w:t>д</w:t>
      </w:r>
      <w:r w:rsidRPr="00B71B06">
        <w:rPr>
          <w:sz w:val="24"/>
          <w:szCs w:val="24"/>
        </w:rPr>
        <w:t>ставлено в таблице ниже.</w:t>
      </w:r>
    </w:p>
    <w:p w:rsidR="0036398A" w:rsidRPr="00B71B06" w:rsidRDefault="0036398A">
      <w:pPr>
        <w:pStyle w:val="a7"/>
        <w:rPr>
          <w:sz w:val="24"/>
          <w:szCs w:val="24"/>
        </w:rPr>
      </w:pPr>
    </w:p>
    <w:p w:rsidR="0036398A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bookmarkStart w:id="53" w:name="_Toc102150839"/>
      <w:r w:rsidRPr="00B71B06">
        <w:rPr>
          <w:sz w:val="24"/>
          <w:szCs w:val="24"/>
        </w:rPr>
        <w:t xml:space="preserve">Таблица </w:t>
      </w:r>
      <w:r w:rsidR="0036398A">
        <w:rPr>
          <w:sz w:val="24"/>
          <w:szCs w:val="24"/>
        </w:rPr>
        <w:t>15</w:t>
      </w:r>
      <w:r w:rsidRPr="00B71B06">
        <w:rPr>
          <w:sz w:val="24"/>
          <w:szCs w:val="24"/>
        </w:rPr>
        <w:t xml:space="preserve"> – Фактический </w:t>
      </w:r>
      <w:r w:rsidRPr="00B71B06">
        <w:rPr>
          <w:sz w:val="24"/>
          <w:szCs w:val="24"/>
          <w:lang w:eastAsia="ar-SA"/>
        </w:rPr>
        <w:t>полезный отпуск питьевой воды</w:t>
      </w:r>
      <w:bookmarkEnd w:id="53"/>
    </w:p>
    <w:p w:rsidR="00404076" w:rsidRPr="00B71B06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r w:rsidRPr="00B71B06">
        <w:rPr>
          <w:sz w:val="24"/>
          <w:szCs w:val="24"/>
          <w:lang w:eastAsia="ar-SA"/>
        </w:rPr>
        <w:t xml:space="preserve"> </w:t>
      </w: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4170"/>
        <w:gridCol w:w="1714"/>
        <w:gridCol w:w="1987"/>
        <w:gridCol w:w="2308"/>
      </w:tblGrid>
      <w:tr w:rsidR="00404076" w:rsidRPr="0036398A" w:rsidTr="00B71B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170" w:type="dxa"/>
            <w:vMerge w:val="restart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Группы потребителей</w:t>
            </w:r>
          </w:p>
        </w:tc>
        <w:tc>
          <w:tcPr>
            <w:tcW w:w="6009" w:type="dxa"/>
            <w:gridSpan w:val="3"/>
          </w:tcPr>
          <w:p w:rsidR="00404076" w:rsidRPr="0036398A" w:rsidRDefault="00A70734" w:rsidP="00B71B0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202</w:t>
            </w:r>
            <w:r w:rsidR="00B71B06" w:rsidRPr="0036398A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Pr="0036398A">
              <w:rPr>
                <w:rFonts w:cstheme="minorHAnsi"/>
                <w:color w:val="000000"/>
                <w:sz w:val="24"/>
                <w:szCs w:val="24"/>
              </w:rPr>
              <w:t xml:space="preserve"> год, </w:t>
            </w:r>
            <w:proofErr w:type="spellStart"/>
            <w:r w:rsidRPr="0036398A">
              <w:rPr>
                <w:rFonts w:cstheme="minorHAnsi"/>
                <w:color w:val="000000"/>
                <w:sz w:val="24"/>
                <w:szCs w:val="24"/>
              </w:rPr>
              <w:t>куб</w:t>
            </w:r>
            <w:proofErr w:type="gramStart"/>
            <w:r w:rsidRPr="0036398A">
              <w:rPr>
                <w:rFonts w:cstheme="minorHAnsi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404076" w:rsidRPr="0036398A" w:rsidTr="00B71B06">
        <w:trPr>
          <w:trHeight w:val="464"/>
        </w:trPr>
        <w:tc>
          <w:tcPr>
            <w:tcW w:w="4170" w:type="dxa"/>
            <w:vMerge/>
          </w:tcPr>
          <w:p w:rsidR="00404076" w:rsidRPr="0036398A" w:rsidRDefault="00404076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Годовой</w:t>
            </w:r>
          </w:p>
        </w:tc>
        <w:tc>
          <w:tcPr>
            <w:tcW w:w="1987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Среднесут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чный</w:t>
            </w:r>
          </w:p>
        </w:tc>
        <w:tc>
          <w:tcPr>
            <w:tcW w:w="2308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Максимальный суточный</w:t>
            </w:r>
          </w:p>
        </w:tc>
      </w:tr>
      <w:tr w:rsidR="00404076" w:rsidRPr="0036398A" w:rsidTr="00B71B06">
        <w:trPr>
          <w:trHeight w:val="20"/>
        </w:trPr>
        <w:tc>
          <w:tcPr>
            <w:tcW w:w="4170" w:type="dxa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14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110 234</w:t>
            </w:r>
          </w:p>
        </w:tc>
        <w:tc>
          <w:tcPr>
            <w:tcW w:w="1987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302,01</w:t>
            </w:r>
          </w:p>
        </w:tc>
        <w:tc>
          <w:tcPr>
            <w:tcW w:w="2308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362,42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I. Юридические лица: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82,15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98.58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219,86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263.84</w:t>
            </w:r>
          </w:p>
        </w:tc>
      </w:tr>
    </w:tbl>
    <w:p w:rsidR="00404076" w:rsidRDefault="00404076">
      <w:pPr>
        <w:spacing w:after="200" w:line="276" w:lineRule="auto"/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4" w:name="_Toc102151079"/>
      <w:r>
        <w:t>Описание территориальной структуры потребления горячей, питьевой, технич</w:t>
      </w:r>
      <w:r>
        <w:t>е</w:t>
      </w:r>
      <w:r>
        <w:t>ской воды, которую следует определять по отчетам организаций, осуществля</w:t>
      </w:r>
      <w:r>
        <w:t>ю</w:t>
      </w:r>
      <w:r>
        <w:t>щих водоснабжение, с разбивкой по технологическим зонам</w:t>
      </w:r>
      <w:bookmarkEnd w:id="54"/>
    </w:p>
    <w:p w:rsidR="00B71B06" w:rsidRPr="00B30DF5" w:rsidRDefault="00A70734" w:rsidP="00B71B06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 xml:space="preserve">На территории </w:t>
      </w:r>
      <w:r w:rsidR="00B71B06" w:rsidRPr="00B30DF5">
        <w:rPr>
          <w:sz w:val="24"/>
          <w:szCs w:val="24"/>
        </w:rPr>
        <w:t xml:space="preserve">муниципального округа </w:t>
      </w:r>
      <w:r w:rsidRPr="00B30DF5">
        <w:rPr>
          <w:sz w:val="24"/>
          <w:szCs w:val="24"/>
        </w:rPr>
        <w:t xml:space="preserve"> расположена одна эксплуатационная зона: эксплуатац</w:t>
      </w:r>
      <w:r w:rsidRPr="00B30DF5">
        <w:rPr>
          <w:sz w:val="24"/>
          <w:szCs w:val="24"/>
        </w:rPr>
        <w:t>и</w:t>
      </w:r>
      <w:r w:rsidRPr="00B30DF5">
        <w:rPr>
          <w:sz w:val="24"/>
          <w:szCs w:val="24"/>
        </w:rPr>
        <w:t>онная зон</w:t>
      </w:r>
      <w:proofErr w:type="gramStart"/>
      <w:r w:rsidRPr="00B30DF5">
        <w:rPr>
          <w:sz w:val="24"/>
          <w:szCs w:val="24"/>
        </w:rPr>
        <w:t>а ООО</w:t>
      </w:r>
      <w:proofErr w:type="gramEnd"/>
      <w:r w:rsidRPr="00B30DF5">
        <w:rPr>
          <w:sz w:val="24"/>
          <w:szCs w:val="24"/>
        </w:rPr>
        <w:t xml:space="preserve"> «</w:t>
      </w:r>
      <w:r w:rsidR="00B71B06" w:rsidRPr="00B30DF5">
        <w:rPr>
          <w:sz w:val="24"/>
          <w:szCs w:val="24"/>
        </w:rPr>
        <w:t>АОВ</w:t>
      </w:r>
      <w:r w:rsidRPr="00B30DF5">
        <w:rPr>
          <w:sz w:val="24"/>
          <w:szCs w:val="24"/>
        </w:rPr>
        <w:t>», включающая в себя</w:t>
      </w:r>
      <w:r w:rsidR="00B71B06" w:rsidRPr="00B30DF5">
        <w:rPr>
          <w:sz w:val="24"/>
          <w:szCs w:val="24"/>
        </w:rPr>
        <w:t xml:space="preserve"> село </w:t>
      </w:r>
      <w:proofErr w:type="spellStart"/>
      <w:r w:rsidR="00B71B06" w:rsidRPr="00B30DF5">
        <w:rPr>
          <w:sz w:val="24"/>
          <w:szCs w:val="24"/>
        </w:rPr>
        <w:t>Ильинско</w:t>
      </w:r>
      <w:proofErr w:type="spellEnd"/>
      <w:r w:rsidR="00B71B06" w:rsidRPr="00B30DF5">
        <w:rPr>
          <w:sz w:val="24"/>
          <w:szCs w:val="24"/>
        </w:rPr>
        <w:t xml:space="preserve"> </w:t>
      </w:r>
      <w:proofErr w:type="spellStart"/>
      <w:r w:rsidR="00B71B06" w:rsidRPr="00B30DF5">
        <w:rPr>
          <w:sz w:val="24"/>
          <w:szCs w:val="24"/>
        </w:rPr>
        <w:t>Подомское</w:t>
      </w:r>
      <w:proofErr w:type="spellEnd"/>
      <w:r w:rsidR="00B71B06" w:rsidRPr="00B30DF5">
        <w:rPr>
          <w:sz w:val="24"/>
          <w:szCs w:val="24"/>
        </w:rPr>
        <w:t xml:space="preserve"> и деревни </w:t>
      </w:r>
      <w:proofErr w:type="spellStart"/>
      <w:r w:rsidR="00B71B06" w:rsidRPr="00B30DF5">
        <w:rPr>
          <w:sz w:val="24"/>
          <w:szCs w:val="24"/>
        </w:rPr>
        <w:t>Мухинская</w:t>
      </w:r>
      <w:proofErr w:type="spellEnd"/>
      <w:r w:rsidR="00B71B06" w:rsidRPr="00B30DF5">
        <w:rPr>
          <w:sz w:val="24"/>
          <w:szCs w:val="24"/>
        </w:rPr>
        <w:t xml:space="preserve">, </w:t>
      </w:r>
      <w:proofErr w:type="spellStart"/>
      <w:r w:rsidR="00B71B06" w:rsidRPr="00B30DF5">
        <w:rPr>
          <w:sz w:val="24"/>
          <w:szCs w:val="24"/>
        </w:rPr>
        <w:t>Сидоровская</w:t>
      </w:r>
      <w:proofErr w:type="spellEnd"/>
      <w:r w:rsidR="00B71B06" w:rsidRPr="00B30DF5">
        <w:rPr>
          <w:sz w:val="24"/>
          <w:szCs w:val="24"/>
        </w:rPr>
        <w:t xml:space="preserve"> и Кошкино.</w:t>
      </w:r>
    </w:p>
    <w:p w:rsidR="00404076" w:rsidRPr="00B30DF5" w:rsidRDefault="00A70734">
      <w:pPr>
        <w:pStyle w:val="a7"/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Фактический полезный отпуск воды производственным предприятием подразделяется на отпуск воды: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Юридическим лицам.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Населению.</w:t>
      </w:r>
    </w:p>
    <w:p w:rsidR="00404076" w:rsidRPr="00B30DF5" w:rsidRDefault="00A70734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>Деление полезного отпуска по территориальным технологическим зонам производственным предприятием не осуществляется.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5" w:name="_Toc102151080"/>
      <w:r>
        <w:t>Прогноз распределения расходов воды на водоснабжение по типам абоне</w:t>
      </w:r>
      <w:r>
        <w:t>н</w:t>
      </w:r>
      <w:r>
        <w:t>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</w:t>
      </w:r>
      <w:r>
        <w:t>е</w:t>
      </w:r>
      <w:r>
        <w:t>нии горячей, питьевой, технической воды абонентами</w:t>
      </w:r>
      <w:bookmarkEnd w:id="55"/>
    </w:p>
    <w:p w:rsidR="00B30DF5" w:rsidRDefault="00A70734" w:rsidP="00FB201D">
      <w:pPr>
        <w:pStyle w:val="a7"/>
      </w:pPr>
      <w:r w:rsidRPr="00B30DF5">
        <w:rPr>
          <w:sz w:val="24"/>
          <w:szCs w:val="24"/>
        </w:rPr>
        <w:t>Прогноз распределения расходов воды на водоснабжение по типам абонентов по реалистичному сценарию приведен в таблице ниже.</w:t>
      </w:r>
      <w:bookmarkStart w:id="56" w:name="_Toc102150843"/>
    </w:p>
    <w:p w:rsidR="00B30DF5" w:rsidRDefault="00B30DF5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404076" w:rsidRDefault="00A70734">
      <w:pPr>
        <w:pStyle w:val="a7"/>
        <w:keepNext/>
        <w:keepLines/>
        <w:contextualSpacing/>
        <w:rPr>
          <w:lang w:eastAsia="ar-SA"/>
        </w:rPr>
      </w:pPr>
      <w:r>
        <w:t xml:space="preserve">Таблица </w:t>
      </w:r>
      <w:r w:rsidR="00B30DF5">
        <w:t>16</w:t>
      </w:r>
      <w:r>
        <w:t xml:space="preserve"> – </w:t>
      </w:r>
      <w:r>
        <w:rPr>
          <w:lang w:eastAsia="ar-SA"/>
        </w:rPr>
        <w:t>Прогноз распределения расходов воды на водоснабжение по типам абонентов по реалисти</w:t>
      </w:r>
      <w:r>
        <w:rPr>
          <w:lang w:eastAsia="ar-SA"/>
        </w:rPr>
        <w:t>ч</w:t>
      </w:r>
      <w:r>
        <w:rPr>
          <w:lang w:eastAsia="ar-SA"/>
        </w:rPr>
        <w:t>ному сценарию</w:t>
      </w:r>
      <w:bookmarkEnd w:id="56"/>
    </w:p>
    <w:p w:rsidR="00B30DF5" w:rsidRDefault="00B30DF5">
      <w:pPr>
        <w:pStyle w:val="a7"/>
        <w:keepNext/>
        <w:keepLines/>
        <w:contextualSpacing/>
        <w:rPr>
          <w:lang w:eastAsia="ar-SA"/>
        </w:rPr>
      </w:pPr>
    </w:p>
    <w:p w:rsidR="000F6AFD" w:rsidRDefault="000F6AFD">
      <w:pPr>
        <w:pStyle w:val="a7"/>
        <w:keepNext/>
        <w:keepLines/>
        <w:contextualSpacing/>
        <w:rPr>
          <w:lang w:eastAsia="ar-SA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1679"/>
        <w:gridCol w:w="492"/>
        <w:gridCol w:w="758"/>
        <w:gridCol w:w="759"/>
        <w:gridCol w:w="670"/>
        <w:gridCol w:w="670"/>
        <w:gridCol w:w="670"/>
        <w:gridCol w:w="759"/>
        <w:gridCol w:w="759"/>
        <w:gridCol w:w="759"/>
        <w:gridCol w:w="760"/>
        <w:gridCol w:w="722"/>
        <w:gridCol w:w="722"/>
      </w:tblGrid>
      <w:tr w:rsidR="00B30DF5" w:rsidTr="00B30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tcW w:w="2609" w:type="dxa"/>
          </w:tcPr>
          <w:p w:rsidR="000F6AFD" w:rsidRPr="00B30DF5" w:rsidRDefault="000F6AFD" w:rsidP="000F6AFD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30DF5">
              <w:rPr>
                <w:rFonts w:cstheme="minorHAnsi"/>
                <w:color w:val="000000"/>
                <w:sz w:val="24"/>
                <w:szCs w:val="24"/>
              </w:rPr>
              <w:t>Группы п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требителей</w:t>
            </w:r>
          </w:p>
        </w:tc>
        <w:tc>
          <w:tcPr>
            <w:tcW w:w="709" w:type="dxa"/>
          </w:tcPr>
          <w:p w:rsidR="000F6AFD" w:rsidRPr="00B30DF5" w:rsidRDefault="000F6AFD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992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992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992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1136" w:type="dxa"/>
          </w:tcPr>
          <w:p w:rsidR="000F6AFD" w:rsidRDefault="000F6AFD" w:rsidP="000F6AFD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1075" w:type="dxa"/>
          </w:tcPr>
          <w:p w:rsidR="000F6AFD" w:rsidRDefault="000F6AFD" w:rsidP="000F6AFD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1075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2032</w:t>
            </w:r>
          </w:p>
        </w:tc>
      </w:tr>
      <w:tr w:rsidR="00600E97" w:rsidTr="002E2DDF">
        <w:trPr>
          <w:trHeight w:val="428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I. Юридич</w:t>
            </w:r>
            <w:r w:rsidRPr="00B30DF5">
              <w:rPr>
                <w:color w:val="000000"/>
                <w:sz w:val="24"/>
                <w:szCs w:val="24"/>
              </w:rPr>
              <w:t>е</w:t>
            </w:r>
            <w:r w:rsidRPr="00B30DF5">
              <w:rPr>
                <w:color w:val="000000"/>
                <w:sz w:val="24"/>
                <w:szCs w:val="24"/>
              </w:rPr>
              <w:t>ские лица: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992" w:type="dxa"/>
          </w:tcPr>
          <w:p w:rsidR="00600E97" w:rsidRPr="005D2954" w:rsidRDefault="00600E97" w:rsidP="00600E9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992" w:type="dxa"/>
          </w:tcPr>
          <w:p w:rsidR="00600E97" w:rsidRPr="005D2954" w:rsidRDefault="00600E97" w:rsidP="00600E9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992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136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075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075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</w:tr>
      <w:tr w:rsidR="00600E97" w:rsidTr="00B30DF5">
        <w:trPr>
          <w:trHeight w:val="419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5D5A3F">
              <w:rPr>
                <w:bCs/>
                <w:color w:val="000000"/>
                <w:sz w:val="24"/>
                <w:szCs w:val="24"/>
              </w:rPr>
              <w:t>249</w:t>
            </w:r>
          </w:p>
        </w:tc>
        <w:tc>
          <w:tcPr>
            <w:tcW w:w="992" w:type="dxa"/>
          </w:tcPr>
          <w:p w:rsidR="00600E97" w:rsidRPr="005D2954" w:rsidRDefault="00600E97" w:rsidP="00600E9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992" w:type="dxa"/>
          </w:tcPr>
          <w:p w:rsidR="00600E97" w:rsidRPr="005D2954" w:rsidRDefault="00600E97" w:rsidP="00600E9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992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395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136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075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075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</w:tr>
      <w:tr w:rsidR="00600E97" w:rsidTr="00B30DF5">
        <w:trPr>
          <w:trHeight w:val="539"/>
        </w:trPr>
        <w:tc>
          <w:tcPr>
            <w:tcW w:w="2609" w:type="dxa"/>
            <w:vAlign w:val="bottom"/>
          </w:tcPr>
          <w:p w:rsidR="00600E97" w:rsidRPr="00B30DF5" w:rsidRDefault="00600E97">
            <w:pPr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992" w:type="dxa"/>
          </w:tcPr>
          <w:p w:rsidR="00600E97" w:rsidRPr="005D5A3F" w:rsidRDefault="00600E97" w:rsidP="00A52894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2 40</w:t>
            </w:r>
            <w:r w:rsidRPr="005D5A3F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00E97" w:rsidRPr="005D5A3F" w:rsidRDefault="00600E97" w:rsidP="00B30DF5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00E97">
              <w:rPr>
                <w:b/>
                <w:color w:val="000000"/>
                <w:sz w:val="24"/>
                <w:szCs w:val="24"/>
              </w:rPr>
              <w:t>112 402</w:t>
            </w:r>
          </w:p>
        </w:tc>
        <w:tc>
          <w:tcPr>
            <w:tcW w:w="992" w:type="dxa"/>
          </w:tcPr>
          <w:p w:rsidR="00600E97" w:rsidRPr="005D5A3F" w:rsidRDefault="00600E97" w:rsidP="00600E97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</w:t>
            </w:r>
            <w:r w:rsidRPr="006B11F2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134" w:type="dxa"/>
          </w:tcPr>
          <w:p w:rsidR="00600E97" w:rsidRPr="005D5A3F" w:rsidRDefault="00600E97" w:rsidP="00600E97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134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134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136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075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075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</w:tr>
    </w:tbl>
    <w:p w:rsidR="00404076" w:rsidRDefault="00404076">
      <w:pPr>
        <w:pStyle w:val="a7"/>
        <w:keepNext/>
        <w:keepLines/>
        <w:rPr>
          <w:lang w:eastAsia="ar-SA"/>
        </w:rPr>
      </w:pPr>
    </w:p>
    <w:p w:rsidR="00404076" w:rsidRDefault="000F00D0" w:rsidP="000F00D0">
      <w:pPr>
        <w:pStyle w:val="2"/>
      </w:pPr>
      <w:bookmarkStart w:id="57" w:name="_Toc102151081"/>
      <w:r w:rsidRPr="000F00D0">
        <w:t>1.3</w:t>
      </w:r>
      <w:r>
        <w:t xml:space="preserve">.11. </w:t>
      </w:r>
      <w:r w:rsidR="00A70734"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57"/>
    </w:p>
    <w:p w:rsidR="00404076" w:rsidRPr="00B30DF5" w:rsidRDefault="00A70734">
      <w:pPr>
        <w:pStyle w:val="a7"/>
        <w:spacing w:before="240"/>
        <w:rPr>
          <w:sz w:val="24"/>
          <w:szCs w:val="24"/>
        </w:rPr>
        <w:sectPr w:rsidR="00404076" w:rsidRPr="00B30DF5">
          <w:headerReference w:type="default" r:id="rId23"/>
          <w:footerReference w:type="default" r:id="rId24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B30DF5">
        <w:rPr>
          <w:sz w:val="24"/>
          <w:szCs w:val="24"/>
        </w:rPr>
        <w:t>Ниже, в таблице, приведены фактические (ретроспективные) и прогнозные потери воды с учетом данных о перспективном потреблении воды в населенном пункте (выбран реалистичный сцен</w:t>
      </w:r>
      <w:r w:rsidRPr="00B30DF5">
        <w:rPr>
          <w:sz w:val="24"/>
          <w:szCs w:val="24"/>
        </w:rPr>
        <w:t>а</w:t>
      </w:r>
      <w:r w:rsidRPr="00B30DF5">
        <w:rPr>
          <w:sz w:val="24"/>
          <w:szCs w:val="24"/>
        </w:rPr>
        <w:t>рий развития).</w:t>
      </w:r>
    </w:p>
    <w:p w:rsidR="00896781" w:rsidRPr="00E200F9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58" w:name="_Toc102150844"/>
      <w:r w:rsidRPr="00E200F9">
        <w:rPr>
          <w:sz w:val="24"/>
          <w:szCs w:val="24"/>
        </w:rPr>
        <w:t xml:space="preserve">Таблица </w:t>
      </w:r>
      <w:r w:rsidR="00AC31E9" w:rsidRPr="00E200F9">
        <w:rPr>
          <w:sz w:val="24"/>
          <w:szCs w:val="24"/>
        </w:rPr>
        <w:t>17</w:t>
      </w:r>
      <w:r w:rsidRPr="00E200F9">
        <w:rPr>
          <w:sz w:val="24"/>
          <w:szCs w:val="24"/>
        </w:rPr>
        <w:t xml:space="preserve"> – </w:t>
      </w:r>
      <w:r w:rsidRPr="00E200F9">
        <w:rPr>
          <w:sz w:val="24"/>
          <w:szCs w:val="24"/>
          <w:lang w:eastAsia="ar-SA"/>
        </w:rPr>
        <w:t xml:space="preserve">Прогнозные потери питьевой и технической воды </w:t>
      </w:r>
      <w:bookmarkEnd w:id="58"/>
    </w:p>
    <w:p w:rsidR="00404076" w:rsidRDefault="00404076">
      <w:pPr>
        <w:pStyle w:val="a7"/>
        <w:spacing w:before="240"/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</w:r>
            <w:proofErr w:type="gramStart"/>
            <w:r>
              <w:rPr>
                <w:color w:val="000000"/>
                <w:szCs w:val="20"/>
              </w:rPr>
              <w:t>п</w:t>
            </w:r>
            <w:proofErr w:type="gramEnd"/>
            <w:r>
              <w:rPr>
                <w:color w:val="000000"/>
                <w:szCs w:val="20"/>
              </w:rPr>
              <w:t>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 w:rsidP="00896781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2022 (</w:t>
            </w:r>
            <w:r w:rsidR="00896781">
              <w:rPr>
                <w:color w:val="000000"/>
              </w:rPr>
              <w:t>факт</w:t>
            </w:r>
            <w:r>
              <w:rPr>
                <w:color w:val="000000"/>
              </w:rPr>
              <w:t>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2023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2024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е-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131" w:type="dxa"/>
          </w:tcPr>
          <w:p w:rsidR="00404076" w:rsidRDefault="00D677E9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е-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тыс.м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002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е-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37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B135FE" w:rsidTr="00A51D30">
        <w:trPr>
          <w:trHeight w:val="440"/>
        </w:trPr>
        <w:tc>
          <w:tcPr>
            <w:tcW w:w="766" w:type="dxa"/>
          </w:tcPr>
          <w:p w:rsidR="00B135FE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B135FE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B135FE" w:rsidRDefault="00B135FE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4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13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39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0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72" w:type="dxa"/>
            <w:vAlign w:val="bottom"/>
          </w:tcPr>
          <w:p w:rsidR="00B135FE" w:rsidRDefault="000C134C" w:rsidP="00A51D30">
            <w:pPr>
              <w:jc w:val="left"/>
              <w:rPr>
                <w:szCs w:val="20"/>
              </w:rPr>
            </w:pPr>
            <w:r w:rsidRPr="000C134C">
              <w:t>68 642</w:t>
            </w:r>
          </w:p>
        </w:tc>
        <w:tc>
          <w:tcPr>
            <w:tcW w:w="1244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188</w:t>
            </w:r>
          </w:p>
        </w:tc>
        <w:tc>
          <w:tcPr>
            <w:tcW w:w="1237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38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</w:r>
            <w:proofErr w:type="gramStart"/>
            <w:r>
              <w:rPr>
                <w:color w:val="000000"/>
                <w:szCs w:val="20"/>
              </w:rPr>
              <w:t>п</w:t>
            </w:r>
            <w:proofErr w:type="gramEnd"/>
            <w:r>
              <w:rPr>
                <w:color w:val="000000"/>
                <w:szCs w:val="20"/>
              </w:rPr>
              <w:t>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2025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2026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2027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е-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е-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е-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83"/>
        </w:trPr>
        <w:tc>
          <w:tcPr>
            <w:tcW w:w="766" w:type="dxa"/>
          </w:tcPr>
          <w:p w:rsidR="00404076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  <w:r w:rsidR="00A70734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64 754</w:t>
            </w:r>
          </w:p>
        </w:tc>
        <w:tc>
          <w:tcPr>
            <w:tcW w:w="124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183</w:t>
            </w:r>
          </w:p>
        </w:tc>
        <w:tc>
          <w:tcPr>
            <w:tcW w:w="113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37</w:t>
            </w:r>
          </w:p>
        </w:tc>
        <w:tc>
          <w:tcPr>
            <w:tcW w:w="130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63  776</w:t>
            </w:r>
          </w:p>
        </w:tc>
        <w:tc>
          <w:tcPr>
            <w:tcW w:w="1239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178</w:t>
            </w:r>
          </w:p>
        </w:tc>
        <w:tc>
          <w:tcPr>
            <w:tcW w:w="1002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36</w:t>
            </w:r>
          </w:p>
        </w:tc>
        <w:tc>
          <w:tcPr>
            <w:tcW w:w="137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63  176</w:t>
            </w:r>
          </w:p>
        </w:tc>
        <w:tc>
          <w:tcPr>
            <w:tcW w:w="1244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173</w:t>
            </w:r>
          </w:p>
        </w:tc>
        <w:tc>
          <w:tcPr>
            <w:tcW w:w="1237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35</w:t>
            </w:r>
            <w:r w:rsidR="000C134C">
              <w:t>,6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</w:r>
            <w:proofErr w:type="gramStart"/>
            <w:r>
              <w:rPr>
                <w:color w:val="000000"/>
                <w:szCs w:val="20"/>
              </w:rPr>
              <w:t>п</w:t>
            </w:r>
            <w:proofErr w:type="gramEnd"/>
            <w:r>
              <w:rPr>
                <w:color w:val="000000"/>
                <w:szCs w:val="20"/>
              </w:rPr>
              <w:t>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2028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2029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2030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е-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е-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е-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97"/>
        </w:trPr>
        <w:tc>
          <w:tcPr>
            <w:tcW w:w="766" w:type="dxa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 </w:t>
            </w:r>
            <w:r w:rsidR="00A51D30">
              <w:rPr>
                <w:color w:val="000000"/>
                <w:szCs w:val="20"/>
              </w:rPr>
              <w:t>3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1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>
              <w:t>171</w:t>
            </w:r>
          </w:p>
        </w:tc>
        <w:tc>
          <w:tcPr>
            <w:tcW w:w="1131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>
              <w:t>35,3</w:t>
            </w:r>
          </w:p>
        </w:tc>
        <w:tc>
          <w:tcPr>
            <w:tcW w:w="130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39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002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  <w:tc>
          <w:tcPr>
            <w:tcW w:w="137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4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237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</w:tr>
    </w:tbl>
    <w:p w:rsidR="00896781" w:rsidRDefault="00896781">
      <w:pPr>
        <w:pStyle w:val="a7"/>
        <w:spacing w:before="240"/>
      </w:pPr>
    </w:p>
    <w:tbl>
      <w:tblPr>
        <w:tblStyle w:val="affffffd"/>
        <w:tblW w:w="3771" w:type="pct"/>
        <w:tblLayout w:type="fixed"/>
        <w:tblLook w:val="04A0" w:firstRow="1" w:lastRow="0" w:firstColumn="1" w:lastColumn="0" w:noHBand="0" w:noVBand="1"/>
      </w:tblPr>
      <w:tblGrid>
        <w:gridCol w:w="4026"/>
        <w:gridCol w:w="1093"/>
        <w:gridCol w:w="1287"/>
        <w:gridCol w:w="1284"/>
        <w:gridCol w:w="1240"/>
        <w:gridCol w:w="1285"/>
        <w:gridCol w:w="1287"/>
      </w:tblGrid>
      <w:tr w:rsidR="00896781" w:rsidRPr="00896781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026" w:type="dxa"/>
            <w:vMerge w:val="restart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Наименование</w:t>
            </w:r>
          </w:p>
        </w:tc>
        <w:tc>
          <w:tcPr>
            <w:tcW w:w="3664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2031</w:t>
            </w:r>
            <w:r w:rsidRPr="00896781">
              <w:rPr>
                <w:szCs w:val="20"/>
              </w:rPr>
              <w:t xml:space="preserve"> (прогноз)</w:t>
            </w:r>
          </w:p>
        </w:tc>
        <w:tc>
          <w:tcPr>
            <w:tcW w:w="3812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2032</w:t>
            </w:r>
            <w:r w:rsidRPr="00896781">
              <w:rPr>
                <w:szCs w:val="20"/>
              </w:rPr>
              <w:t xml:space="preserve"> (прогноз)</w:t>
            </w:r>
          </w:p>
        </w:tc>
      </w:tr>
      <w:tr w:rsidR="00896781" w:rsidRPr="00896781" w:rsidTr="00A51D30">
        <w:trPr>
          <w:trHeight w:val="998"/>
        </w:trPr>
        <w:tc>
          <w:tcPr>
            <w:tcW w:w="4026" w:type="dxa"/>
            <w:vMerge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</w:p>
        </w:tc>
        <w:tc>
          <w:tcPr>
            <w:tcW w:w="1093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7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</w:t>
            </w:r>
            <w:proofErr w:type="gramStart"/>
            <w:r w:rsidRPr="00896781">
              <w:rPr>
                <w:b/>
                <w:bCs/>
                <w:szCs w:val="20"/>
              </w:rPr>
              <w:t>е-</w:t>
            </w:r>
            <w:proofErr w:type="gramEnd"/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</w:t>
            </w:r>
            <w:proofErr w:type="spellStart"/>
            <w:r w:rsidRPr="00896781">
              <w:rPr>
                <w:b/>
                <w:bCs/>
                <w:szCs w:val="20"/>
              </w:rPr>
              <w:t>сут</w:t>
            </w:r>
            <w:proofErr w:type="spellEnd"/>
          </w:p>
        </w:tc>
        <w:tc>
          <w:tcPr>
            <w:tcW w:w="1284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  <w:tc>
          <w:tcPr>
            <w:tcW w:w="1240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5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</w:t>
            </w:r>
            <w:proofErr w:type="gramStart"/>
            <w:r w:rsidRPr="00896781">
              <w:rPr>
                <w:b/>
                <w:bCs/>
                <w:szCs w:val="20"/>
              </w:rPr>
              <w:t>е-</w:t>
            </w:r>
            <w:proofErr w:type="gramEnd"/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</w:t>
            </w:r>
            <w:proofErr w:type="spellStart"/>
            <w:r w:rsidRPr="00896781">
              <w:rPr>
                <w:b/>
                <w:bCs/>
                <w:szCs w:val="20"/>
              </w:rPr>
              <w:t>сут</w:t>
            </w:r>
            <w:proofErr w:type="spellEnd"/>
          </w:p>
        </w:tc>
        <w:tc>
          <w:tcPr>
            <w:tcW w:w="1287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</w:tr>
      <w:tr w:rsidR="00A51D30" w:rsidRPr="00896781" w:rsidTr="00A51D30">
        <w:trPr>
          <w:trHeight w:val="663"/>
        </w:trPr>
        <w:tc>
          <w:tcPr>
            <w:tcW w:w="4026" w:type="dxa"/>
            <w:vAlign w:val="top"/>
          </w:tcPr>
          <w:p w:rsidR="00A51D30" w:rsidRPr="00896781" w:rsidRDefault="00A51D30" w:rsidP="004C65C3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Потери воды</w:t>
            </w:r>
          </w:p>
        </w:tc>
        <w:tc>
          <w:tcPr>
            <w:tcW w:w="1093" w:type="dxa"/>
            <w:vAlign w:val="top"/>
          </w:tcPr>
          <w:p w:rsidR="00A51D30" w:rsidRPr="00896781" w:rsidRDefault="000C134C" w:rsidP="00A51D30">
            <w:pPr>
              <w:pStyle w:val="a7"/>
              <w:spacing w:before="240"/>
              <w:rPr>
                <w:szCs w:val="20"/>
              </w:rPr>
            </w:pPr>
            <w:r w:rsidRPr="000C134C">
              <w:rPr>
                <w:szCs w:val="20"/>
              </w:rPr>
              <w:t>61 200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167,8</w:t>
            </w:r>
          </w:p>
        </w:tc>
        <w:tc>
          <w:tcPr>
            <w:tcW w:w="1284" w:type="dxa"/>
            <w:vAlign w:val="top"/>
          </w:tcPr>
          <w:p w:rsidR="00A51D30" w:rsidRPr="00896781" w:rsidRDefault="00A51D30" w:rsidP="0055107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551071">
              <w:rPr>
                <w:szCs w:val="20"/>
              </w:rPr>
              <w:t>4,9</w:t>
            </w:r>
          </w:p>
        </w:tc>
        <w:tc>
          <w:tcPr>
            <w:tcW w:w="1240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61 200</w:t>
            </w:r>
          </w:p>
        </w:tc>
        <w:tc>
          <w:tcPr>
            <w:tcW w:w="1285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167,8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34,9</w:t>
            </w:r>
          </w:p>
        </w:tc>
      </w:tr>
    </w:tbl>
    <w:p w:rsidR="00896781" w:rsidRDefault="00896781">
      <w:pPr>
        <w:pStyle w:val="a7"/>
        <w:spacing w:before="240"/>
        <w:sectPr w:rsidR="00896781">
          <w:headerReference w:type="default" r:id="rId25"/>
          <w:footerReference w:type="default" r:id="rId26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425353">
      <w:pPr>
        <w:pStyle w:val="2"/>
      </w:pPr>
      <w:bookmarkStart w:id="59" w:name="_Toc102151082"/>
      <w:r>
        <w:t xml:space="preserve">1.3.12. </w:t>
      </w:r>
      <w:proofErr w:type="gramStart"/>
      <w:r w:rsidR="00A70734">
        <w:t xml:space="preserve">Перспективные балансы водоснабжения и водоотведения (общий - баланс </w:t>
      </w:r>
      <w:bookmarkStart w:id="60" w:name="_Hlk79668708"/>
      <w:r w:rsidR="00A70734">
        <w:t>под</w:t>
      </w:r>
      <w:r w:rsidR="00A70734">
        <w:t>а</w:t>
      </w:r>
      <w:r w:rsidR="00A70734">
        <w:t xml:space="preserve">чи и реализации </w:t>
      </w:r>
      <w:bookmarkEnd w:id="60"/>
      <w:r w:rsidR="00A70734">
        <w:t>горячей, питьевой, технической воды, территориальный - баланс под</w:t>
      </w:r>
      <w:r w:rsidR="00A70734">
        <w:t>а</w:t>
      </w:r>
      <w:r w:rsidR="00A70734">
        <w:t>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</w:t>
      </w:r>
      <w:r w:rsidR="00A70734">
        <w:t>о</w:t>
      </w:r>
      <w:r w:rsidR="00A70734">
        <w:t>нентов)</w:t>
      </w:r>
      <w:bookmarkEnd w:id="59"/>
      <w:proofErr w:type="gramEnd"/>
    </w:p>
    <w:p w:rsidR="00404076" w:rsidRPr="007114D2" w:rsidRDefault="00A70734">
      <w:pPr>
        <w:pStyle w:val="a7"/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Сводный прогнозный баланс системы холодного водоснабжения и технической воды потребит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 xml:space="preserve">лями </w:t>
      </w:r>
      <w:proofErr w:type="gramStart"/>
      <w:r w:rsidRPr="007114D2">
        <w:rPr>
          <w:sz w:val="24"/>
          <w:szCs w:val="24"/>
        </w:rPr>
        <w:t>в</w:t>
      </w:r>
      <w:proofErr w:type="gramEnd"/>
      <w:r w:rsidRPr="007114D2">
        <w:rPr>
          <w:sz w:val="24"/>
          <w:szCs w:val="24"/>
        </w:rPr>
        <w:t xml:space="preserve"> </w:t>
      </w:r>
      <w:r w:rsidR="00774C54" w:rsidRPr="007114D2">
        <w:rPr>
          <w:sz w:val="24"/>
          <w:szCs w:val="24"/>
        </w:rPr>
        <w:t>с</w:t>
      </w:r>
      <w:r w:rsidRPr="007114D2">
        <w:rPr>
          <w:sz w:val="24"/>
          <w:szCs w:val="24"/>
        </w:rPr>
        <w:t xml:space="preserve">. </w:t>
      </w:r>
      <w:proofErr w:type="spellStart"/>
      <w:r w:rsidR="00774C54" w:rsidRPr="007114D2">
        <w:rPr>
          <w:sz w:val="24"/>
          <w:szCs w:val="24"/>
        </w:rPr>
        <w:t>Ильинск</w:t>
      </w:r>
      <w:proofErr w:type="spellEnd"/>
      <w:r w:rsidRPr="007114D2">
        <w:rPr>
          <w:sz w:val="24"/>
          <w:szCs w:val="24"/>
        </w:rPr>
        <w:t xml:space="preserve"> составлен на основании: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фактического баланса водохозяйственной деятельности производственного пре</w:t>
      </w:r>
      <w:r w:rsidRPr="007114D2">
        <w:rPr>
          <w:sz w:val="24"/>
          <w:szCs w:val="24"/>
        </w:rPr>
        <w:t>д</w:t>
      </w:r>
      <w:r w:rsidRPr="007114D2">
        <w:rPr>
          <w:sz w:val="24"/>
          <w:szCs w:val="24"/>
        </w:rPr>
        <w:t>приятия;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сведений по повреждениям на водопроводных сетях (фактическому и прогнозному уровню аварийности);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расчета неучтенных потерь воды, выполненного согласно «ИНСТРУКЦИИ по формированию расчетов по расходу и потерям питьевой, технической воды в це</w:t>
      </w:r>
      <w:r w:rsidRPr="007114D2">
        <w:rPr>
          <w:sz w:val="24"/>
          <w:szCs w:val="24"/>
        </w:rPr>
        <w:t>н</w:t>
      </w:r>
      <w:r w:rsidRPr="007114D2">
        <w:rPr>
          <w:sz w:val="24"/>
          <w:szCs w:val="24"/>
        </w:rPr>
        <w:t>трализованных системах водоснабжения при ее производстве и транспортировке»;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 xml:space="preserve">прогнозному полезному отпуску потребителям </w:t>
      </w:r>
      <w:r w:rsidR="00774C54" w:rsidRPr="007114D2">
        <w:rPr>
          <w:sz w:val="24"/>
          <w:szCs w:val="24"/>
        </w:rPr>
        <w:t>округа</w:t>
      </w:r>
      <w:r w:rsidRPr="007114D2">
        <w:rPr>
          <w:sz w:val="24"/>
          <w:szCs w:val="24"/>
        </w:rPr>
        <w:t>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rPr>
          <w:sz w:val="24"/>
          <w:szCs w:val="24"/>
        </w:rPr>
      </w:pPr>
      <w:r w:rsidRPr="007114D2">
        <w:rPr>
          <w:sz w:val="24"/>
          <w:szCs w:val="24"/>
        </w:rPr>
        <w:t>прогнозному уровню потерь воды.</w:t>
      </w:r>
    </w:p>
    <w:p w:rsidR="00404076" w:rsidRPr="007114D2" w:rsidRDefault="00A70734">
      <w:pPr>
        <w:pStyle w:val="a7"/>
        <w:rPr>
          <w:b/>
          <w:sz w:val="24"/>
          <w:szCs w:val="24"/>
        </w:rPr>
        <w:sectPr w:rsidR="00404076" w:rsidRPr="007114D2">
          <w:headerReference w:type="default" r:id="rId27"/>
          <w:footerReference w:type="default" r:id="rId28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7114D2">
        <w:rPr>
          <w:sz w:val="24"/>
          <w:szCs w:val="24"/>
        </w:rPr>
        <w:t>Сводный прогнозный баланс системы ХВС по реалистичному сценарию развития города прив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>ден ниже, в таблице ниже.</w:t>
      </w:r>
    </w:p>
    <w:p w:rsidR="00404076" w:rsidRDefault="00A70734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  <w:bookmarkStart w:id="61" w:name="_Toc533131025"/>
      <w:bookmarkStart w:id="62" w:name="_Toc527734062"/>
      <w:bookmarkStart w:id="63" w:name="_Toc57615065"/>
      <w:bookmarkStart w:id="64" w:name="_Toc102150845"/>
      <w:r w:rsidRPr="00AC31E9">
        <w:rPr>
          <w:sz w:val="24"/>
          <w:szCs w:val="24"/>
        </w:rPr>
        <w:t xml:space="preserve">Таблица </w:t>
      </w:r>
      <w:r w:rsidR="00AC31E9">
        <w:rPr>
          <w:sz w:val="24"/>
          <w:szCs w:val="24"/>
        </w:rPr>
        <w:t>18</w:t>
      </w:r>
      <w:r w:rsidRPr="00AC31E9">
        <w:rPr>
          <w:sz w:val="24"/>
          <w:szCs w:val="24"/>
        </w:rPr>
        <w:t xml:space="preserve"> –</w:t>
      </w:r>
      <w:bookmarkEnd w:id="61"/>
      <w:bookmarkEnd w:id="62"/>
      <w:r w:rsidRPr="00AC31E9">
        <w:rPr>
          <w:sz w:val="24"/>
          <w:szCs w:val="24"/>
        </w:rPr>
        <w:t xml:space="preserve"> </w:t>
      </w:r>
      <w:bookmarkEnd w:id="63"/>
      <w:r w:rsidRPr="00AC31E9">
        <w:rPr>
          <w:sz w:val="24"/>
          <w:szCs w:val="24"/>
          <w:lang w:eastAsia="ar-SA"/>
        </w:rPr>
        <w:t xml:space="preserve">Сводный прогнозный баланс системы ХВС по реалистичному сценарию развития </w:t>
      </w:r>
      <w:bookmarkEnd w:id="64"/>
      <w:r w:rsidR="00AC31E9">
        <w:rPr>
          <w:sz w:val="24"/>
          <w:szCs w:val="24"/>
          <w:lang w:eastAsia="ar-SA"/>
        </w:rPr>
        <w:t>округа</w:t>
      </w:r>
    </w:p>
    <w:p w:rsidR="00AC31E9" w:rsidRPr="00AC31E9" w:rsidRDefault="00AC31E9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</w:p>
    <w:tbl>
      <w:tblPr>
        <w:tblStyle w:val="affff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489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</w:r>
            <w:proofErr w:type="gramStart"/>
            <w:r>
              <w:rPr>
                <w:szCs w:val="20"/>
              </w:rPr>
              <w:t>п</w:t>
            </w:r>
            <w:proofErr w:type="gramEnd"/>
            <w:r>
              <w:rPr>
                <w:szCs w:val="20"/>
              </w:rPr>
              <w:t>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 w:rsidP="00484F09">
            <w:pPr>
              <w:rPr>
                <w:szCs w:val="20"/>
              </w:rPr>
            </w:pPr>
            <w:r>
              <w:t>2022 (</w:t>
            </w:r>
            <w:r w:rsidR="00484F09">
              <w:t>факт</w:t>
            </w:r>
            <w:r>
              <w:t>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2023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2024 (прогноз)</w:t>
            </w:r>
          </w:p>
        </w:tc>
      </w:tr>
      <w:tr w:rsidR="00404076" w:rsidTr="00AC31E9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8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Поднято (ВСЕГО),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ED41A0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</w:t>
            </w:r>
            <w:r w:rsidR="00CA4F7B">
              <w:rPr>
                <w:szCs w:val="20"/>
              </w:rPr>
              <w:t xml:space="preserve"> скважин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43" w:type="dxa"/>
            <w:vAlign w:val="bottom"/>
          </w:tcPr>
          <w:p w:rsidR="00CA4F7B" w:rsidRDefault="00CA4F7B">
            <w:pPr>
              <w:rPr>
                <w:szCs w:val="20"/>
              </w:rPr>
            </w:pPr>
            <w:r>
              <w:rPr>
                <w:szCs w:val="20"/>
              </w:rPr>
              <w:t> </w:t>
            </w:r>
            <w:r w:rsidR="009311F8"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Пропущено через ВОС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промывная вода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Реализация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DE60A0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  <w:highlight w:val="yellow"/>
              </w:rPr>
            </w:pPr>
            <w:r w:rsidRPr="00551071">
              <w:rPr>
                <w:rFonts w:cstheme="minorHAnsi"/>
                <w:bCs/>
                <w:sz w:val="24"/>
                <w:szCs w:val="24"/>
              </w:rPr>
              <w:t xml:space="preserve">112 </w:t>
            </w:r>
            <w:r w:rsidR="00CA4F7B" w:rsidRPr="00551071">
              <w:rPr>
                <w:rFonts w:cstheme="minorHAnsi"/>
                <w:bCs/>
                <w:sz w:val="24"/>
                <w:szCs w:val="24"/>
              </w:rPr>
              <w:t>4</w:t>
            </w:r>
            <w:r w:rsidRPr="00551071">
              <w:rPr>
                <w:rFonts w:cstheme="minorHAnsi"/>
                <w:bCs/>
                <w:sz w:val="24"/>
                <w:szCs w:val="24"/>
              </w:rPr>
              <w:t>02</w:t>
            </w:r>
          </w:p>
        </w:tc>
        <w:tc>
          <w:tcPr>
            <w:tcW w:w="850" w:type="dxa"/>
          </w:tcPr>
          <w:p w:rsidR="00CA4F7B" w:rsidRPr="002A1F3A" w:rsidRDefault="00627BF7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</w:t>
            </w:r>
            <w:r w:rsidR="00530B75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 w:rsidRPr="00BD19FA">
              <w:rPr>
                <w:szCs w:val="20"/>
              </w:rPr>
              <w:t>2 168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627BF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627BF7">
              <w:rPr>
                <w:rFonts w:cstheme="minorHAnsi"/>
                <w:bCs/>
                <w:sz w:val="24"/>
                <w:szCs w:val="24"/>
              </w:rPr>
              <w:t>6</w:t>
            </w:r>
            <w:r w:rsidRPr="002A1F3A">
              <w:rPr>
                <w:rFonts w:cstheme="minorHAnsi"/>
                <w:bCs/>
                <w:sz w:val="24"/>
                <w:szCs w:val="24"/>
              </w:rPr>
              <w:t>,</w:t>
            </w:r>
            <w:r w:rsidR="00627BF7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0" w:type="dxa"/>
          </w:tcPr>
          <w:p w:rsidR="00CA4F7B" w:rsidRPr="002A1F3A" w:rsidRDefault="00627BF7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2 168</w:t>
            </w:r>
          </w:p>
        </w:tc>
      </w:tr>
      <w:tr w:rsidR="007144DC" w:rsidTr="00A52894">
        <w:trPr>
          <w:trHeight w:val="20"/>
          <w:jc w:val="center"/>
        </w:trPr>
        <w:tc>
          <w:tcPr>
            <w:tcW w:w="401" w:type="dxa"/>
          </w:tcPr>
          <w:p w:rsidR="007144DC" w:rsidRDefault="007144DC">
            <w:pPr>
              <w:rPr>
                <w:color w:val="000000"/>
                <w:szCs w:val="20"/>
              </w:rPr>
            </w:pPr>
          </w:p>
          <w:p w:rsidR="007144DC" w:rsidRDefault="007144D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7144DC" w:rsidRDefault="007144DC" w:rsidP="00BD19FA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(ВСЕГО) </w:t>
            </w:r>
          </w:p>
        </w:tc>
        <w:tc>
          <w:tcPr>
            <w:tcW w:w="127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0" w:type="dxa"/>
          </w:tcPr>
          <w:p w:rsidR="007144DC" w:rsidRPr="002A1F3A" w:rsidRDefault="007144DC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489" w:type="dxa"/>
          </w:tcPr>
          <w:p w:rsidR="007144DC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1" w:type="dxa"/>
          </w:tcPr>
          <w:p w:rsidR="007144DC" w:rsidRPr="002A1F3A" w:rsidRDefault="007144DC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559" w:type="dxa"/>
            <w:vAlign w:val="bottom"/>
          </w:tcPr>
          <w:p w:rsidR="007144DC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7144DC">
              <w:rPr>
                <w:szCs w:val="20"/>
              </w:rPr>
              <w:t> </w:t>
            </w:r>
          </w:p>
        </w:tc>
        <w:tc>
          <w:tcPr>
            <w:tcW w:w="1276" w:type="dxa"/>
            <w:vAlign w:val="bottom"/>
          </w:tcPr>
          <w:p w:rsidR="007144DC" w:rsidRPr="00872771" w:rsidRDefault="007144DC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68 642</w:t>
            </w:r>
          </w:p>
        </w:tc>
        <w:tc>
          <w:tcPr>
            <w:tcW w:w="850" w:type="dxa"/>
            <w:vAlign w:val="bottom"/>
          </w:tcPr>
          <w:p w:rsidR="007144DC" w:rsidRPr="00872771" w:rsidRDefault="00CA4F7B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38</w:t>
            </w:r>
          </w:p>
        </w:tc>
        <w:tc>
          <w:tcPr>
            <w:tcW w:w="1443" w:type="dxa"/>
            <w:vAlign w:val="bottom"/>
          </w:tcPr>
          <w:p w:rsidR="007144DC" w:rsidRDefault="009311F8" w:rsidP="00BD19FA">
            <w:pPr>
              <w:rPr>
                <w:szCs w:val="20"/>
              </w:rPr>
            </w:pPr>
            <w:r>
              <w:rPr>
                <w:szCs w:val="20"/>
              </w:rPr>
              <w:t>- 1,2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affff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417"/>
        <w:gridCol w:w="851"/>
        <w:gridCol w:w="1347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</w:r>
            <w:proofErr w:type="gramStart"/>
            <w:r>
              <w:rPr>
                <w:szCs w:val="20"/>
              </w:rPr>
              <w:t>п</w:t>
            </w:r>
            <w:proofErr w:type="gramEnd"/>
            <w:r>
              <w:rPr>
                <w:szCs w:val="20"/>
              </w:rPr>
              <w:t>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2025 (прогноз)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2026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2027 (прогноз)</w:t>
            </w:r>
          </w:p>
        </w:tc>
      </w:tr>
      <w:tr w:rsidR="00404076" w:rsidTr="00502A2F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34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z w:val="18"/>
                <w:szCs w:val="18"/>
              </w:rPr>
              <w:t>ятий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Поднято (ВСЕГО),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6 480  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55 353 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ED41A0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 скв</w:t>
            </w:r>
            <w:r>
              <w:rPr>
                <w:szCs w:val="20"/>
              </w:rPr>
              <w:t>а</w:t>
            </w:r>
            <w:r>
              <w:rPr>
                <w:szCs w:val="20"/>
              </w:rPr>
              <w:t>жин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- 48 873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II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Пропущено через ВОС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 xml:space="preserve">  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 w:rsidRPr="009311F8">
              <w:rPr>
                <w:sz w:val="24"/>
                <w:szCs w:val="24"/>
              </w:rPr>
              <w:t>55</w:t>
            </w:r>
            <w:r>
              <w:rPr>
                <w:sz w:val="24"/>
                <w:szCs w:val="24"/>
              </w:rPr>
              <w:t> </w:t>
            </w:r>
            <w:r w:rsidRPr="009311F8">
              <w:rPr>
                <w:sz w:val="24"/>
                <w:szCs w:val="24"/>
              </w:rPr>
              <w:t>353 </w:t>
            </w:r>
            <w:r>
              <w:rPr>
                <w:szCs w:val="20"/>
              </w:rPr>
              <w:t>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Default="00502A2F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  <w:r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Default="00212CD9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48 549 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6 804 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 w:rsidP="00DE60A0">
            <w:pPr>
              <w:rPr>
                <w:szCs w:val="20"/>
              </w:rPr>
            </w:pPr>
            <w:r>
              <w:rPr>
                <w:szCs w:val="20"/>
              </w:rPr>
              <w:t>-3 888 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Реализация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112 402</w:t>
            </w:r>
          </w:p>
        </w:tc>
        <w:tc>
          <w:tcPr>
            <w:tcW w:w="851" w:type="dxa"/>
          </w:tcPr>
          <w:p w:rsidR="00502A2F" w:rsidRPr="00627BF7" w:rsidRDefault="00502A2F" w:rsidP="00F53C9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3 380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  <w:r w:rsidR="00212CD9">
              <w:rPr>
                <w:rFonts w:cstheme="minorHAnsi"/>
                <w:bCs/>
                <w:sz w:val="24"/>
                <w:szCs w:val="24"/>
              </w:rPr>
              <w:t> 9</w:t>
            </w:r>
            <w:r>
              <w:rPr>
                <w:rFonts w:cstheme="minorHAnsi"/>
                <w:bCs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  <w:r w:rsidR="00212CD9">
              <w:rPr>
                <w:rFonts w:cstheme="minorHAnsi"/>
                <w:bCs/>
                <w:sz w:val="24"/>
                <w:szCs w:val="24"/>
              </w:rPr>
              <w:t>,4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600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26,7</w:t>
            </w:r>
          </w:p>
        </w:tc>
        <w:tc>
          <w:tcPr>
            <w:tcW w:w="1347" w:type="dxa"/>
            <w:vAlign w:val="bottom"/>
          </w:tcPr>
          <w:p w:rsidR="00502A2F" w:rsidRDefault="00502A2F" w:rsidP="00110CF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502A2F" w:rsidRPr="00627BF7" w:rsidRDefault="00212CD9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150</w:t>
            </w:r>
          </w:p>
        </w:tc>
      </w:tr>
      <w:tr w:rsidR="00502A2F" w:rsidTr="005D2954">
        <w:trPr>
          <w:trHeight w:val="425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395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 w:rsidRPr="00502A2F"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212CD9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12CD9">
              <w:rPr>
                <w:rFonts w:cstheme="minorHAnsi"/>
                <w:bCs/>
                <w:sz w:val="24"/>
                <w:szCs w:val="24"/>
              </w:rPr>
              <w:t>84</w:t>
            </w:r>
            <w:r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450</w:t>
            </w:r>
          </w:p>
        </w:tc>
      </w:tr>
      <w:tr w:rsidR="00502A2F" w:rsidTr="00BD1AC9">
        <w:trPr>
          <w:trHeight w:val="412"/>
          <w:jc w:val="center"/>
        </w:trPr>
        <w:tc>
          <w:tcPr>
            <w:tcW w:w="401" w:type="dxa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17" w:type="dxa"/>
            <w:vAlign w:val="bottom"/>
          </w:tcPr>
          <w:p w:rsidR="00502A2F" w:rsidRPr="00627BF7" w:rsidRDefault="00502A2F" w:rsidP="00F53C9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4 75</w:t>
            </w:r>
            <w:r w:rsidRPr="00627BF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F53C9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346" w:type="dxa"/>
            <w:vAlign w:val="bottom"/>
          </w:tcPr>
          <w:p w:rsidR="00502A2F" w:rsidRPr="00627BF7" w:rsidRDefault="00502A2F" w:rsidP="00502A2F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3  776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276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3 </w:t>
            </w:r>
            <w:r w:rsidR="00212CD9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76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212CD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 w:rsidR="00212CD9">
              <w:rPr>
                <w:sz w:val="24"/>
                <w:szCs w:val="24"/>
              </w:rPr>
              <w:t>5, 6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 w:rsidRPr="00530B75">
              <w:rPr>
                <w:szCs w:val="20"/>
              </w:rPr>
              <w:t>- 0</w:t>
            </w:r>
            <w:r w:rsidR="00502A2F" w:rsidRPr="00530B75">
              <w:rPr>
                <w:szCs w:val="20"/>
              </w:rPr>
              <w:t>,</w:t>
            </w:r>
            <w:r w:rsidRPr="00530B75">
              <w:rPr>
                <w:szCs w:val="20"/>
              </w:rPr>
              <w:t>4</w:t>
            </w:r>
            <w:r w:rsidR="00502A2F" w:rsidRPr="00530B75"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affff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276"/>
        <w:gridCol w:w="1448"/>
        <w:gridCol w:w="962"/>
        <w:gridCol w:w="1417"/>
        <w:gridCol w:w="1418"/>
        <w:gridCol w:w="850"/>
        <w:gridCol w:w="1443"/>
      </w:tblGrid>
      <w:tr w:rsidR="00404076" w:rsidTr="005709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</w:r>
            <w:proofErr w:type="gramStart"/>
            <w:r>
              <w:rPr>
                <w:szCs w:val="20"/>
              </w:rPr>
              <w:t>п</w:t>
            </w:r>
            <w:proofErr w:type="gramEnd"/>
            <w:r>
              <w:rPr>
                <w:szCs w:val="20"/>
              </w:rPr>
              <w:t>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402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2028 (прогноз)</w:t>
            </w:r>
          </w:p>
        </w:tc>
        <w:tc>
          <w:tcPr>
            <w:tcW w:w="3827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2029 (прогноз)</w:t>
            </w:r>
          </w:p>
        </w:tc>
        <w:tc>
          <w:tcPr>
            <w:tcW w:w="3711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2030 (прогноз)</w:t>
            </w:r>
          </w:p>
        </w:tc>
      </w:tr>
      <w:tr w:rsidR="00404076" w:rsidTr="00530B75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C31E9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A70734"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</w:t>
            </w:r>
            <w:r>
              <w:rPr>
                <w:b/>
                <w:bCs/>
                <w:sz w:val="18"/>
                <w:szCs w:val="18"/>
              </w:rPr>
              <w:t>о</w:t>
            </w:r>
            <w:r>
              <w:rPr>
                <w:b/>
                <w:bCs/>
                <w:sz w:val="18"/>
                <w:szCs w:val="18"/>
              </w:rPr>
              <w:t>приятий</w:t>
            </w:r>
          </w:p>
        </w:tc>
        <w:tc>
          <w:tcPr>
            <w:tcW w:w="1448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962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418" w:type="dxa"/>
          </w:tcPr>
          <w:p w:rsidR="00404076" w:rsidRDefault="00A70734" w:rsidP="005709BB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 w:rsidR="005709BB">
              <w:rPr>
                <w:b/>
                <w:bCs/>
                <w:sz w:val="18"/>
                <w:szCs w:val="18"/>
              </w:rPr>
              <w:t>/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Поднято (ВСЕГО),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-880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 w:rsidRPr="00B94441">
              <w:rPr>
                <w:sz w:val="24"/>
                <w:szCs w:val="24"/>
              </w:rPr>
              <w:t>-880  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447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скважин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Пропущено через ВОС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 w:rsidRPr="00B94441">
              <w:rPr>
                <w:sz w:val="24"/>
                <w:szCs w:val="24"/>
              </w:rPr>
              <w:t>-880   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339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- 44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-836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D2E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Реализация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B9444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 xml:space="preserve">I. Юридические лица, в </w:t>
            </w:r>
            <w:proofErr w:type="spellStart"/>
            <w:r>
              <w:rPr>
                <w:color w:val="222222"/>
                <w:szCs w:val="20"/>
              </w:rPr>
              <w:t>т.ч</w:t>
            </w:r>
            <w:proofErr w:type="spellEnd"/>
            <w:r>
              <w:rPr>
                <w:color w:val="222222"/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276" w:type="dxa"/>
            <w:vAlign w:val="bottom"/>
          </w:tcPr>
          <w:p w:rsidR="00530B75" w:rsidRPr="00627BF7" w:rsidRDefault="00530B75" w:rsidP="0055107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 w:rsidR="00551071">
              <w:rPr>
                <w:sz w:val="24"/>
                <w:szCs w:val="24"/>
              </w:rPr>
              <w:t>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B9444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276" w:type="dxa"/>
            <w:vAlign w:val="bottom"/>
          </w:tcPr>
          <w:p w:rsidR="00530B75" w:rsidRDefault="00530B75" w:rsidP="00530B75">
            <w:pPr>
              <w:rPr>
                <w:szCs w:val="20"/>
              </w:rPr>
            </w:pPr>
            <w:r w:rsidRPr="00530B75">
              <w:rPr>
                <w:szCs w:val="20"/>
              </w:rPr>
              <w:t>- 0,30</w:t>
            </w:r>
            <w:r>
              <w:rPr>
                <w:szCs w:val="20"/>
              </w:rPr>
              <w:t> </w:t>
            </w:r>
          </w:p>
        </w:tc>
        <w:tc>
          <w:tcPr>
            <w:tcW w:w="1448" w:type="dxa"/>
            <w:vAlign w:val="bottom"/>
          </w:tcPr>
          <w:p w:rsidR="00530B75" w:rsidRPr="00627BF7" w:rsidRDefault="00551071" w:rsidP="00530B75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  <w:vAlign w:val="bottom"/>
          </w:tcPr>
          <w:p w:rsidR="00530B75" w:rsidRPr="00627BF7" w:rsidRDefault="00551071" w:rsidP="005D2954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:rsidR="00404076" w:rsidRDefault="00404076">
      <w:pPr>
        <w:pStyle w:val="a7"/>
        <w:widowControl w:val="0"/>
        <w:spacing w:before="240"/>
      </w:pPr>
    </w:p>
    <w:p w:rsidR="00600E97" w:rsidRDefault="00600E97">
      <w:pPr>
        <w:pStyle w:val="a7"/>
        <w:widowControl w:val="0"/>
        <w:spacing w:before="240"/>
      </w:pPr>
    </w:p>
    <w:tbl>
      <w:tblPr>
        <w:tblStyle w:val="affffffd"/>
        <w:tblW w:w="3750" w:type="pct"/>
        <w:jc w:val="center"/>
        <w:tblLayout w:type="fixed"/>
        <w:tblLook w:val="04A0" w:firstRow="1" w:lastRow="0" w:firstColumn="1" w:lastColumn="0" w:noHBand="0" w:noVBand="1"/>
      </w:tblPr>
      <w:tblGrid>
        <w:gridCol w:w="4015"/>
        <w:gridCol w:w="1310"/>
        <w:gridCol w:w="906"/>
        <w:gridCol w:w="1277"/>
        <w:gridCol w:w="1487"/>
        <w:gridCol w:w="842"/>
        <w:gridCol w:w="1601"/>
      </w:tblGrid>
      <w:tr w:rsidR="00C46B0E" w:rsidRPr="00CA4F7B" w:rsidTr="00C4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5" w:type="dxa"/>
            <w:vMerge w:val="restart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Наименование</w:t>
            </w:r>
          </w:p>
        </w:tc>
        <w:tc>
          <w:tcPr>
            <w:tcW w:w="3493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2031 (прогноз)</w:t>
            </w:r>
          </w:p>
        </w:tc>
        <w:tc>
          <w:tcPr>
            <w:tcW w:w="3930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2032 (прогноз)</w:t>
            </w:r>
          </w:p>
        </w:tc>
      </w:tr>
      <w:tr w:rsidR="00C46B0E" w:rsidRPr="00CA4F7B" w:rsidTr="005D2954">
        <w:trPr>
          <w:trHeight w:val="20"/>
          <w:jc w:val="center"/>
        </w:trPr>
        <w:tc>
          <w:tcPr>
            <w:tcW w:w="4015" w:type="dxa"/>
            <w:vMerge/>
          </w:tcPr>
          <w:p w:rsidR="00C46B0E" w:rsidRPr="00C46B0E" w:rsidRDefault="00C46B0E" w:rsidP="00C46B0E">
            <w:pPr>
              <w:rPr>
                <w:szCs w:val="20"/>
              </w:rPr>
            </w:pPr>
          </w:p>
        </w:tc>
        <w:tc>
          <w:tcPr>
            <w:tcW w:w="1310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м3/год</w:t>
            </w:r>
          </w:p>
        </w:tc>
        <w:tc>
          <w:tcPr>
            <w:tcW w:w="906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 xml:space="preserve"> 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27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ние /увеличение за счет м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роприятий</w:t>
            </w:r>
          </w:p>
        </w:tc>
        <w:tc>
          <w:tcPr>
            <w:tcW w:w="148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 год</w:t>
            </w:r>
          </w:p>
        </w:tc>
        <w:tc>
          <w:tcPr>
            <w:tcW w:w="842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601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Снижение /увеличение за счет меропри</w:t>
            </w:r>
            <w:r w:rsidRPr="00C46B0E">
              <w:rPr>
                <w:b/>
                <w:szCs w:val="20"/>
              </w:rPr>
              <w:t>я</w:t>
            </w:r>
            <w:r w:rsidRPr="00C46B0E">
              <w:rPr>
                <w:b/>
                <w:szCs w:val="20"/>
              </w:rPr>
              <w:t>тий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Поднято (ВСЕГО),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906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100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100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447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забор воды из отдельно стоящих скв</w:t>
            </w:r>
            <w:r w:rsidRPr="00C46B0E">
              <w:rPr>
                <w:szCs w:val="20"/>
              </w:rPr>
              <w:t>а</w:t>
            </w:r>
            <w:r w:rsidRPr="00C46B0E">
              <w:rPr>
                <w:szCs w:val="20"/>
              </w:rPr>
              <w:t>жин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Пропущено через ВОС (ВСЕГО)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39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промывная вода 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- 60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Отпуск в сеть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Реализация (ВСЕГО)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I. Юридические лица,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II. Население: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7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Потери воды </w:t>
            </w:r>
          </w:p>
        </w:tc>
        <w:tc>
          <w:tcPr>
            <w:tcW w:w="1310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jc w:val="left"/>
              <w:rPr>
                <w:sz w:val="22"/>
              </w:rPr>
            </w:pPr>
            <w:r w:rsidRPr="00DB131B">
              <w:rPr>
                <w:sz w:val="22"/>
              </w:rPr>
              <w:t>34,9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="005D2954" w:rsidRPr="00DB131B">
              <w:rPr>
                <w:sz w:val="22"/>
              </w:rPr>
              <w:t>34,9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</w:tbl>
    <w:p w:rsidR="00404076" w:rsidRDefault="00404076">
      <w:pPr>
        <w:spacing w:after="200" w:line="276" w:lineRule="auto"/>
        <w:sectPr w:rsidR="00404076">
          <w:headerReference w:type="default" r:id="rId29"/>
          <w:footerReference w:type="default" r:id="rId30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Pr="00DB131B" w:rsidRDefault="00425353">
      <w:pPr>
        <w:pStyle w:val="2"/>
      </w:pPr>
      <w:bookmarkStart w:id="65" w:name="_Toc102151083"/>
      <w:r>
        <w:t xml:space="preserve">1.3.13. </w:t>
      </w:r>
      <w:r w:rsidR="00A70734" w:rsidRPr="00DB131B"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</w:t>
      </w:r>
      <w:r w:rsidR="00A70734" w:rsidRPr="00DB131B">
        <w:t>и</w:t>
      </w:r>
      <w:r w:rsidR="00A70734" w:rsidRPr="00DB131B">
        <w:t>чины потерь горячей, питьевой, технической воды при ее транспортировке с указ</w:t>
      </w:r>
      <w:r w:rsidR="00A70734" w:rsidRPr="00DB131B">
        <w:t>а</w:t>
      </w:r>
      <w:r w:rsidR="00A70734" w:rsidRPr="00DB131B">
        <w:t>нием требуемых объемов подачи и потребления горячей, питьевой, технической в</w:t>
      </w:r>
      <w:r w:rsidR="00A70734" w:rsidRPr="00DB131B">
        <w:t>о</w:t>
      </w:r>
      <w:r w:rsidR="00A70734" w:rsidRPr="00DB131B">
        <w:t>ды, дефицита (резерва) мощностей по технологическим зонам с разбивкой по годам</w:t>
      </w:r>
      <w:bookmarkEnd w:id="65"/>
    </w:p>
    <w:p w:rsidR="00404076" w:rsidRPr="00DB131B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</w:t>
      </w:r>
      <w:proofErr w:type="gramStart"/>
      <w:r w:rsidR="00A70734" w:rsidRPr="00DB131B">
        <w:rPr>
          <w:sz w:val="24"/>
          <w:szCs w:val="24"/>
        </w:rPr>
        <w:t>Как указывалось выше в систему холодного (питьевого) водоснабжения ООО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 xml:space="preserve">» входят </w:t>
      </w:r>
      <w:r w:rsidRPr="00DB131B">
        <w:rPr>
          <w:sz w:val="24"/>
          <w:szCs w:val="24"/>
        </w:rPr>
        <w:t>7</w:t>
      </w:r>
      <w:r w:rsidR="00A70734" w:rsidRPr="00DB131B">
        <w:rPr>
          <w:sz w:val="24"/>
          <w:szCs w:val="24"/>
        </w:rPr>
        <w:t xml:space="preserve"> водозаборных узлов (ВЗУ №</w:t>
      </w:r>
      <w:r w:rsidRPr="00DB131B">
        <w:rPr>
          <w:sz w:val="24"/>
          <w:szCs w:val="24"/>
        </w:rPr>
        <w:t>1</w:t>
      </w:r>
      <w:r w:rsidR="00A70734" w:rsidRPr="00DB131B">
        <w:rPr>
          <w:sz w:val="24"/>
          <w:szCs w:val="24"/>
        </w:rPr>
        <w:t>, №</w:t>
      </w:r>
      <w:r w:rsidRPr="00DB131B">
        <w:rPr>
          <w:sz w:val="24"/>
          <w:szCs w:val="24"/>
        </w:rPr>
        <w:t>2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 xml:space="preserve">и отдельно стоящие скважины в районе Заречья, ЦРБ, в деревнях </w:t>
      </w:r>
      <w:proofErr w:type="spellStart"/>
      <w:r w:rsidRPr="00DB131B">
        <w:rPr>
          <w:sz w:val="24"/>
          <w:szCs w:val="24"/>
        </w:rPr>
        <w:t>Мухонская</w:t>
      </w:r>
      <w:proofErr w:type="spellEnd"/>
      <w:r w:rsidRPr="00DB131B">
        <w:rPr>
          <w:sz w:val="24"/>
          <w:szCs w:val="24"/>
        </w:rPr>
        <w:t xml:space="preserve">, </w:t>
      </w:r>
      <w:proofErr w:type="spellStart"/>
      <w:r w:rsidRPr="00DB131B">
        <w:rPr>
          <w:sz w:val="24"/>
          <w:szCs w:val="24"/>
        </w:rPr>
        <w:t>Сидоровская</w:t>
      </w:r>
      <w:proofErr w:type="spellEnd"/>
      <w:r w:rsidRPr="00DB131B">
        <w:rPr>
          <w:sz w:val="24"/>
          <w:szCs w:val="24"/>
        </w:rPr>
        <w:t xml:space="preserve"> и Кошкино, вода из которых перекачивается неп</w:t>
      </w:r>
      <w:r w:rsidRPr="00DB131B">
        <w:rPr>
          <w:sz w:val="24"/>
          <w:szCs w:val="24"/>
        </w:rPr>
        <w:t>о</w:t>
      </w:r>
      <w:r w:rsidRPr="00DB131B">
        <w:rPr>
          <w:sz w:val="24"/>
          <w:szCs w:val="24"/>
        </w:rPr>
        <w:t>средственно в разводящую сеть</w:t>
      </w:r>
      <w:r w:rsidR="00A70734" w:rsidRPr="00DB131B">
        <w:rPr>
          <w:sz w:val="24"/>
          <w:szCs w:val="24"/>
        </w:rPr>
        <w:t>),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 xml:space="preserve"> водопроводны</w:t>
      </w:r>
      <w:r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 очистные сооруже</w:t>
      </w:r>
      <w:r w:rsidRPr="00DB131B">
        <w:rPr>
          <w:sz w:val="24"/>
          <w:szCs w:val="24"/>
        </w:rPr>
        <w:t>ния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магистральные в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>доводы и разводящие сети водопровода, по которым питьевая вода подается потребителям.</w:t>
      </w:r>
      <w:proofErr w:type="gramEnd"/>
      <w:r w:rsidR="00A70734" w:rsidRPr="00DB131B">
        <w:rPr>
          <w:sz w:val="24"/>
          <w:szCs w:val="24"/>
        </w:rPr>
        <w:t xml:space="preserve"> Существующая мощность питьевого водопровода составляет более </w:t>
      </w:r>
      <w:r w:rsidR="00A12110" w:rsidRPr="00DB131B">
        <w:rPr>
          <w:sz w:val="24"/>
          <w:szCs w:val="24"/>
        </w:rPr>
        <w:t>750</w:t>
      </w:r>
      <w:r w:rsidRPr="00DB131B">
        <w:rPr>
          <w:sz w:val="24"/>
          <w:szCs w:val="24"/>
        </w:rPr>
        <w:t xml:space="preserve"> м3</w:t>
      </w:r>
      <w:r w:rsidR="00A70734" w:rsidRPr="00DB131B">
        <w:rPr>
          <w:sz w:val="24"/>
          <w:szCs w:val="24"/>
        </w:rPr>
        <w:t>/сутки.</w:t>
      </w:r>
    </w:p>
    <w:p w:rsidR="00404076" w:rsidRPr="00DB131B" w:rsidRDefault="00A70734">
      <w:pPr>
        <w:pStyle w:val="a7"/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В системе водоснабжения </w:t>
      </w:r>
      <w:r w:rsidR="00A12110" w:rsidRPr="00DB131B">
        <w:rPr>
          <w:sz w:val="24"/>
          <w:szCs w:val="24"/>
        </w:rPr>
        <w:t>села</w:t>
      </w:r>
      <w:r w:rsidRPr="00DB131B">
        <w:rPr>
          <w:sz w:val="24"/>
          <w:szCs w:val="24"/>
        </w:rPr>
        <w:t xml:space="preserve"> есть резерв источников водоснабжения при условии, что их производительность будет поддерживаться в работоспособном состоянии, с помощью сл</w:t>
      </w:r>
      <w:r w:rsidRPr="00DB131B">
        <w:rPr>
          <w:sz w:val="24"/>
          <w:szCs w:val="24"/>
        </w:rPr>
        <w:t>е</w:t>
      </w:r>
      <w:r w:rsidRPr="00DB131B">
        <w:rPr>
          <w:sz w:val="24"/>
          <w:szCs w:val="24"/>
        </w:rPr>
        <w:t>дующих процессов:</w:t>
      </w:r>
    </w:p>
    <w:p w:rsidR="00404076" w:rsidRPr="00DB131B" w:rsidRDefault="00A12110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переключение абонентов отдельно стоящих скважин </w:t>
      </w:r>
      <w:r w:rsidR="00A70734" w:rsidRPr="00DB131B">
        <w:rPr>
          <w:sz w:val="24"/>
          <w:szCs w:val="24"/>
        </w:rPr>
        <w:t>х</w:t>
      </w:r>
      <w:r w:rsidRPr="00DB131B">
        <w:rPr>
          <w:sz w:val="24"/>
          <w:szCs w:val="24"/>
        </w:rPr>
        <w:t xml:space="preserve"> в районе Заречья, ЦРБ и в деревне  </w:t>
      </w:r>
      <w:proofErr w:type="spellStart"/>
      <w:r w:rsidRPr="00DB131B">
        <w:rPr>
          <w:sz w:val="24"/>
          <w:szCs w:val="24"/>
        </w:rPr>
        <w:t>Мухонская</w:t>
      </w:r>
      <w:proofErr w:type="spellEnd"/>
      <w:r w:rsidRPr="00DB131B">
        <w:rPr>
          <w:sz w:val="24"/>
          <w:szCs w:val="24"/>
        </w:rPr>
        <w:t>,</w:t>
      </w:r>
      <w:r w:rsidR="00A70734" w:rsidRPr="00DB131B">
        <w:rPr>
          <w:sz w:val="24"/>
          <w:szCs w:val="24"/>
        </w:rPr>
        <w:t xml:space="preserve"> </w:t>
      </w:r>
      <w:r w:rsidRPr="00DB131B">
        <w:rPr>
          <w:sz w:val="24"/>
          <w:szCs w:val="24"/>
        </w:rPr>
        <w:t>к централизованной системе водоснабжения с полным циклом очистки воды</w:t>
      </w:r>
      <w:r w:rsidR="00A70734" w:rsidRPr="00DB131B">
        <w:rPr>
          <w:sz w:val="24"/>
          <w:szCs w:val="24"/>
        </w:rPr>
        <w:t>;</w:t>
      </w:r>
    </w:p>
    <w:p w:rsidR="00404076" w:rsidRPr="00DB131B" w:rsidRDefault="00A70734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>необходимо со</w:t>
      </w:r>
      <w:r w:rsidR="00A12110" w:rsidRPr="00DB131B">
        <w:rPr>
          <w:sz w:val="24"/>
          <w:szCs w:val="24"/>
        </w:rPr>
        <w:t xml:space="preserve">блюдения условий содержания и  исключения отрицательного воздействия потенциальных загрязнителей (АЗС, мойки и т.п.) в </w:t>
      </w:r>
      <w:r w:rsidRPr="00DB131B">
        <w:rPr>
          <w:sz w:val="24"/>
          <w:szCs w:val="24"/>
        </w:rPr>
        <w:t xml:space="preserve"> зон</w:t>
      </w:r>
      <w:r w:rsidR="00A12110" w:rsidRPr="00DB131B">
        <w:rPr>
          <w:sz w:val="24"/>
          <w:szCs w:val="24"/>
        </w:rPr>
        <w:t>ах</w:t>
      </w:r>
      <w:r w:rsidRPr="00DB131B">
        <w:rPr>
          <w:sz w:val="24"/>
          <w:szCs w:val="24"/>
        </w:rPr>
        <w:t xml:space="preserve"> сан</w:t>
      </w:r>
      <w:r w:rsidRPr="00DB131B">
        <w:rPr>
          <w:sz w:val="24"/>
          <w:szCs w:val="24"/>
        </w:rPr>
        <w:t>и</w:t>
      </w:r>
      <w:r w:rsidRPr="00DB131B">
        <w:rPr>
          <w:sz w:val="24"/>
          <w:szCs w:val="24"/>
        </w:rPr>
        <w:t xml:space="preserve">тарной охраны </w:t>
      </w:r>
      <w:r w:rsidR="00A12110" w:rsidRPr="00DB131B">
        <w:rPr>
          <w:sz w:val="24"/>
          <w:szCs w:val="24"/>
        </w:rPr>
        <w:t xml:space="preserve"> </w:t>
      </w:r>
      <w:proofErr w:type="spellStart"/>
      <w:r w:rsidR="00A12110" w:rsidRPr="00DB131B">
        <w:rPr>
          <w:sz w:val="24"/>
          <w:szCs w:val="24"/>
        </w:rPr>
        <w:t>вдозаборов</w:t>
      </w:r>
      <w:proofErr w:type="spellEnd"/>
    </w:p>
    <w:p w:rsidR="00404076" w:rsidRPr="00DB131B" w:rsidRDefault="00A70734" w:rsidP="00816994">
      <w:pPr>
        <w:pStyle w:val="a7"/>
        <w:numPr>
          <w:ilvl w:val="0"/>
          <w:numId w:val="58"/>
        </w:numPr>
        <w:rPr>
          <w:sz w:val="24"/>
          <w:szCs w:val="24"/>
        </w:rPr>
      </w:pPr>
      <w:r w:rsidRPr="00DB131B">
        <w:rPr>
          <w:sz w:val="24"/>
          <w:szCs w:val="24"/>
        </w:rPr>
        <w:t>проектная мощность очистных сооружений водоснабжения превышает сре</w:t>
      </w:r>
      <w:r w:rsidRPr="00DB131B">
        <w:rPr>
          <w:sz w:val="24"/>
          <w:szCs w:val="24"/>
        </w:rPr>
        <w:t>д</w:t>
      </w:r>
      <w:r w:rsidRPr="00DB131B">
        <w:rPr>
          <w:sz w:val="24"/>
          <w:szCs w:val="24"/>
        </w:rPr>
        <w:t xml:space="preserve">нюю </w:t>
      </w:r>
      <w:r w:rsidR="00A12110" w:rsidRPr="00DB131B">
        <w:rPr>
          <w:sz w:val="24"/>
          <w:szCs w:val="24"/>
        </w:rPr>
        <w:t>прогнозную (по состоянию на 2032</w:t>
      </w:r>
      <w:r w:rsidRPr="00DB131B">
        <w:rPr>
          <w:sz w:val="24"/>
          <w:szCs w:val="24"/>
        </w:rPr>
        <w:t xml:space="preserve"> г.) потребность в подаче воды в </w:t>
      </w:r>
      <w:r w:rsidR="00DB131B">
        <w:rPr>
          <w:sz w:val="24"/>
          <w:szCs w:val="24"/>
        </w:rPr>
        <w:t xml:space="preserve">село </w:t>
      </w:r>
      <w:r w:rsidRPr="00DB131B">
        <w:rPr>
          <w:sz w:val="24"/>
          <w:szCs w:val="24"/>
        </w:rPr>
        <w:t xml:space="preserve">на </w:t>
      </w:r>
      <w:r w:rsidR="00A12110" w:rsidRPr="00DB131B">
        <w:rPr>
          <w:sz w:val="24"/>
          <w:szCs w:val="24"/>
        </w:rPr>
        <w:t>2</w:t>
      </w:r>
      <w:r w:rsidR="00DB131B">
        <w:rPr>
          <w:sz w:val="24"/>
          <w:szCs w:val="24"/>
        </w:rPr>
        <w:t>3</w:t>
      </w:r>
      <w:r w:rsidRPr="00DB131B">
        <w:rPr>
          <w:sz w:val="24"/>
          <w:szCs w:val="24"/>
        </w:rPr>
        <w:t>%.</w:t>
      </w:r>
    </w:p>
    <w:p w:rsidR="00404076" w:rsidRPr="00DB131B" w:rsidRDefault="00A70734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>Таким образом, можно говорить о наличии резервов производственных мощностей на очис</w:t>
      </w:r>
      <w:r w:rsidRPr="00DB131B">
        <w:rPr>
          <w:sz w:val="24"/>
          <w:szCs w:val="24"/>
        </w:rPr>
        <w:t>т</w:t>
      </w:r>
      <w:r w:rsidRPr="00DB131B">
        <w:rPr>
          <w:sz w:val="24"/>
          <w:szCs w:val="24"/>
        </w:rPr>
        <w:t>ных сооружениях водоснабжения.</w:t>
      </w:r>
    </w:p>
    <w:p w:rsidR="00404076" w:rsidRPr="00DB131B" w:rsidRDefault="00425353">
      <w:pPr>
        <w:pStyle w:val="2"/>
      </w:pPr>
      <w:bookmarkStart w:id="66" w:name="_Toc102151084"/>
      <w:r>
        <w:t xml:space="preserve">1.3.14. </w:t>
      </w:r>
      <w:r w:rsidR="00A70734" w:rsidRPr="00DB131B">
        <w:t>Наименование организации, которая наделена статусом гарантирующей о</w:t>
      </w:r>
      <w:r w:rsidR="00A70734" w:rsidRPr="00DB131B">
        <w:t>р</w:t>
      </w:r>
      <w:r w:rsidR="00A70734" w:rsidRPr="00DB131B">
        <w:t>ганизации</w:t>
      </w:r>
      <w:bookmarkEnd w:id="66"/>
    </w:p>
    <w:p w:rsidR="00404076" w:rsidRPr="00DB131B" w:rsidRDefault="00325CEE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</w:t>
      </w:r>
      <w:r w:rsidR="000F2D86" w:rsidRPr="00DB131B">
        <w:rPr>
          <w:sz w:val="24"/>
          <w:szCs w:val="24"/>
        </w:rPr>
        <w:t xml:space="preserve">  </w:t>
      </w:r>
      <w:proofErr w:type="gramStart"/>
      <w:r w:rsidR="00A70734" w:rsidRPr="00DB131B">
        <w:rPr>
          <w:sz w:val="24"/>
          <w:szCs w:val="24"/>
        </w:rPr>
        <w:t>В соответствии со статьей 14 Федерального закона от 06.10.2003 г. №131-ФЗ «Об общих принципах организации местного самоуправления в Российской Федерации», в целях реал</w:t>
      </w:r>
      <w:r w:rsidR="00A70734" w:rsidRPr="00DB131B">
        <w:rPr>
          <w:sz w:val="24"/>
          <w:szCs w:val="24"/>
        </w:rPr>
        <w:t>и</w:t>
      </w:r>
      <w:r w:rsidR="00A70734" w:rsidRPr="00DB131B">
        <w:rPr>
          <w:sz w:val="24"/>
          <w:szCs w:val="24"/>
        </w:rPr>
        <w:t>зации Федерального закона от 07.12.2011 года №416-ФЗ «О водоснабжении и водоотвед</w:t>
      </w:r>
      <w:r w:rsidR="00A70734"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нии» и обеспечения бесперебойного водоснабжения в границах муниципального </w:t>
      </w:r>
      <w:r w:rsidRPr="00DB131B">
        <w:rPr>
          <w:sz w:val="24"/>
          <w:szCs w:val="24"/>
        </w:rPr>
        <w:t xml:space="preserve">округа </w:t>
      </w:r>
      <w:r w:rsidR="00A70734" w:rsidRPr="00DB131B">
        <w:rPr>
          <w:sz w:val="24"/>
          <w:szCs w:val="24"/>
        </w:rPr>
        <w:t xml:space="preserve"> п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 xml:space="preserve">становлением администрации </w:t>
      </w:r>
      <w:proofErr w:type="spellStart"/>
      <w:r w:rsidRPr="00DB131B">
        <w:rPr>
          <w:sz w:val="24"/>
          <w:szCs w:val="24"/>
        </w:rPr>
        <w:t>Вилегодского</w:t>
      </w:r>
      <w:proofErr w:type="spellEnd"/>
      <w:r w:rsidRPr="00DB131B">
        <w:rPr>
          <w:sz w:val="24"/>
          <w:szCs w:val="24"/>
        </w:rPr>
        <w:t xml:space="preserve"> муниципального округа от 15</w:t>
      </w:r>
      <w:r w:rsidR="00A70734" w:rsidRPr="00DB131B">
        <w:rPr>
          <w:sz w:val="24"/>
          <w:szCs w:val="24"/>
        </w:rPr>
        <w:t>.</w:t>
      </w:r>
      <w:r w:rsidRPr="00DB131B">
        <w:rPr>
          <w:sz w:val="24"/>
          <w:szCs w:val="24"/>
        </w:rPr>
        <w:t>11</w:t>
      </w:r>
      <w:r w:rsidR="00A70734" w:rsidRPr="00DB131B">
        <w:rPr>
          <w:sz w:val="24"/>
          <w:szCs w:val="24"/>
        </w:rPr>
        <w:t>.20</w:t>
      </w:r>
      <w:r w:rsidRPr="00DB131B">
        <w:rPr>
          <w:sz w:val="24"/>
          <w:szCs w:val="24"/>
        </w:rPr>
        <w:t>22</w:t>
      </w:r>
      <w:r w:rsidR="00A70734" w:rsidRPr="00DB131B">
        <w:rPr>
          <w:sz w:val="24"/>
          <w:szCs w:val="24"/>
        </w:rPr>
        <w:t xml:space="preserve"> года </w:t>
      </w:r>
      <w:r w:rsidRPr="00DB131B">
        <w:rPr>
          <w:sz w:val="24"/>
          <w:szCs w:val="24"/>
        </w:rPr>
        <w:t xml:space="preserve">за </w:t>
      </w:r>
      <w:r w:rsidR="00A70734" w:rsidRPr="00DB131B">
        <w:rPr>
          <w:sz w:val="24"/>
          <w:szCs w:val="24"/>
        </w:rPr>
        <w:t>№</w:t>
      </w:r>
      <w:r w:rsidRPr="00DB131B">
        <w:rPr>
          <w:sz w:val="24"/>
          <w:szCs w:val="24"/>
        </w:rPr>
        <w:t xml:space="preserve"> 568-р</w:t>
      </w:r>
      <w:r w:rsidR="00A70734" w:rsidRPr="00DB131B">
        <w:rPr>
          <w:sz w:val="24"/>
          <w:szCs w:val="24"/>
        </w:rPr>
        <w:t xml:space="preserve"> гарантирующей </w:t>
      </w:r>
      <w:proofErr w:type="spellStart"/>
      <w:r w:rsidR="00A70734" w:rsidRPr="00DB131B">
        <w:rPr>
          <w:sz w:val="24"/>
          <w:szCs w:val="24"/>
        </w:rPr>
        <w:t>организации</w:t>
      </w:r>
      <w:r w:rsidRPr="00DB131B">
        <w:rPr>
          <w:sz w:val="24"/>
          <w:szCs w:val="24"/>
        </w:rPr>
        <w:t>ей</w:t>
      </w:r>
      <w:proofErr w:type="spellEnd"/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для централизованной системы холодного водосна</w:t>
      </w:r>
      <w:r w:rsidR="00A70734" w:rsidRPr="00DB131B">
        <w:rPr>
          <w:sz w:val="24"/>
          <w:szCs w:val="24"/>
        </w:rPr>
        <w:t>б</w:t>
      </w:r>
      <w:r w:rsidR="00A70734" w:rsidRPr="00DB131B">
        <w:rPr>
          <w:sz w:val="24"/>
          <w:szCs w:val="24"/>
        </w:rPr>
        <w:t xml:space="preserve">жения </w:t>
      </w:r>
      <w:proofErr w:type="spellStart"/>
      <w:r w:rsidRPr="00DB131B">
        <w:rPr>
          <w:sz w:val="24"/>
          <w:szCs w:val="24"/>
        </w:rPr>
        <w:t>Вилегодского</w:t>
      </w:r>
      <w:proofErr w:type="spellEnd"/>
      <w:r w:rsidRPr="00DB131B">
        <w:rPr>
          <w:sz w:val="24"/>
          <w:szCs w:val="24"/>
        </w:rPr>
        <w:t xml:space="preserve"> муниципального</w:t>
      </w:r>
      <w:proofErr w:type="gramEnd"/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округа, было определен</w:t>
      </w:r>
      <w:proofErr w:type="gramStart"/>
      <w:r w:rsidR="00A70734" w:rsidRPr="00DB131B">
        <w:rPr>
          <w:sz w:val="24"/>
          <w:szCs w:val="24"/>
        </w:rPr>
        <w:t xml:space="preserve">о </w:t>
      </w:r>
      <w:r w:rsidRPr="00DB131B">
        <w:rPr>
          <w:sz w:val="24"/>
          <w:szCs w:val="24"/>
        </w:rPr>
        <w:t>ОО</w:t>
      </w:r>
      <w:r w:rsidR="00A70734" w:rsidRPr="00DB131B">
        <w:rPr>
          <w:sz w:val="24"/>
          <w:szCs w:val="24"/>
        </w:rPr>
        <w:t>О</w:t>
      </w:r>
      <w:proofErr w:type="gramEnd"/>
      <w:r w:rsidR="00A70734" w:rsidRPr="00DB131B">
        <w:rPr>
          <w:sz w:val="24"/>
          <w:szCs w:val="24"/>
        </w:rPr>
        <w:t xml:space="preserve">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>».</w:t>
      </w:r>
    </w:p>
    <w:p w:rsidR="00404076" w:rsidRPr="000F2D86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  </w:t>
      </w:r>
      <w:r w:rsidR="00A70734" w:rsidRPr="00DB131B">
        <w:rPr>
          <w:sz w:val="24"/>
          <w:szCs w:val="24"/>
        </w:rPr>
        <w:t>Получение данного статуса предполагает, что организация является основной в конкре</w:t>
      </w:r>
      <w:r w:rsidR="00A70734" w:rsidRPr="00DB131B">
        <w:rPr>
          <w:sz w:val="24"/>
          <w:szCs w:val="24"/>
        </w:rPr>
        <w:t>т</w:t>
      </w:r>
      <w:r w:rsidR="00A70734" w:rsidRPr="00DB131B">
        <w:rPr>
          <w:sz w:val="24"/>
          <w:szCs w:val="24"/>
        </w:rPr>
        <w:t>ном муниципальном образовании, которая предоставляет услуги по водоснабжению. Гара</w:t>
      </w:r>
      <w:r w:rsidR="00A70734" w:rsidRPr="00DB131B">
        <w:rPr>
          <w:sz w:val="24"/>
          <w:szCs w:val="24"/>
        </w:rPr>
        <w:t>н</w:t>
      </w:r>
      <w:r w:rsidR="00A70734" w:rsidRPr="00DB131B">
        <w:rPr>
          <w:sz w:val="24"/>
          <w:szCs w:val="24"/>
        </w:rPr>
        <w:t>тирующая организация имеет преимущественное право заключать договоры с абонентами, соответственно, количество потребителей — это подавляющее большинство именно у такой организации.</w:t>
      </w:r>
    </w:p>
    <w:p w:rsidR="00404076" w:rsidRPr="000F2D86" w:rsidRDefault="00A70734">
      <w:pPr>
        <w:pStyle w:val="a7"/>
        <w:rPr>
          <w:b/>
          <w:sz w:val="24"/>
          <w:szCs w:val="24"/>
        </w:rPr>
      </w:pPr>
      <w:r w:rsidRPr="000F2D86">
        <w:rPr>
          <w:sz w:val="24"/>
          <w:szCs w:val="24"/>
        </w:rPr>
        <w:br w:type="page"/>
      </w:r>
    </w:p>
    <w:p w:rsidR="00404076" w:rsidRDefault="00425353">
      <w:pPr>
        <w:pStyle w:val="1"/>
      </w:pPr>
      <w:bookmarkStart w:id="67" w:name="_Toc102151085"/>
      <w:r>
        <w:t xml:space="preserve">1.4. </w:t>
      </w:r>
      <w:r w:rsidR="00A70734">
        <w:t>Предложения по строительству, реконструкции и модернизации объектов централизованных систем водоснабжения</w:t>
      </w:r>
      <w:bookmarkEnd w:id="67"/>
    </w:p>
    <w:p w:rsidR="00404076" w:rsidRPr="00CD6227" w:rsidRDefault="00A70734">
      <w:pPr>
        <w:pStyle w:val="a7"/>
        <w:rPr>
          <w:sz w:val="24"/>
          <w:szCs w:val="24"/>
        </w:rPr>
      </w:pPr>
      <w:r w:rsidRPr="00CD6227">
        <w:rPr>
          <w:sz w:val="24"/>
          <w:szCs w:val="24"/>
        </w:rPr>
        <w:t>Целью всех мероприятий по строительству, реконструкции и модернизации централизова</w:t>
      </w:r>
      <w:r w:rsidRPr="00CD6227">
        <w:rPr>
          <w:sz w:val="24"/>
          <w:szCs w:val="24"/>
        </w:rPr>
        <w:t>н</w:t>
      </w:r>
      <w:r w:rsidRPr="00CD6227">
        <w:rPr>
          <w:sz w:val="24"/>
          <w:szCs w:val="24"/>
        </w:rPr>
        <w:t>ных систем водоснабжения является бесперебойное снабжение потребителей питьевой в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дой, отвечающей нормативам качества, повышение энергетической эффективности оборуд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вания, контроль и автоматическое регулирование процесса водоподготовки. Выполнение данных мероприятий позволит гарантировать устойчивую, надёжную работу водоочистных сооружений и получать качественную питьевую воду в необходимом количестве.</w:t>
      </w:r>
    </w:p>
    <w:p w:rsidR="00404076" w:rsidRDefault="00A70734">
      <w:pPr>
        <w:pStyle w:val="a7"/>
      </w:pPr>
      <w:r>
        <w:t>.</w:t>
      </w:r>
    </w:p>
    <w:p w:rsidR="00404076" w:rsidRDefault="00425353">
      <w:pPr>
        <w:pStyle w:val="2"/>
      </w:pPr>
      <w:bookmarkStart w:id="68" w:name="_Toc102151086"/>
      <w:r>
        <w:t xml:space="preserve">1.4.1. </w:t>
      </w:r>
      <w:r w:rsidR="00A70734">
        <w:t>Предложения по созданию необходимой мощности для обеспечения возмо</w:t>
      </w:r>
      <w:r w:rsidR="00A70734">
        <w:t>ж</w:t>
      </w:r>
      <w:r w:rsidR="00A70734">
        <w:t>ности подключения к системе водоснабжения новых нагрузок</w:t>
      </w:r>
      <w:bookmarkEnd w:id="68"/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 xml:space="preserve">Сведения о фактическом потреблении питьевой воды </w:t>
      </w:r>
      <w:r w:rsidRPr="00CD6227">
        <w:rPr>
          <w:sz w:val="24"/>
          <w:szCs w:val="24"/>
        </w:rPr>
        <w:t xml:space="preserve">округом </w:t>
      </w:r>
      <w:r w:rsidR="00A70734" w:rsidRPr="00CD6227">
        <w:rPr>
          <w:sz w:val="24"/>
          <w:szCs w:val="24"/>
        </w:rPr>
        <w:t xml:space="preserve">(отпуск с ВЗУ), исходя из статистических данных, приведены в таблице </w:t>
      </w:r>
      <w:r w:rsidRPr="00CD6227">
        <w:rPr>
          <w:sz w:val="24"/>
          <w:szCs w:val="24"/>
        </w:rPr>
        <w:t>выше</w:t>
      </w:r>
      <w:r w:rsidR="00A70734" w:rsidRPr="00CD6227">
        <w:rPr>
          <w:sz w:val="24"/>
          <w:szCs w:val="24"/>
        </w:rPr>
        <w:t>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Из таблиц </w:t>
      </w:r>
      <w:r w:rsidR="00A70734" w:rsidRPr="00CD6227">
        <w:rPr>
          <w:sz w:val="24"/>
          <w:szCs w:val="24"/>
        </w:rPr>
        <w:t xml:space="preserve"> видно, что в системе водоснабжения </w:t>
      </w:r>
      <w:r>
        <w:rPr>
          <w:sz w:val="24"/>
          <w:szCs w:val="24"/>
        </w:rPr>
        <w:t>округа</w:t>
      </w:r>
      <w:r w:rsidR="00A70734" w:rsidRPr="00CD6227">
        <w:rPr>
          <w:sz w:val="24"/>
          <w:szCs w:val="24"/>
        </w:rPr>
        <w:t xml:space="preserve"> есть некоторый резерв источников водоснабжения при условии, что их производительность будет поддерживаться в работосп</w:t>
      </w:r>
      <w:r w:rsidR="00A70734" w:rsidRPr="00CD6227">
        <w:rPr>
          <w:sz w:val="24"/>
          <w:szCs w:val="24"/>
        </w:rPr>
        <w:t>о</w:t>
      </w:r>
      <w:r w:rsidR="00A70734" w:rsidRPr="00CD6227">
        <w:rPr>
          <w:sz w:val="24"/>
          <w:szCs w:val="24"/>
        </w:rPr>
        <w:t>собном состоянии.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Запас проектной мощности очистных сооружений водоснабжения по отношению к макс</w:t>
      </w:r>
      <w:r w:rsidR="00A70734" w:rsidRPr="00CD6227">
        <w:rPr>
          <w:sz w:val="24"/>
          <w:szCs w:val="24"/>
        </w:rPr>
        <w:t>и</w:t>
      </w:r>
      <w:r w:rsidR="00A70734" w:rsidRPr="00CD6227">
        <w:rPr>
          <w:sz w:val="24"/>
          <w:szCs w:val="24"/>
        </w:rPr>
        <w:t>мальному фактическому потреблению воды за последни</w:t>
      </w:r>
      <w:r>
        <w:rPr>
          <w:sz w:val="24"/>
          <w:szCs w:val="24"/>
        </w:rPr>
        <w:t>й год</w:t>
      </w:r>
      <w:r w:rsidR="00A70734" w:rsidRPr="00CD6227">
        <w:rPr>
          <w:sz w:val="24"/>
          <w:szCs w:val="24"/>
        </w:rPr>
        <w:t xml:space="preserve"> составляет до 20%</w:t>
      </w:r>
      <w:r>
        <w:rPr>
          <w:sz w:val="24"/>
          <w:szCs w:val="24"/>
        </w:rPr>
        <w:t xml:space="preserve">, с учетом переключения отдельно стоящих скважин и перспективного подключения абонентов. </w:t>
      </w:r>
      <w:r w:rsidR="00A70734" w:rsidRPr="00CD6227">
        <w:rPr>
          <w:sz w:val="24"/>
          <w:szCs w:val="24"/>
        </w:rPr>
        <w:t xml:space="preserve"> Наибольший запас на ВЗУ-</w:t>
      </w:r>
      <w:r>
        <w:rPr>
          <w:sz w:val="24"/>
          <w:szCs w:val="24"/>
        </w:rPr>
        <w:t>1 и ВЗУ - 2</w:t>
      </w:r>
      <w:r w:rsidR="00A70734" w:rsidRPr="00CD6227">
        <w:rPr>
          <w:sz w:val="24"/>
          <w:szCs w:val="24"/>
        </w:rPr>
        <w:t xml:space="preserve">, наименьший запас на </w:t>
      </w:r>
      <w:r>
        <w:rPr>
          <w:sz w:val="24"/>
          <w:szCs w:val="24"/>
        </w:rPr>
        <w:t>отдельно стоящих скважинах до 5</w:t>
      </w:r>
      <w:r w:rsidR="00A70734" w:rsidRPr="00CD6227">
        <w:rPr>
          <w:sz w:val="24"/>
          <w:szCs w:val="24"/>
        </w:rPr>
        <w:t>%.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При этом согласно данным сводного прогнозного баланса по реалистичному сценарию общий необходимы</w:t>
      </w:r>
      <w:r>
        <w:rPr>
          <w:sz w:val="24"/>
          <w:szCs w:val="24"/>
        </w:rPr>
        <w:t>й</w:t>
      </w:r>
      <w:r w:rsidR="00A70734" w:rsidRPr="00CD6227">
        <w:rPr>
          <w:sz w:val="24"/>
          <w:szCs w:val="24"/>
        </w:rPr>
        <w:t xml:space="preserve"> подъем воды на периоде 202</w:t>
      </w:r>
      <w:r>
        <w:rPr>
          <w:sz w:val="24"/>
          <w:szCs w:val="24"/>
        </w:rPr>
        <w:t>2-2032</w:t>
      </w:r>
      <w:r w:rsidR="00A70734" w:rsidRPr="00CD6227">
        <w:rPr>
          <w:sz w:val="24"/>
          <w:szCs w:val="24"/>
        </w:rPr>
        <w:t xml:space="preserve"> годы уменьшается.</w:t>
      </w:r>
    </w:p>
    <w:p w:rsidR="00404076" w:rsidRDefault="00425353">
      <w:pPr>
        <w:pStyle w:val="2"/>
      </w:pPr>
      <w:bookmarkStart w:id="69" w:name="_Toc102151087"/>
      <w:r>
        <w:t xml:space="preserve">1.4.2. </w:t>
      </w:r>
      <w:r w:rsidR="00A70734">
        <w:t>Перечень основных мероприятий по реализации схем водоснабжения с ра</w:t>
      </w:r>
      <w:r w:rsidR="00A70734">
        <w:t>з</w:t>
      </w:r>
      <w:r w:rsidR="00A70734">
        <w:t>бивкой по годам</w:t>
      </w:r>
      <w:bookmarkEnd w:id="69"/>
    </w:p>
    <w:p w:rsidR="00404076" w:rsidRPr="00425353" w:rsidRDefault="00A70734">
      <w:pPr>
        <w:pStyle w:val="a7"/>
        <w:rPr>
          <w:sz w:val="24"/>
          <w:szCs w:val="24"/>
        </w:rPr>
      </w:pPr>
      <w:r w:rsidRPr="00425353">
        <w:rPr>
          <w:sz w:val="24"/>
          <w:szCs w:val="24"/>
        </w:rPr>
        <w:t>Согласно анализу расчетных показателей производственного предприятия, а так же предл</w:t>
      </w:r>
      <w:r w:rsidRPr="00425353">
        <w:rPr>
          <w:sz w:val="24"/>
          <w:szCs w:val="24"/>
        </w:rPr>
        <w:t>о</w:t>
      </w:r>
      <w:r w:rsidRPr="00425353">
        <w:rPr>
          <w:sz w:val="24"/>
          <w:szCs w:val="24"/>
        </w:rPr>
        <w:t>женного объема инвести</w:t>
      </w:r>
      <w:r w:rsidR="00AE2144" w:rsidRPr="00425353">
        <w:rPr>
          <w:sz w:val="24"/>
          <w:szCs w:val="24"/>
        </w:rPr>
        <w:t>ционных вложений, с 2022 по 2032</w:t>
      </w:r>
      <w:r w:rsidRPr="00425353">
        <w:rPr>
          <w:sz w:val="24"/>
          <w:szCs w:val="24"/>
        </w:rPr>
        <w:t xml:space="preserve"> годы разработчиками «Схемы </w:t>
      </w:r>
      <w:proofErr w:type="spellStart"/>
      <w:r w:rsidRPr="00425353">
        <w:rPr>
          <w:sz w:val="24"/>
          <w:szCs w:val="24"/>
        </w:rPr>
        <w:t>ВиВ</w:t>
      </w:r>
      <w:proofErr w:type="spellEnd"/>
      <w:r w:rsidRPr="00425353">
        <w:rPr>
          <w:sz w:val="24"/>
          <w:szCs w:val="24"/>
        </w:rPr>
        <w:t xml:space="preserve">» </w:t>
      </w:r>
      <w:r w:rsidR="00CD6227" w:rsidRPr="00425353">
        <w:rPr>
          <w:sz w:val="24"/>
          <w:szCs w:val="24"/>
        </w:rPr>
        <w:t>предложены</w:t>
      </w:r>
      <w:r w:rsidRPr="00425353">
        <w:rPr>
          <w:sz w:val="24"/>
          <w:szCs w:val="24"/>
        </w:rPr>
        <w:t xml:space="preserve">  программ</w:t>
      </w:r>
      <w:r w:rsidR="00CD6227" w:rsidRPr="00425353">
        <w:rPr>
          <w:sz w:val="24"/>
          <w:szCs w:val="24"/>
        </w:rPr>
        <w:t>ные</w:t>
      </w:r>
      <w:r w:rsidRPr="00425353">
        <w:rPr>
          <w:sz w:val="24"/>
          <w:szCs w:val="24"/>
        </w:rPr>
        <w:t xml:space="preserve"> меро</w:t>
      </w:r>
      <w:r w:rsidR="00CD6227" w:rsidRPr="00425353">
        <w:rPr>
          <w:sz w:val="24"/>
          <w:szCs w:val="24"/>
        </w:rPr>
        <w:t>приятия</w:t>
      </w:r>
      <w:r w:rsidRPr="00425353">
        <w:rPr>
          <w:sz w:val="24"/>
          <w:szCs w:val="24"/>
        </w:rPr>
        <w:t>:</w:t>
      </w:r>
    </w:p>
    <w:p w:rsidR="00404076" w:rsidRPr="00425353" w:rsidRDefault="00A70734">
      <w:pPr>
        <w:pStyle w:val="a7"/>
        <w:keepNext/>
        <w:keepLines/>
        <w:spacing w:before="240"/>
        <w:contextualSpacing/>
        <w:rPr>
          <w:sz w:val="24"/>
          <w:szCs w:val="24"/>
        </w:rPr>
      </w:pPr>
      <w:bookmarkStart w:id="70" w:name="_Hlk89068284"/>
      <w:bookmarkStart w:id="71" w:name="_Toc102150847"/>
      <w:bookmarkEnd w:id="70"/>
      <w:r w:rsidRPr="00425353">
        <w:rPr>
          <w:sz w:val="24"/>
          <w:szCs w:val="24"/>
        </w:rPr>
        <w:t>Таблица</w:t>
      </w:r>
      <w:r w:rsidR="00C5652A" w:rsidRPr="00425353">
        <w:rPr>
          <w:sz w:val="24"/>
          <w:szCs w:val="24"/>
        </w:rPr>
        <w:t xml:space="preserve"> 19</w:t>
      </w:r>
      <w:r w:rsidRPr="00425353">
        <w:rPr>
          <w:sz w:val="24"/>
          <w:szCs w:val="24"/>
        </w:rPr>
        <w:t xml:space="preserve"> – Перечень основных программных мероприятий систем ХВС </w:t>
      </w:r>
      <w:bookmarkEnd w:id="71"/>
    </w:p>
    <w:p w:rsidR="003925FF" w:rsidRPr="00425353" w:rsidRDefault="003925FF">
      <w:pPr>
        <w:pStyle w:val="a7"/>
        <w:keepNext/>
        <w:keepLines/>
        <w:spacing w:before="240"/>
        <w:contextualSpacing/>
        <w:rPr>
          <w:sz w:val="24"/>
          <w:szCs w:val="24"/>
        </w:rPr>
      </w:pPr>
    </w:p>
    <w:tbl>
      <w:tblPr>
        <w:tblStyle w:val="affffffe"/>
        <w:tblW w:w="0" w:type="auto"/>
        <w:tblLook w:val="04A0" w:firstRow="1" w:lastRow="0" w:firstColumn="1" w:lastColumn="0" w:noHBand="0" w:noVBand="1"/>
      </w:tblPr>
      <w:tblGrid>
        <w:gridCol w:w="526"/>
        <w:gridCol w:w="4380"/>
        <w:gridCol w:w="2470"/>
        <w:gridCol w:w="2477"/>
      </w:tblGrid>
      <w:tr w:rsidR="003925FF" w:rsidTr="003925FF">
        <w:trPr>
          <w:trHeight w:val="582"/>
        </w:trPr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№</w:t>
            </w:r>
          </w:p>
        </w:tc>
        <w:tc>
          <w:tcPr>
            <w:tcW w:w="4606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>Наименование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программного мероприятия</w:t>
            </w:r>
          </w:p>
        </w:tc>
        <w:tc>
          <w:tcPr>
            <w:tcW w:w="2570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  <w:bCs/>
              </w:rPr>
            </w:pPr>
            <w:r w:rsidRPr="003925FF">
              <w:rPr>
                <w:b/>
                <w:bCs/>
              </w:rPr>
              <w:t>Годы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  <w:bCs/>
              </w:rPr>
              <w:t>реализации</w:t>
            </w:r>
          </w:p>
        </w:tc>
        <w:tc>
          <w:tcPr>
            <w:tcW w:w="2571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Инвестиции </w:t>
            </w:r>
          </w:p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 с 2022г. по 2032г.,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млн. руб.</w:t>
            </w:r>
          </w:p>
        </w:tc>
      </w:tr>
      <w:tr w:rsidR="003925FF" w:rsidTr="002E2DDF">
        <w:tc>
          <w:tcPr>
            <w:tcW w:w="10281" w:type="dxa"/>
            <w:gridSpan w:val="4"/>
          </w:tcPr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  <w:jc w:val="center"/>
            </w:pPr>
            <w:r w:rsidRPr="003925FF">
              <w:rPr>
                <w:b/>
              </w:rPr>
              <w:t>ВОДОСНАБЖЕНИЕ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bCs/>
                <w:lang w:eastAsia="ar-SA"/>
              </w:rPr>
              <w:t>Реконструкция  водопровода  по ул. </w:t>
            </w:r>
            <w:proofErr w:type="spellStart"/>
            <w:r w:rsidRPr="00A4558E">
              <w:rPr>
                <w:bCs/>
                <w:lang w:eastAsia="ar-SA"/>
              </w:rPr>
              <w:t>Новосельская</w:t>
            </w:r>
            <w:proofErr w:type="spellEnd"/>
            <w:r w:rsidRPr="00A4558E">
              <w:rPr>
                <w:bCs/>
                <w:lang w:eastAsia="ar-SA"/>
              </w:rPr>
              <w:t>, д. </w:t>
            </w:r>
            <w:proofErr w:type="spellStart"/>
            <w:r w:rsidRPr="00A4558E">
              <w:rPr>
                <w:bCs/>
                <w:lang w:eastAsia="ar-SA"/>
              </w:rPr>
              <w:t>Сидоровская</w:t>
            </w:r>
            <w:proofErr w:type="spellEnd"/>
            <w:r w:rsidRPr="00A4558E">
              <w:rPr>
                <w:bCs/>
                <w:lang w:eastAsia="ar-SA"/>
              </w:rPr>
              <w:t>, прот</w:t>
            </w:r>
            <w:r w:rsidRPr="00A4558E">
              <w:rPr>
                <w:bCs/>
                <w:lang w:eastAsia="ar-SA"/>
              </w:rPr>
              <w:t>я</w:t>
            </w:r>
            <w:r w:rsidRPr="00A4558E">
              <w:rPr>
                <w:bCs/>
                <w:lang w:eastAsia="ar-SA"/>
              </w:rPr>
              <w:t>женностью 300 м, Д=63 мм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5</w:t>
            </w:r>
          </w:p>
        </w:tc>
        <w:tc>
          <w:tcPr>
            <w:tcW w:w="2571" w:type="dxa"/>
            <w:vAlign w:val="center"/>
          </w:tcPr>
          <w:p w:rsidR="003925FF" w:rsidRPr="00A4558E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3,9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2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водопровода по ул. Советская от колодца № 34 до колодца № 37, далее к колодцу № 39 по ул. Комс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мольская</w:t>
            </w:r>
            <w:r w:rsidRPr="00A4558E">
              <w:rPr>
                <w:bCs/>
                <w:lang w:eastAsia="ar-SA"/>
              </w:rPr>
              <w:t xml:space="preserve"> протяженностью 350 м, Д = 110 мм (ГНБ)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937F90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937F90">
              <w:rPr>
                <w:lang w:eastAsia="ar-SA"/>
              </w:rPr>
              <w:t>3</w:t>
            </w:r>
          </w:p>
        </w:tc>
        <w:tc>
          <w:tcPr>
            <w:tcW w:w="2571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4,</w:t>
            </w:r>
            <w:r w:rsidR="00030F16">
              <w:rPr>
                <w:lang w:eastAsia="ar-SA"/>
              </w:rPr>
              <w:t>6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3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по ул. Ленина, 21 - 25,</w:t>
            </w:r>
            <w:r w:rsidRPr="00A4558E">
              <w:rPr>
                <w:bCs/>
                <w:lang w:eastAsia="ar-SA"/>
              </w:rPr>
              <w:t xml:space="preserve"> протяженностью 100 м, Д = 110 мм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1</w:t>
            </w:r>
            <w:r w:rsidR="00030F16">
              <w:rPr>
                <w:lang w:eastAsia="ar-SA"/>
              </w:rPr>
              <w:t>,3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4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 по ул. Раб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чей, протяженностью 150 м, Д = 63 мм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A4558E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2,0</w:t>
            </w:r>
          </w:p>
        </w:tc>
      </w:tr>
      <w:tr w:rsidR="003925FF" w:rsidTr="00E86215">
        <w:trPr>
          <w:trHeight w:val="780"/>
        </w:trPr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5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от ВОС до колодца № 4 по ул. Воронцова, протяже</w:t>
            </w:r>
            <w:r w:rsidRPr="00A4558E">
              <w:rPr>
                <w:lang w:eastAsia="ar-SA"/>
              </w:rPr>
              <w:t>н</w:t>
            </w:r>
            <w:r w:rsidRPr="00A4558E">
              <w:rPr>
                <w:lang w:eastAsia="ar-SA"/>
              </w:rPr>
              <w:t>ностью 200 м, Д = 110 мм</w:t>
            </w:r>
          </w:p>
          <w:p w:rsidR="003925FF" w:rsidRPr="00A4558E" w:rsidRDefault="003925FF" w:rsidP="002E2DDF">
            <w:pPr>
              <w:jc w:val="center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A4558E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6</w:t>
            </w:r>
          </w:p>
        </w:tc>
        <w:tc>
          <w:tcPr>
            <w:tcW w:w="4606" w:type="dxa"/>
            <w:vAlign w:val="center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в районе «СХТ», протяженностью 800 м, Д = 110 мм</w:t>
            </w:r>
          </w:p>
          <w:p w:rsidR="003925FF" w:rsidRPr="00A4558E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A4558E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4</w:t>
            </w:r>
          </w:p>
        </w:tc>
        <w:tc>
          <w:tcPr>
            <w:tcW w:w="2571" w:type="dxa"/>
            <w:vAlign w:val="center"/>
          </w:tcPr>
          <w:p w:rsidR="003925FF" w:rsidRPr="00A4558E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10,1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7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 водопровода от ул. Стро</w:t>
            </w:r>
            <w:r w:rsidRPr="00E86215">
              <w:rPr>
                <w:lang w:eastAsia="ar-SA"/>
              </w:rPr>
              <w:t>и</w:t>
            </w:r>
            <w:r w:rsidRPr="00E86215">
              <w:rPr>
                <w:lang w:eastAsia="ar-SA"/>
              </w:rPr>
              <w:t>телей, 4 до ул. Советская, 94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>стью 200 м, Д = 110 мм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E86215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8</w:t>
            </w:r>
          </w:p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по ул. Стро</w:t>
            </w:r>
            <w:r w:rsidRPr="00E86215">
              <w:rPr>
                <w:lang w:eastAsia="ar-SA"/>
              </w:rPr>
              <w:t>и</w:t>
            </w:r>
            <w:r w:rsidRPr="00E86215">
              <w:rPr>
                <w:lang w:eastAsia="ar-SA"/>
              </w:rPr>
              <w:t xml:space="preserve">телей протяженностью 300 м, Д = 110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030F16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4,0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9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Строительство водопровода к ИЖС по ул. </w:t>
            </w:r>
            <w:proofErr w:type="gramStart"/>
            <w:r w:rsidRPr="00E86215">
              <w:rPr>
                <w:lang w:eastAsia="ar-SA"/>
              </w:rPr>
              <w:t>Полевая</w:t>
            </w:r>
            <w:proofErr w:type="gramEnd"/>
            <w:r w:rsidRPr="00E86215">
              <w:rPr>
                <w:lang w:eastAsia="ar-SA"/>
              </w:rPr>
              <w:t xml:space="preserve">, дер. </w:t>
            </w:r>
            <w:proofErr w:type="spellStart"/>
            <w:r w:rsidRPr="00E86215">
              <w:rPr>
                <w:lang w:eastAsia="ar-SA"/>
              </w:rPr>
              <w:t>Мухонская</w:t>
            </w:r>
            <w:proofErr w:type="spellEnd"/>
            <w:r w:rsidRPr="00E86215">
              <w:rPr>
                <w:lang w:eastAsia="ar-SA"/>
              </w:rPr>
              <w:t>,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стью 1000 м, Д = 63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E86215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4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13,0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10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ул. Сове</w:t>
            </w:r>
            <w:r w:rsidRPr="00E86215">
              <w:rPr>
                <w:lang w:eastAsia="ar-SA"/>
              </w:rPr>
              <w:t>т</w:t>
            </w:r>
            <w:r w:rsidRPr="00E86215">
              <w:rPr>
                <w:lang w:eastAsia="ar-SA"/>
              </w:rPr>
              <w:t>ская, 68, к.1 по  ул. Чапаева до д.№ 14 пр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тяженностью 300 м, Д =63 мм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4,0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11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участков водопровода </w:t>
            </w:r>
            <w:proofErr w:type="gramStart"/>
            <w:r w:rsidRPr="00E86215">
              <w:rPr>
                <w:lang w:eastAsia="ar-SA"/>
              </w:rPr>
              <w:t>в</w:t>
            </w:r>
            <w:proofErr w:type="gramEnd"/>
            <w:r w:rsidRPr="00E86215">
              <w:rPr>
                <w:lang w:eastAsia="ar-SA"/>
              </w:rPr>
              <w:t xml:space="preserve"> дер Кошкино </w:t>
            </w:r>
            <w:proofErr w:type="gramStart"/>
            <w:r w:rsidRPr="00E86215">
              <w:rPr>
                <w:lang w:eastAsia="ar-SA"/>
              </w:rPr>
              <w:t>протяженностью</w:t>
            </w:r>
            <w:proofErr w:type="gramEnd"/>
            <w:r w:rsidRPr="00E86215">
              <w:rPr>
                <w:lang w:eastAsia="ar-SA"/>
              </w:rPr>
              <w:t xml:space="preserve"> 520 м, Д = 63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E86215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5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6,8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12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левый берег  по ул. Луговая, и ул. Садовой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>стью 800 м, Д = 110 мм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2024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10,1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13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от ВОС к ИЖС по ул. Зел</w:t>
            </w:r>
            <w:r w:rsidRPr="00E86215">
              <w:rPr>
                <w:lang w:eastAsia="ar-SA"/>
              </w:rPr>
              <w:t>е</w:t>
            </w:r>
            <w:r w:rsidRPr="00E86215">
              <w:rPr>
                <w:lang w:eastAsia="ar-SA"/>
              </w:rPr>
              <w:t xml:space="preserve">ная, через ПЧ №28 протяженностью 200 м, Д = 63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E86215" w:rsidRPr="00E86215" w:rsidRDefault="00E86215" w:rsidP="00030F16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14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участка водопровода от скважины ул. Советская, д.1 до ГБУ АО Ильинская ЦРБ, ул. Ломоносова протяже</w:t>
            </w:r>
            <w:r w:rsidRPr="00E86215">
              <w:rPr>
                <w:lang w:eastAsia="ar-SA"/>
              </w:rPr>
              <w:t>н</w:t>
            </w:r>
            <w:r w:rsidRPr="00E86215">
              <w:rPr>
                <w:lang w:eastAsia="ar-SA"/>
              </w:rPr>
              <w:t xml:space="preserve">ностью 850 м, Д = 110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E86215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11,1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15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колодца № 21 по ул. П-Виноградова до МБОУ «Ил</w:t>
            </w:r>
            <w:r w:rsidRPr="00E86215">
              <w:rPr>
                <w:lang w:eastAsia="ar-SA"/>
              </w:rPr>
              <w:t>ь</w:t>
            </w:r>
            <w:r w:rsidRPr="00E86215">
              <w:rPr>
                <w:lang w:eastAsia="ar-SA"/>
              </w:rPr>
              <w:t xml:space="preserve">инская СОШ» протяженностью 200 м, Д = 110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E86215" w:rsidRPr="00E86215" w:rsidRDefault="00E86215" w:rsidP="00030F16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16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колодца № 21 по ул. П-Виноградова до колодца № 15 по ул. Мелиоративной  протяженностью 120 м, Д = 110 мм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3</w:t>
            </w:r>
          </w:p>
        </w:tc>
        <w:tc>
          <w:tcPr>
            <w:tcW w:w="2571" w:type="dxa"/>
            <w:vAlign w:val="center"/>
          </w:tcPr>
          <w:p w:rsidR="00E86215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1,6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17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ВК  № 39 по ул. Комсомольская до ул. Ленина 25 пр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>тяженностью 1000 м, Д = 110 мм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E86215" w:rsidRPr="00E86215" w:rsidRDefault="00E86215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4</w:t>
            </w:r>
          </w:p>
        </w:tc>
        <w:tc>
          <w:tcPr>
            <w:tcW w:w="2571" w:type="dxa"/>
            <w:vAlign w:val="center"/>
          </w:tcPr>
          <w:p w:rsidR="00E86215" w:rsidRPr="00E86215" w:rsidRDefault="00E86215" w:rsidP="00315B7C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1</w:t>
            </w:r>
            <w:r w:rsidR="00030F16">
              <w:rPr>
                <w:lang w:eastAsia="ar-SA"/>
              </w:rPr>
              <w:t>3,</w:t>
            </w:r>
            <w:r w:rsidR="00315B7C">
              <w:rPr>
                <w:lang w:eastAsia="ar-SA"/>
              </w:rPr>
              <w:t>1</w:t>
            </w:r>
          </w:p>
        </w:tc>
      </w:tr>
      <w:tr w:rsidR="003B2B4C" w:rsidTr="00E86215">
        <w:tc>
          <w:tcPr>
            <w:tcW w:w="534" w:type="dxa"/>
          </w:tcPr>
          <w:p w:rsidR="003B2B4C" w:rsidRDefault="003B2B4C">
            <w:pPr>
              <w:pStyle w:val="a7"/>
              <w:keepNext/>
              <w:keepLines/>
              <w:spacing w:before="240"/>
              <w:contextualSpacing/>
            </w:pPr>
            <w:r>
              <w:t>18</w:t>
            </w:r>
          </w:p>
        </w:tc>
        <w:tc>
          <w:tcPr>
            <w:tcW w:w="4606" w:type="dxa"/>
          </w:tcPr>
          <w:p w:rsidR="003B2B4C" w:rsidRPr="00E86215" w:rsidRDefault="00E44617" w:rsidP="00E86215">
            <w:pPr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Определение мест и монтаж регуляторов давления на сетях</w:t>
            </w:r>
          </w:p>
        </w:tc>
        <w:tc>
          <w:tcPr>
            <w:tcW w:w="2570" w:type="dxa"/>
            <w:vAlign w:val="center"/>
          </w:tcPr>
          <w:p w:rsidR="003B2B4C" w:rsidRPr="00E86215" w:rsidRDefault="00E44617" w:rsidP="000B4F28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2025</w:t>
            </w:r>
          </w:p>
        </w:tc>
        <w:tc>
          <w:tcPr>
            <w:tcW w:w="2571" w:type="dxa"/>
            <w:vAlign w:val="center"/>
          </w:tcPr>
          <w:p w:rsidR="003B2B4C" w:rsidRPr="00E86215" w:rsidRDefault="00E44617" w:rsidP="00315B7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3,0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606" w:type="dxa"/>
          </w:tcPr>
          <w:p w:rsidR="00E86215" w:rsidRPr="00E86215" w:rsidRDefault="00E86215" w:rsidP="00030F16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ИТОГО</w:t>
            </w:r>
            <w:r w:rsidR="00030F16">
              <w:rPr>
                <w:lang w:eastAsia="ar-SA"/>
              </w:rPr>
              <w:t>: 7 390</w:t>
            </w:r>
            <w:r w:rsidRPr="00E86215">
              <w:rPr>
                <w:lang w:eastAsia="ar-SA"/>
              </w:rPr>
              <w:t xml:space="preserve"> метров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2571" w:type="dxa"/>
            <w:vAlign w:val="center"/>
          </w:tcPr>
          <w:p w:rsidR="00E86215" w:rsidRPr="00E86215" w:rsidRDefault="00030F16" w:rsidP="00E44617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</w:t>
            </w:r>
            <w:r w:rsidR="00E44617">
              <w:rPr>
                <w:lang w:eastAsia="ar-SA"/>
              </w:rPr>
              <w:t>9</w:t>
            </w:r>
            <w:r>
              <w:rPr>
                <w:lang w:eastAsia="ar-SA"/>
              </w:rPr>
              <w:t>,0</w:t>
            </w:r>
          </w:p>
        </w:tc>
      </w:tr>
    </w:tbl>
    <w:p w:rsidR="002A28C2" w:rsidRDefault="002A28C2">
      <w:pPr>
        <w:pStyle w:val="a7"/>
        <w:keepNext/>
        <w:keepLines/>
        <w:spacing w:before="240"/>
        <w:contextualSpacing/>
      </w:pPr>
    </w:p>
    <w:p w:rsidR="00CD6227" w:rsidRDefault="00CD6227">
      <w:pPr>
        <w:pStyle w:val="a7"/>
        <w:keepNext/>
        <w:keepLines/>
        <w:spacing w:before="240"/>
        <w:contextualSpacing/>
      </w:pPr>
    </w:p>
    <w:p w:rsidR="00404076" w:rsidRDefault="005602E8">
      <w:pPr>
        <w:pStyle w:val="2"/>
      </w:pPr>
      <w:bookmarkStart w:id="72" w:name="_Toc102151088"/>
      <w:r>
        <w:t xml:space="preserve">1.4.3. </w:t>
      </w:r>
      <w:r w:rsidR="00A70734">
        <w:t>Технические обоснования основных мероприятий по реализации схем вод</w:t>
      </w:r>
      <w:r w:rsidR="00A70734">
        <w:t>о</w:t>
      </w:r>
      <w:r w:rsidR="00A70734">
        <w:t>снабжения, в том числе гидрогеологические характеристики потенциальных источн</w:t>
      </w:r>
      <w:r w:rsidR="00A70734">
        <w:t>и</w:t>
      </w:r>
      <w:r w:rsidR="00A70734">
        <w:t>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</w:t>
      </w:r>
      <w:r w:rsidR="00A70734">
        <w:t>я</w:t>
      </w:r>
      <w:r w:rsidR="00A70734">
        <w:t>тий, предусмотренных схемами водоснабжения и водоотведения</w:t>
      </w:r>
      <w:bookmarkEnd w:id="72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Технические обоснования основных мероприятий по реализации схем водоснабжения,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симости от типа объекта централизованной системы водоснабжения, включают себя оценку: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роста антропогенной нагрузки на источники питьевого водоснабжения;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развития нормативной базы и перспективы дальнейшего ужесточения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ний к качеству питьевой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качества подаваемой воды населению на соответствие нормативным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ниям СанПиН 2.1.4.1074-01;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негативного воздействия на окружающую среду;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 xml:space="preserve">развития жилых, общественно-деловых, промышленных зон </w:t>
      </w:r>
      <w:r w:rsidR="00AD649C" w:rsidRPr="007C720B">
        <w:rPr>
          <w:sz w:val="24"/>
          <w:szCs w:val="24"/>
        </w:rPr>
        <w:t>села</w:t>
      </w:r>
      <w:r w:rsidRPr="007C720B">
        <w:rPr>
          <w:sz w:val="24"/>
          <w:szCs w:val="24"/>
        </w:rPr>
        <w:t>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обеспеченности централизованным водоснабжением территорий, где оно о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сутствует;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существующего режима работы системы подачи и распределения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надёжности и технического (износ, аварийность) состояния трубопроводов с учётом дестабилизирующих надёжность труб факторов и экономических кр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териев целесообразности ремонта трубопроводов;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существующих потерь воды при её транспортировке;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энергетической эффективности процессов в подготовке и транспортировке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ды;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 диспетчеризации, телемеханизации и систем управления режимами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доснабжения;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системы измерения и учёта водопотребления.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Санитарные характеристики потенциальных подземных источников водоснабжения в р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зультате реализации мероприятий, предусмотренных схемой водоснабжения, не изменятся.</w:t>
      </w:r>
    </w:p>
    <w:p w:rsidR="00404076" w:rsidRPr="007C720B" w:rsidRDefault="00AD649C">
      <w:pPr>
        <w:pStyle w:val="a7"/>
        <w:rPr>
          <w:sz w:val="24"/>
          <w:szCs w:val="24"/>
        </w:rPr>
      </w:pPr>
      <w:bookmarkStart w:id="73" w:name="_Hlk102669408"/>
      <w:bookmarkEnd w:id="73"/>
      <w:r w:rsidRPr="007C720B">
        <w:rPr>
          <w:sz w:val="24"/>
          <w:szCs w:val="24"/>
        </w:rPr>
        <w:t xml:space="preserve">      </w:t>
      </w:r>
      <w:r w:rsidR="00A70734" w:rsidRPr="007C720B">
        <w:rPr>
          <w:sz w:val="24"/>
          <w:szCs w:val="24"/>
        </w:rPr>
        <w:t>Реализация программных мероприятий повысит надежность и качество питьевого вод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 xml:space="preserve">снабжения, устранит претензии граждан, управляющих организаций, властей </w:t>
      </w:r>
      <w:r w:rsidRPr="007C720B">
        <w:rPr>
          <w:sz w:val="24"/>
          <w:szCs w:val="24"/>
        </w:rPr>
        <w:t>округа</w:t>
      </w:r>
      <w:r w:rsidR="00A70734" w:rsidRPr="007C720B">
        <w:rPr>
          <w:sz w:val="24"/>
          <w:szCs w:val="24"/>
        </w:rPr>
        <w:t>. Тем самым снизит до приемлемого уровня управленческий риск, связанный с расторжением 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говора ввиду низкого качества предоставляемых услуг.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Одновременно будет улучшена бесперебойность поставки воды, снижена аварийность на с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тях, сокращены потери при транспортировке, повысится качество работы запорной армат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ры, что устранит технологический риск в части водоснабжения.</w:t>
      </w:r>
    </w:p>
    <w:p w:rsidR="00404076" w:rsidRDefault="005602E8">
      <w:pPr>
        <w:pStyle w:val="2"/>
      </w:pPr>
      <w:bookmarkStart w:id="74" w:name="_Toc102151091"/>
      <w:r>
        <w:t xml:space="preserve">1.4.4. </w:t>
      </w:r>
      <w:r w:rsidR="00A70734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74"/>
    </w:p>
    <w:p w:rsidR="00404076" w:rsidRDefault="00A70734" w:rsidP="007C720B">
      <w:pPr>
        <w:pStyle w:val="a7"/>
      </w:pPr>
      <w:r w:rsidRPr="007C720B">
        <w:rPr>
          <w:sz w:val="24"/>
          <w:szCs w:val="24"/>
        </w:rPr>
        <w:t>Объекты системы водоснабжения, предла</w:t>
      </w:r>
      <w:r w:rsidR="00AD649C" w:rsidRPr="007C720B">
        <w:rPr>
          <w:sz w:val="24"/>
          <w:szCs w:val="24"/>
        </w:rPr>
        <w:t xml:space="preserve">гаемые к выводу из эксплуатации это действующие 3 отдельно стоящие скважины в деревне </w:t>
      </w:r>
      <w:proofErr w:type="spellStart"/>
      <w:r w:rsidR="00AD649C" w:rsidRPr="007C720B">
        <w:rPr>
          <w:sz w:val="24"/>
          <w:szCs w:val="24"/>
        </w:rPr>
        <w:t>Мухонская</w:t>
      </w:r>
      <w:proofErr w:type="spellEnd"/>
      <w:r w:rsidR="00AD649C" w:rsidRPr="007C720B">
        <w:rPr>
          <w:sz w:val="24"/>
          <w:szCs w:val="24"/>
        </w:rPr>
        <w:t>, в районе ЦРБ и в заречной части села. Вывод из работы данных скважин, и переключение абонентов к централизованной системе водопровода после полной очистки воды</w:t>
      </w:r>
      <w:r w:rsidR="007C720B" w:rsidRPr="007C720B">
        <w:rPr>
          <w:sz w:val="24"/>
          <w:szCs w:val="24"/>
        </w:rPr>
        <w:t xml:space="preserve">, предусмотрено схемой </w:t>
      </w:r>
      <w:proofErr w:type="spellStart"/>
      <w:r w:rsidR="007C720B" w:rsidRPr="007C720B">
        <w:rPr>
          <w:sz w:val="24"/>
          <w:szCs w:val="24"/>
        </w:rPr>
        <w:t>ВиВ</w:t>
      </w:r>
      <w:proofErr w:type="spellEnd"/>
      <w:r w:rsidR="007C720B" w:rsidRPr="007C720B">
        <w:rPr>
          <w:sz w:val="24"/>
          <w:szCs w:val="24"/>
        </w:rPr>
        <w:t>. Новые ВОС имеют достаточный резерв мощности для такой операции.</w:t>
      </w:r>
      <w:r w:rsidR="007C720B">
        <w:t xml:space="preserve"> </w:t>
      </w:r>
    </w:p>
    <w:p w:rsidR="00404076" w:rsidRDefault="0083603C">
      <w:pPr>
        <w:pStyle w:val="2"/>
      </w:pPr>
      <w:bookmarkStart w:id="75" w:name="_Toc102151092"/>
      <w:r>
        <w:t xml:space="preserve">1.4.5. </w:t>
      </w:r>
      <w:r w:rsidR="00A70734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75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Одной из главных задач в развитии водоснабжения и водоотведения для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>" являе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ся рост уровня технической оснащенности инженерных объектов и использование совреме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 xml:space="preserve">ных информационных технологий для контроля их работы. Прежде </w:t>
      </w:r>
      <w:proofErr w:type="gramStart"/>
      <w:r w:rsidRPr="007C720B">
        <w:rPr>
          <w:sz w:val="24"/>
          <w:szCs w:val="24"/>
        </w:rPr>
        <w:t>всего</w:t>
      </w:r>
      <w:proofErr w:type="gramEnd"/>
      <w:r w:rsidRPr="007C720B">
        <w:rPr>
          <w:sz w:val="24"/>
          <w:szCs w:val="24"/>
        </w:rPr>
        <w:t xml:space="preserve"> это скважины,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допроводные насосные станции, канализационные насосные станции, очистные сооружения.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наблюдения и управления объектами в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 xml:space="preserve">" </w:t>
      </w:r>
      <w:r w:rsidR="007C720B" w:rsidRPr="007C720B">
        <w:rPr>
          <w:sz w:val="24"/>
          <w:szCs w:val="24"/>
        </w:rPr>
        <w:t xml:space="preserve">уже </w:t>
      </w:r>
      <w:r w:rsidRPr="007C720B">
        <w:rPr>
          <w:sz w:val="24"/>
          <w:szCs w:val="24"/>
        </w:rPr>
        <w:t xml:space="preserve">применяется как </w:t>
      </w:r>
      <w:proofErr w:type="gramStart"/>
      <w:r w:rsidRPr="007C720B">
        <w:rPr>
          <w:sz w:val="24"/>
          <w:szCs w:val="24"/>
        </w:rPr>
        <w:t>локальная</w:t>
      </w:r>
      <w:proofErr w:type="gramEnd"/>
      <w:r w:rsidRPr="007C720B">
        <w:rPr>
          <w:sz w:val="24"/>
          <w:szCs w:val="24"/>
        </w:rPr>
        <w:t>, так и интернет-диспетчеризация.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Локальное наблюдение и управление автоматизированными установками, осуществляется сотрудниками службы эксплуатации, ответственными за конкретный участок. Органы управления представляют собой кнопочные панели или дисплеи, оснащенные сенсором.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Технология интернет - диспетчеризации (телеметрия и телеуправление) дает возможность управления процессами в распределенных системах. Использование интернета, делает ди</w:t>
      </w:r>
      <w:r w:rsidRPr="007C720B">
        <w:rPr>
          <w:sz w:val="24"/>
          <w:szCs w:val="24"/>
        </w:rPr>
        <w:t>с</w:t>
      </w:r>
      <w:r w:rsidRPr="007C720B">
        <w:rPr>
          <w:sz w:val="24"/>
          <w:szCs w:val="24"/>
        </w:rPr>
        <w:t xml:space="preserve">петчеризацию универсальной и </w:t>
      </w:r>
      <w:proofErr w:type="spellStart"/>
      <w:r w:rsidRPr="007C720B">
        <w:rPr>
          <w:sz w:val="24"/>
          <w:szCs w:val="24"/>
        </w:rPr>
        <w:t>мультиплатформенной</w:t>
      </w:r>
      <w:proofErr w:type="spellEnd"/>
      <w:r w:rsidRPr="007C720B">
        <w:rPr>
          <w:sz w:val="24"/>
          <w:szCs w:val="24"/>
        </w:rPr>
        <w:t xml:space="preserve"> системой.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Посредством каналов связи, осуществляется соединение устройств автоматики и операто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>ских станций диспетчеризации.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Тенденция сегодняшнего дня – отказ от устройств локального регулирования с заранее з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данной логикой работы и оснащение объектов универсальными программируемыми ко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троллерами, применяемыми в преобразователях частоты (ПЧ), станциях управления и рег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лирования (СУР), автоматических станциях управления и регулирования (АСУР), дикту</w:t>
      </w:r>
      <w:r w:rsidRPr="007C720B">
        <w:rPr>
          <w:sz w:val="24"/>
          <w:szCs w:val="24"/>
        </w:rPr>
        <w:t>ю</w:t>
      </w:r>
      <w:r w:rsidRPr="007C720B">
        <w:rPr>
          <w:sz w:val="24"/>
          <w:szCs w:val="24"/>
        </w:rPr>
        <w:t>щих точках (ДТ). Универсальность обеспечивается поддержкой широкого набора стандар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ных типов сигналов и интерфейсов для подключения оборудования – исполнительных мех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низмов и измерительных датчиков. На базе программируемых контроллеров, согласно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извольному техническому заданию, созданы системы управления под каждый индивидуал</w:t>
      </w:r>
      <w:r w:rsidRPr="007C720B">
        <w:rPr>
          <w:sz w:val="24"/>
          <w:szCs w:val="24"/>
        </w:rPr>
        <w:t>ь</w:t>
      </w:r>
      <w:r w:rsidRPr="007C720B">
        <w:rPr>
          <w:sz w:val="24"/>
          <w:szCs w:val="24"/>
        </w:rPr>
        <w:t>ный объект, учитывая все его особенности и дополнительные требования.</w:t>
      </w:r>
    </w:p>
    <w:p w:rsidR="00404076" w:rsidRDefault="0083603C">
      <w:pPr>
        <w:pStyle w:val="2"/>
      </w:pPr>
      <w:bookmarkStart w:id="76" w:name="_Toc102151093"/>
      <w:r>
        <w:t xml:space="preserve">1.4.6. </w:t>
      </w:r>
      <w:r w:rsidR="00A70734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76"/>
    </w:p>
    <w:p w:rsidR="00404076" w:rsidRPr="007C720B" w:rsidRDefault="007C720B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 xml:space="preserve">    </w:t>
      </w:r>
      <w:r w:rsidR="00A70734" w:rsidRPr="007C720B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Pr="007C720B">
        <w:rPr>
          <w:sz w:val="24"/>
          <w:szCs w:val="24"/>
        </w:rPr>
        <w:t xml:space="preserve">села </w:t>
      </w:r>
      <w:proofErr w:type="spellStart"/>
      <w:r w:rsidRPr="007C720B">
        <w:rPr>
          <w:sz w:val="24"/>
          <w:szCs w:val="24"/>
        </w:rPr>
        <w:t>Ильи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ско</w:t>
      </w:r>
      <w:proofErr w:type="spellEnd"/>
      <w:r w:rsidRPr="007C720B">
        <w:rPr>
          <w:sz w:val="24"/>
          <w:szCs w:val="24"/>
        </w:rPr>
        <w:t xml:space="preserve"> </w:t>
      </w:r>
      <w:proofErr w:type="spellStart"/>
      <w:r w:rsidRPr="007C720B">
        <w:rPr>
          <w:sz w:val="24"/>
          <w:szCs w:val="24"/>
        </w:rPr>
        <w:t>Подомское</w:t>
      </w:r>
      <w:proofErr w:type="spellEnd"/>
      <w:r w:rsidR="00A70734" w:rsidRPr="007C720B">
        <w:rPr>
          <w:sz w:val="24"/>
          <w:szCs w:val="24"/>
        </w:rPr>
        <w:t xml:space="preserve"> осуществляется двумя способами - по приборам учета воды и по нормативам.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Первый способ — по показаниям приборов учёта воды, которые надлежащим образом уст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новлены и приняты в эксплуатацию. Обязанность по установке приборов учёта воды возл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жена на абонента.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отдельных случаях, предусмотренных Федеральным законом «Об энергосбережении и п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вышении энергетической эффективности» от 23.11.2009 г. № 261-ФЗ, обязанность предпр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нять действия по оснащению объектов приборами учёта воды (в частности, многокварти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 xml:space="preserve">ных домов) также возлагается на </w:t>
      </w:r>
      <w:proofErr w:type="spellStart"/>
      <w:r w:rsidRPr="007C720B">
        <w:rPr>
          <w:sz w:val="24"/>
          <w:szCs w:val="24"/>
        </w:rPr>
        <w:t>ресурсоснабжающие</w:t>
      </w:r>
      <w:proofErr w:type="spellEnd"/>
      <w:r w:rsidRPr="007C720B">
        <w:rPr>
          <w:sz w:val="24"/>
          <w:szCs w:val="24"/>
        </w:rPr>
        <w:t xml:space="preserve"> организации.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Абоненты в установленные договорами сроки снимают показания приборов учёта,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 xml:space="preserve">ляют количество потреблённой воды за период и передают сведения в </w:t>
      </w:r>
      <w:proofErr w:type="spellStart"/>
      <w:r w:rsidRPr="007C720B">
        <w:rPr>
          <w:sz w:val="24"/>
          <w:szCs w:val="24"/>
        </w:rPr>
        <w:t>ресурсоснабжающие</w:t>
      </w:r>
      <w:proofErr w:type="spellEnd"/>
      <w:r w:rsidRPr="007C720B">
        <w:rPr>
          <w:sz w:val="24"/>
          <w:szCs w:val="24"/>
        </w:rPr>
        <w:t xml:space="preserve"> организации, где на основе данной информации формируют платёжные документы для опл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ты полученной воды.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Абоненты осуществляют эксплуатацию приборов учета, их ремонт, замену и организуют производство периодической поверки.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Второй способ — расчётным методом при отсутствии приборов учёта воды, их неисправн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</w:t>
      </w:r>
      <w:proofErr w:type="spellStart"/>
      <w:r w:rsidRPr="007C720B">
        <w:rPr>
          <w:sz w:val="24"/>
          <w:szCs w:val="24"/>
        </w:rPr>
        <w:t>ресурсоснабжающие</w:t>
      </w:r>
      <w:proofErr w:type="spellEnd"/>
      <w:r w:rsidRPr="007C720B">
        <w:rPr>
          <w:sz w:val="24"/>
          <w:szCs w:val="24"/>
        </w:rPr>
        <w:t xml:space="preserve"> организации сведения о показаниях приборов учёта и количестве потреблённой воды, то количество потреблённой абонентом воды определяется расчётным путём — в течение определённого периода — по среднемесячному потреблению воды или гарантированному объёму подачи воды, в дальнейшем— </w:t>
      </w:r>
      <w:proofErr w:type="gramStart"/>
      <w:r w:rsidRPr="007C720B">
        <w:rPr>
          <w:sz w:val="24"/>
          <w:szCs w:val="24"/>
        </w:rPr>
        <w:t>по</w:t>
      </w:r>
      <w:proofErr w:type="gramEnd"/>
      <w:r w:rsidRPr="007C720B">
        <w:rPr>
          <w:sz w:val="24"/>
          <w:szCs w:val="24"/>
        </w:rPr>
        <w:t xml:space="preserve"> пропускной способн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сти устройств и сооружений, используемых для присоединения к централизованным сист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мам водоснабжения.</w:t>
      </w:r>
    </w:p>
    <w:p w:rsidR="00404076" w:rsidRDefault="0083603C">
      <w:pPr>
        <w:pStyle w:val="2"/>
      </w:pPr>
      <w:bookmarkStart w:id="77" w:name="_Toc102151094"/>
      <w:r>
        <w:t xml:space="preserve">1.4.7. </w:t>
      </w:r>
      <w:r w:rsidR="00A70734">
        <w:t>Описание вариантов маршрутов прохождения трубопроводов (трасс) по терр</w:t>
      </w:r>
      <w:r w:rsidR="00A70734">
        <w:t>и</w:t>
      </w:r>
      <w:r w:rsidR="00A70734">
        <w:t>тории поселения, городского округа и их обоснование</w:t>
      </w:r>
      <w:bookmarkEnd w:id="77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При принятии технических, технологических, организационных, управленческих, эконом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ческих и экологических решений в процессе строительства трубопроводов и определяющ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ми являются природно-климатические и инженерно-геологические условия района.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При выборе оптимального варианта прохождения трасс трубопроводов, магистральные им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Выбор трассы магистрального трубопровода затрагивает различные проблемы, обобщающим критерием многообразия строительных показателей служат капитальные вложения в соор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жение трубопровода. Эксплуатационные затраты учитываются в процессе выбора его техн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логической схемы и на положение трассы влияют косвенно через капитальные вложения. Кроме того, выбор направления трасс магистральных трубопроводов зависит от требований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</w:t>
      </w:r>
      <w:r w:rsidRPr="007C720B">
        <w:rPr>
          <w:sz w:val="24"/>
          <w:szCs w:val="24"/>
        </w:rPr>
        <w:t>з</w:t>
      </w:r>
      <w:r w:rsidRPr="007C720B">
        <w:rPr>
          <w:sz w:val="24"/>
          <w:szCs w:val="24"/>
        </w:rPr>
        <w:t>опасности при выборе трасс трубопроводов включены в СП 36.13330.2012 (</w:t>
      </w:r>
      <w:proofErr w:type="spellStart"/>
      <w:r w:rsidRPr="007C720B">
        <w:rPr>
          <w:sz w:val="24"/>
          <w:szCs w:val="24"/>
        </w:rPr>
        <w:t>а.р</w:t>
      </w:r>
      <w:proofErr w:type="spellEnd"/>
      <w:r w:rsidRPr="007C720B">
        <w:rPr>
          <w:sz w:val="24"/>
          <w:szCs w:val="24"/>
        </w:rPr>
        <w:t>. СНиП 2.05.06-85 «Магистральные трубопроводы»).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 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Во многих случаях действующие коридоры коммуникаций района строительства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>ственно влияют на выбор трассы трубопровода. Для транспортного обеспечения трубопр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водов нормами рекомендуется максимально использовать действующую сеть дорог района. При этом доставка грузов к трассе трубопровода и подъезды к технологическим площадкам частично обеспечиваются за счет действующей сети дорог и не требуют строительства те</w:t>
      </w:r>
      <w:r w:rsidRPr="007C720B">
        <w:rPr>
          <w:sz w:val="24"/>
          <w:szCs w:val="24"/>
        </w:rPr>
        <w:t>х</w:t>
      </w:r>
      <w:r w:rsidRPr="007C720B">
        <w:rPr>
          <w:sz w:val="24"/>
          <w:szCs w:val="24"/>
        </w:rPr>
        <w:t>нологических подъездов большой протяженности. Транспортные расходы, включаемые в к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питальные вложения в линейную часть трубопровода, становятся незначительными.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Окончательные трассировки вновь прокладываемых трубопроводов могут быть определены только после проведения изыскательских работ и только на стадии проектирования.</w:t>
      </w:r>
    </w:p>
    <w:p w:rsidR="00404076" w:rsidRDefault="0083603C">
      <w:pPr>
        <w:pStyle w:val="2"/>
      </w:pPr>
      <w:bookmarkStart w:id="78" w:name="_Toc102151095"/>
      <w:r>
        <w:t xml:space="preserve">1.4.8. </w:t>
      </w:r>
      <w:r w:rsidR="00A70734">
        <w:t>Рекомендации о месте размещения насосных станций, резервуаров, водон</w:t>
      </w:r>
      <w:r w:rsidR="00A70734">
        <w:t>а</w:t>
      </w:r>
      <w:r w:rsidR="00A70734">
        <w:t>порных башен</w:t>
      </w:r>
      <w:bookmarkEnd w:id="78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Объекты водоснабжения, предусмотренные к реконструкции, размещаются в своих старых границах. Места размещения объектов, предусмотренные к новому строительству,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ляются только на стадии проектирования, в соответствии с Правилами землеотвода, и после получения соответствующих разрешений. Особенно это положение актуально для местн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стей с высокой плотностью застройки и населения, что соответствует положению в описыв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 xml:space="preserve">емом муниципальном округе.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Соответственно, в рамках данной работы, точные места размещения новых насосных ста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ций, резервуаров, водонапорных башен водоснабжения аутентично определены быть не 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гут.</w:t>
      </w:r>
    </w:p>
    <w:p w:rsidR="00404076" w:rsidRDefault="0083603C">
      <w:pPr>
        <w:pStyle w:val="2"/>
      </w:pPr>
      <w:bookmarkStart w:id="79" w:name="_Toc102151096"/>
      <w:r>
        <w:t xml:space="preserve">1.4.9. </w:t>
      </w:r>
      <w:r w:rsidR="00A70734"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79"/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70734" w:rsidRPr="007C720B">
        <w:rPr>
          <w:sz w:val="24"/>
          <w:szCs w:val="24"/>
        </w:rPr>
        <w:t xml:space="preserve">Границы планируемых </w:t>
      </w:r>
      <w:proofErr w:type="gramStart"/>
      <w:r w:rsidR="00A70734" w:rsidRPr="007C720B">
        <w:rPr>
          <w:sz w:val="24"/>
          <w:szCs w:val="24"/>
        </w:rPr>
        <w:t>зон размещения объектов централизованных систем холодного водоснабжения</w:t>
      </w:r>
      <w:proofErr w:type="gramEnd"/>
      <w:r w:rsidR="00A70734" w:rsidRPr="007C720B">
        <w:rPr>
          <w:sz w:val="24"/>
          <w:szCs w:val="24"/>
        </w:rPr>
        <w:t xml:space="preserve"> определяются в соответствии с Генеральным планом развития населенных пунктов муниципального округа. </w:t>
      </w:r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70734" w:rsidRPr="007C720B">
        <w:rPr>
          <w:sz w:val="24"/>
          <w:szCs w:val="24"/>
        </w:rPr>
        <w:t>Объекты водоснабжения, предусмотренные к реконструкции, размещаются в своих ст</w:t>
      </w:r>
      <w:r w:rsidR="00A70734" w:rsidRPr="007C720B">
        <w:rPr>
          <w:sz w:val="24"/>
          <w:szCs w:val="24"/>
        </w:rPr>
        <w:t>а</w:t>
      </w:r>
      <w:r w:rsidR="00A70734" w:rsidRPr="007C720B">
        <w:rPr>
          <w:sz w:val="24"/>
          <w:szCs w:val="24"/>
        </w:rPr>
        <w:t>рых границах. Карты существующего размещения объектов централизованных систем х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лодного водоснабжения представлены в "Электронной модели систем водоснабжения и в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доотведения".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>ственно проектирования данных объектов, после проведения соответствующих изысканий и составления технико-экономического обоснования, в соответствии с Правилами землеотв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да. В рамках данной работы, точные места размещения новых объектов системы водосна</w:t>
      </w:r>
      <w:r w:rsidRPr="007C720B">
        <w:rPr>
          <w:sz w:val="24"/>
          <w:szCs w:val="24"/>
        </w:rPr>
        <w:t>б</w:t>
      </w:r>
      <w:r w:rsidRPr="007C720B">
        <w:rPr>
          <w:sz w:val="24"/>
          <w:szCs w:val="24"/>
        </w:rPr>
        <w:t>жения аутентично определены быть не могут.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Default="0083603C">
      <w:pPr>
        <w:pStyle w:val="2"/>
      </w:pPr>
      <w:bookmarkStart w:id="80" w:name="_Toc102151097"/>
      <w:r>
        <w:t xml:space="preserve">1.4.10. </w:t>
      </w:r>
      <w:r w:rsidR="00A70734">
        <w:t>Карты (схемы) существующего и планируемого размещения объектов це</w:t>
      </w:r>
      <w:r w:rsidR="00A70734">
        <w:t>н</w:t>
      </w:r>
      <w:r w:rsidR="00A70734">
        <w:t>трализованных систем горячего водоснабжения, холодного водоснабжения</w:t>
      </w:r>
      <w:bookmarkEnd w:id="80"/>
    </w:p>
    <w:p w:rsidR="00404076" w:rsidRDefault="00A70734" w:rsidP="00AD1489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Схемы существующего размещения объектов централизованной системы холодного вод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 xml:space="preserve">снабжения </w:t>
      </w:r>
      <w:r w:rsidR="00AD1489">
        <w:rPr>
          <w:sz w:val="24"/>
          <w:szCs w:val="24"/>
        </w:rPr>
        <w:t>отсутствуют.</w:t>
      </w:r>
    </w:p>
    <w:p w:rsidR="00404076" w:rsidRDefault="0083603C">
      <w:pPr>
        <w:pStyle w:val="1"/>
      </w:pPr>
      <w:bookmarkStart w:id="81" w:name="_Toc528311808"/>
      <w:bookmarkStart w:id="82" w:name="_Toc102151098"/>
      <w:bookmarkEnd w:id="81"/>
      <w:r>
        <w:t xml:space="preserve">1.5. </w:t>
      </w:r>
      <w:r w:rsidR="00AD1489">
        <w:t>Э</w:t>
      </w:r>
      <w:r w:rsidR="00A70734">
        <w:t>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82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Все мероприятия, направленные на улучшение качества питьевой воды, могут быть отнес</w:t>
      </w:r>
      <w:r w:rsidRPr="00AD1489">
        <w:rPr>
          <w:sz w:val="24"/>
          <w:szCs w:val="24"/>
        </w:rPr>
        <w:t>е</w:t>
      </w:r>
      <w:r w:rsidRPr="00AD1489">
        <w:rPr>
          <w:sz w:val="24"/>
          <w:szCs w:val="24"/>
        </w:rPr>
        <w:t>ны к мероприятиям по охране окружающей среды и здоровья населения</w:t>
      </w:r>
      <w:r w:rsidR="004777E4" w:rsidRPr="00AD1489">
        <w:rPr>
          <w:sz w:val="24"/>
          <w:szCs w:val="24"/>
        </w:rPr>
        <w:t>.</w:t>
      </w:r>
      <w:r w:rsidRPr="00AD1489">
        <w:rPr>
          <w:sz w:val="24"/>
          <w:szCs w:val="24"/>
        </w:rPr>
        <w:t xml:space="preserve">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Эффект от внедрения данных мероприятий – улучшения здоровья и качества жизни граждан.</w:t>
      </w:r>
    </w:p>
    <w:p w:rsidR="00404076" w:rsidRDefault="0028190A">
      <w:pPr>
        <w:pStyle w:val="2"/>
      </w:pPr>
      <w:bookmarkStart w:id="83" w:name="_Toc102151099"/>
      <w:r>
        <w:t xml:space="preserve">1.5.1. </w:t>
      </w:r>
      <w:r w:rsidR="00A70734">
        <w:t>Сведения о мерах по предотвращению вредного воздействия на водный ба</w:t>
      </w:r>
      <w:r w:rsidR="00A70734">
        <w:t>с</w:t>
      </w:r>
      <w:r w:rsidR="00A70734">
        <w:t>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83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Известно, что одним из постоянных источников концентрированного загрязнения повер</w:t>
      </w:r>
      <w:r w:rsidRPr="00AD1489">
        <w:rPr>
          <w:sz w:val="24"/>
          <w:szCs w:val="24"/>
        </w:rPr>
        <w:t>х</w:t>
      </w:r>
      <w:r w:rsidRPr="00AD1489">
        <w:rPr>
          <w:sz w:val="24"/>
          <w:szCs w:val="24"/>
        </w:rPr>
        <w:t>ностных водоемов являются сбрасываемые без обработки воды, образующиеся в результате помывки фильтровальных сооружений станций обезжелезивания. Находящиеся в их составе взвешенные вещества и компоненты технологических материалов, а также бактериальные загрязнения, попадая в водоем, увеличивают мутность воды, сокращают доступ света в гл</w:t>
      </w:r>
      <w:r w:rsidRPr="00AD1489">
        <w:rPr>
          <w:sz w:val="24"/>
          <w:szCs w:val="24"/>
        </w:rPr>
        <w:t>у</w:t>
      </w:r>
      <w:r w:rsidRPr="00AD1489">
        <w:rPr>
          <w:sz w:val="24"/>
          <w:szCs w:val="24"/>
        </w:rPr>
        <w:t>бину, и, как следствие, снижают интенсивность фотосинтеза, что в свою очередь приводит к уменьшению сообщества, способствующего процессам самоочищения.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предотвращения неблагоприятного воздействия на водоемы на В</w:t>
      </w:r>
      <w:r w:rsidR="0067579A" w:rsidRPr="00AD1489">
        <w:rPr>
          <w:sz w:val="24"/>
          <w:szCs w:val="24"/>
        </w:rPr>
        <w:t xml:space="preserve">ОС предусмотрен отвод </w:t>
      </w:r>
      <w:r w:rsidRPr="00AD1489">
        <w:rPr>
          <w:sz w:val="24"/>
          <w:szCs w:val="24"/>
        </w:rPr>
        <w:t xml:space="preserve"> промывных вод </w:t>
      </w:r>
      <w:r w:rsidR="0067579A" w:rsidRPr="00AD1489">
        <w:rPr>
          <w:sz w:val="24"/>
          <w:szCs w:val="24"/>
        </w:rPr>
        <w:t>в централизованную систему канализации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Данная технология позволяет повысить экологическую безопасность водного объекта, и</w:t>
      </w:r>
      <w:r w:rsidRPr="00AD1489">
        <w:rPr>
          <w:sz w:val="24"/>
          <w:szCs w:val="24"/>
        </w:rPr>
        <w:t>с</w:t>
      </w:r>
      <w:r w:rsidRPr="00AD1489">
        <w:rPr>
          <w:sz w:val="24"/>
          <w:szCs w:val="24"/>
        </w:rPr>
        <w:t>ключив сброс промывных вод в водоем.</w:t>
      </w:r>
    </w:p>
    <w:p w:rsidR="00404076" w:rsidRDefault="00701619">
      <w:pPr>
        <w:pStyle w:val="2"/>
      </w:pPr>
      <w:bookmarkStart w:id="84" w:name="_Toc102151100"/>
      <w:r>
        <w:t xml:space="preserve">1.5.2. </w:t>
      </w:r>
      <w:r w:rsidR="00A70734">
        <w:t xml:space="preserve">Сведения </w:t>
      </w:r>
      <w:proofErr w:type="gramStart"/>
      <w:r w:rsidR="00A70734"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="00A70734">
        <w:t xml:space="preserve"> и хранению химических реаге</w:t>
      </w:r>
      <w:r w:rsidR="00A70734">
        <w:t>н</w:t>
      </w:r>
      <w:r w:rsidR="00A70734">
        <w:t>тов, используемых в водоподготовке (хлор и др.)</w:t>
      </w:r>
      <w:bookmarkEnd w:id="84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 xml:space="preserve">Изучив научные исследования в области новейших эффективных и безопасных технологий обеззараживания питьевой воды, а также опыт работы других родственных предприятий, </w:t>
      </w:r>
      <w:r w:rsidR="0067579A" w:rsidRPr="00AD1489">
        <w:rPr>
          <w:sz w:val="24"/>
          <w:szCs w:val="24"/>
        </w:rPr>
        <w:t xml:space="preserve">при проектировании новых ВОС, </w:t>
      </w:r>
      <w:r w:rsidRPr="00AD1489">
        <w:rPr>
          <w:sz w:val="24"/>
          <w:szCs w:val="24"/>
        </w:rPr>
        <w:t>было принято решение о</w:t>
      </w:r>
      <w:r w:rsidR="0067579A" w:rsidRPr="00AD1489">
        <w:rPr>
          <w:sz w:val="24"/>
          <w:szCs w:val="24"/>
        </w:rPr>
        <w:t xml:space="preserve"> применении  гипохлорита натрия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 20</w:t>
      </w:r>
      <w:r w:rsidR="0067579A" w:rsidRPr="00AD1489">
        <w:rPr>
          <w:sz w:val="24"/>
          <w:szCs w:val="24"/>
        </w:rPr>
        <w:t>21</w:t>
      </w:r>
      <w:r w:rsidRPr="00AD1489">
        <w:rPr>
          <w:sz w:val="24"/>
          <w:szCs w:val="24"/>
        </w:rPr>
        <w:t xml:space="preserve"> г. на </w:t>
      </w:r>
      <w:r w:rsidR="0067579A" w:rsidRPr="00AD1489">
        <w:rPr>
          <w:sz w:val="24"/>
          <w:szCs w:val="24"/>
        </w:rPr>
        <w:t>вновь построенных</w:t>
      </w:r>
      <w:r w:rsidRPr="00AD1489">
        <w:rPr>
          <w:sz w:val="24"/>
          <w:szCs w:val="24"/>
        </w:rPr>
        <w:t xml:space="preserve"> очистных сооружениях </w:t>
      </w:r>
      <w:r w:rsidR="0067579A" w:rsidRPr="00AD1489">
        <w:rPr>
          <w:sz w:val="24"/>
          <w:szCs w:val="24"/>
        </w:rPr>
        <w:t>водопровода</w:t>
      </w:r>
      <w:r w:rsidRPr="00AD1489">
        <w:rPr>
          <w:sz w:val="24"/>
          <w:szCs w:val="24"/>
        </w:rPr>
        <w:t xml:space="preserve"> для обеззараживания применяется гипохлорит натрия. </w:t>
      </w:r>
      <w:r w:rsidR="0067579A" w:rsidRPr="00AD1489">
        <w:rPr>
          <w:sz w:val="24"/>
          <w:szCs w:val="24"/>
        </w:rPr>
        <w:t>Данный п</w:t>
      </w:r>
      <w:r w:rsidRPr="00AD1489">
        <w:rPr>
          <w:sz w:val="24"/>
          <w:szCs w:val="24"/>
        </w:rPr>
        <w:t xml:space="preserve">роцесс обеззараживания является аналогичным с обеззараживанием жидким хлором, так как происходят одни и те же химические реакции.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Установки обеззараживания располагаются в здании</w:t>
      </w:r>
      <w:r w:rsidR="0067579A" w:rsidRPr="00AD1489">
        <w:rPr>
          <w:sz w:val="24"/>
          <w:szCs w:val="24"/>
        </w:rPr>
        <w:t xml:space="preserve"> ВОС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обеззараживания применяется привозной гипохлорит натрия, который транспортируется в полиэтиленовых химических стойких контейнерах.</w:t>
      </w:r>
    </w:p>
    <w:p w:rsidR="00DB131B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Раствор гипохлорита не горюч и не взрывоопасен, по уровню токсичности относится к мал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>опасным веществам.</w:t>
      </w:r>
    </w:p>
    <w:p w:rsidR="00404076" w:rsidRPr="00AD1489" w:rsidRDefault="00404076">
      <w:pPr>
        <w:pStyle w:val="a7"/>
        <w:rPr>
          <w:sz w:val="24"/>
          <w:szCs w:val="24"/>
        </w:rPr>
      </w:pPr>
    </w:p>
    <w:p w:rsidR="00404076" w:rsidRDefault="00AD2521">
      <w:pPr>
        <w:pStyle w:val="1"/>
      </w:pPr>
      <w:bookmarkStart w:id="85" w:name="_Toc102151101"/>
      <w:r>
        <w:t xml:space="preserve">1.6. </w:t>
      </w:r>
      <w:r w:rsidR="00A70734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85"/>
    </w:p>
    <w:p w:rsidR="00404076" w:rsidRDefault="00A70734">
      <w:pPr>
        <w:pStyle w:val="2"/>
      </w:pPr>
      <w:bookmarkStart w:id="86" w:name="_Toc102151102"/>
      <w:r>
        <w:t>Оценка стоимости основных мероприятий по реализации схем водоснабжения</w:t>
      </w:r>
      <w:bookmarkEnd w:id="86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водоснабжения (водозаборных, вод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 xml:space="preserve">очистных сооружений, насосных станций, водоводов и водопроводных сетей), произведена в соответствии </w:t>
      </w:r>
      <w:proofErr w:type="gramStart"/>
      <w:r w:rsidRPr="008C7CAB">
        <w:rPr>
          <w:sz w:val="24"/>
          <w:szCs w:val="24"/>
        </w:rPr>
        <w:t>с</w:t>
      </w:r>
      <w:proofErr w:type="gramEnd"/>
      <w:r w:rsidRPr="008C7CAB">
        <w:rPr>
          <w:sz w:val="24"/>
          <w:szCs w:val="24"/>
        </w:rPr>
        <w:t>: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сметными стоимостями проектов-аналогов на основании информации заве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прейскурантами производителей оборудования для водоснабжения.</w:t>
      </w:r>
      <w:bookmarkStart w:id="87" w:name="_Hlk102670204"/>
      <w:bookmarkEnd w:id="87"/>
    </w:p>
    <w:p w:rsidR="007F39C8" w:rsidRDefault="007F39C8">
      <w:pPr>
        <w:pStyle w:val="a7"/>
      </w:pPr>
    </w:p>
    <w:p w:rsidR="00404076" w:rsidRDefault="00AD2521">
      <w:pPr>
        <w:pStyle w:val="2"/>
      </w:pPr>
      <w:r>
        <w:t xml:space="preserve">1.6.1. </w:t>
      </w:r>
      <w:proofErr w:type="gramStart"/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</w:t>
      </w:r>
      <w:r w:rsidR="00A70734">
        <w:t>а</w:t>
      </w:r>
      <w:r w:rsidR="00A70734">
        <w:t>бот, с указанием источников финансирования</w:t>
      </w:r>
      <w:proofErr w:type="gramEnd"/>
    </w:p>
    <w:p w:rsidR="00404076" w:rsidRDefault="00A70734">
      <w:pPr>
        <w:pStyle w:val="3"/>
      </w:pPr>
      <w:bookmarkStart w:id="88" w:name="_Toc102151104"/>
      <w:r>
        <w:t>Объем инвестиций</w:t>
      </w:r>
      <w:bookmarkEnd w:id="88"/>
    </w:p>
    <w:p w:rsidR="00404076" w:rsidRPr="008C7CAB" w:rsidRDefault="00A70734">
      <w:pPr>
        <w:pStyle w:val="a7"/>
        <w:rPr>
          <w:sz w:val="24"/>
          <w:szCs w:val="24"/>
        </w:rPr>
      </w:pPr>
      <w:proofErr w:type="gramStart"/>
      <w:r w:rsidRPr="008C7CAB">
        <w:rPr>
          <w:sz w:val="24"/>
          <w:szCs w:val="24"/>
        </w:rPr>
        <w:t>Расчет сумм капитальных затрат, необходимых на реализацию мероприятий, предусмотре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t>ных настоящей «Схемой водоснабжения и водоотведения» произведен на основании укру</w:t>
      </w:r>
      <w:r w:rsidRPr="008C7CAB">
        <w:rPr>
          <w:sz w:val="24"/>
          <w:szCs w:val="24"/>
        </w:rPr>
        <w:t>п</w:t>
      </w:r>
      <w:r w:rsidRPr="008C7CAB">
        <w:rPr>
          <w:sz w:val="24"/>
          <w:szCs w:val="24"/>
        </w:rPr>
        <w:t>ненных нормативов цен создания различных видов объектов капитального строительства н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производственного назначения и объектов инженерной инфраструктуры, утвержденных М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t>нистерством строительства и жилищно-коммунального хозяйства Российской Федерации и объектам-аналогам.</w:t>
      </w:r>
      <w:proofErr w:type="gramEnd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Общая стоимость финансовых потребностей на реализацию </w:t>
      </w:r>
      <w:proofErr w:type="gramStart"/>
      <w:r w:rsidRPr="008C7CAB">
        <w:rPr>
          <w:sz w:val="24"/>
          <w:szCs w:val="24"/>
        </w:rPr>
        <w:t>мероприятий, предусмотренных Схемой водоснабжения и водоотведения в ценах лет реализации составляет</w:t>
      </w:r>
      <w:proofErr w:type="gramEnd"/>
      <w:r w:rsidRPr="008C7CAB">
        <w:rPr>
          <w:sz w:val="24"/>
          <w:szCs w:val="24"/>
        </w:rPr>
        <w:t xml:space="preserve"> </w:t>
      </w:r>
      <w:r w:rsidR="002E2DDF" w:rsidRPr="008C7CAB">
        <w:rPr>
          <w:sz w:val="24"/>
          <w:szCs w:val="24"/>
        </w:rPr>
        <w:t>9</w:t>
      </w:r>
      <w:r w:rsidR="00862BF5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(без учета НДС). </w:t>
      </w:r>
    </w:p>
    <w:p w:rsidR="00404076" w:rsidRPr="008C7CAB" w:rsidRDefault="00A70734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8C7CAB">
        <w:rPr>
          <w:sz w:val="24"/>
          <w:szCs w:val="24"/>
        </w:rPr>
        <w:t>а</w:t>
      </w:r>
      <w:r w:rsidRPr="008C7CAB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Default="00106698" w:rsidP="00106698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 xml:space="preserve">- </w:t>
      </w:r>
      <w:r w:rsidR="00A70734" w:rsidRPr="008C7CAB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F35650" w:rsidRDefault="00F35650">
      <w:pPr>
        <w:pStyle w:val="a7"/>
        <w:keepNext/>
        <w:rPr>
          <w:sz w:val="24"/>
          <w:szCs w:val="24"/>
        </w:rPr>
      </w:pPr>
      <w:bookmarkStart w:id="89" w:name="_Toc102150854"/>
    </w:p>
    <w:p w:rsidR="00404076" w:rsidRPr="00113248" w:rsidRDefault="00A70734">
      <w:pPr>
        <w:pStyle w:val="a7"/>
        <w:keepNext/>
        <w:rPr>
          <w:sz w:val="24"/>
          <w:szCs w:val="24"/>
        </w:rPr>
      </w:pPr>
      <w:r w:rsidRPr="00113248">
        <w:rPr>
          <w:sz w:val="24"/>
          <w:szCs w:val="24"/>
        </w:rPr>
        <w:t xml:space="preserve">Таблица </w:t>
      </w:r>
      <w:r w:rsidR="00113248" w:rsidRPr="00113248">
        <w:rPr>
          <w:sz w:val="24"/>
          <w:szCs w:val="24"/>
        </w:rPr>
        <w:t>20</w:t>
      </w:r>
      <w:r w:rsidRPr="00113248">
        <w:rPr>
          <w:sz w:val="24"/>
          <w:szCs w:val="24"/>
        </w:rPr>
        <w:t xml:space="preserve"> – Затраты по инвестиционной деятельности в базовых ценах, </w:t>
      </w:r>
      <w:r w:rsidR="00F476C4">
        <w:rPr>
          <w:sz w:val="24"/>
          <w:szCs w:val="24"/>
        </w:rPr>
        <w:t>млн</w:t>
      </w:r>
      <w:r w:rsidRPr="00113248">
        <w:rPr>
          <w:sz w:val="24"/>
          <w:szCs w:val="24"/>
        </w:rPr>
        <w:t>. руб.</w:t>
      </w:r>
      <w:bookmarkEnd w:id="89"/>
    </w:p>
    <w:p w:rsidR="00310486" w:rsidRPr="00113248" w:rsidRDefault="00310486">
      <w:pPr>
        <w:pStyle w:val="a7"/>
        <w:keepNext/>
      </w:pPr>
    </w:p>
    <w:tbl>
      <w:tblPr>
        <w:tblStyle w:val="affffffd"/>
        <w:tblW w:w="4748" w:type="pct"/>
        <w:jc w:val="center"/>
        <w:tblInd w:w="-940" w:type="dxa"/>
        <w:tblLayout w:type="fixed"/>
        <w:tblLook w:val="04A0" w:firstRow="1" w:lastRow="0" w:firstColumn="1" w:lastColumn="0" w:noHBand="0" w:noVBand="1"/>
      </w:tblPr>
      <w:tblGrid>
        <w:gridCol w:w="841"/>
        <w:gridCol w:w="842"/>
        <w:gridCol w:w="842"/>
        <w:gridCol w:w="842"/>
        <w:gridCol w:w="842"/>
        <w:gridCol w:w="841"/>
        <w:gridCol w:w="842"/>
        <w:gridCol w:w="842"/>
        <w:gridCol w:w="842"/>
        <w:gridCol w:w="741"/>
        <w:gridCol w:w="943"/>
      </w:tblGrid>
      <w:tr w:rsidR="00F476C4" w:rsidRPr="00113248" w:rsidTr="00F47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2023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6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7</w:t>
            </w:r>
          </w:p>
        </w:tc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8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9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</w:t>
            </w:r>
            <w:r>
              <w:rPr>
                <w:color w:val="000000"/>
                <w:szCs w:val="20"/>
              </w:rPr>
              <w:t>30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7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943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итого</w:t>
            </w:r>
          </w:p>
        </w:tc>
      </w:tr>
      <w:tr w:rsidR="00F476C4" w:rsidRPr="00113248" w:rsidTr="00F476C4">
        <w:trPr>
          <w:trHeight w:val="449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39</w:t>
            </w:r>
            <w:r>
              <w:rPr>
                <w:color w:val="000000"/>
                <w:szCs w:val="20"/>
              </w:rPr>
              <w:t>,0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4</w:t>
            </w:r>
            <w:r>
              <w:rPr>
                <w:color w:val="000000"/>
                <w:szCs w:val="20"/>
              </w:rPr>
              <w:t>6,</w:t>
            </w:r>
            <w:r w:rsidRPr="00113248">
              <w:rPr>
                <w:color w:val="000000"/>
                <w:szCs w:val="20"/>
              </w:rPr>
              <w:t>3</w:t>
            </w:r>
          </w:p>
        </w:tc>
        <w:tc>
          <w:tcPr>
            <w:tcW w:w="842" w:type="dxa"/>
          </w:tcPr>
          <w:p w:rsidR="00F476C4" w:rsidRPr="00113248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862BF5">
              <w:rPr>
                <w:color w:val="000000"/>
                <w:szCs w:val="20"/>
              </w:rPr>
              <w:t>3</w:t>
            </w:r>
            <w:r>
              <w:rPr>
                <w:color w:val="000000"/>
                <w:szCs w:val="20"/>
              </w:rPr>
              <w:t>,7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7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943" w:type="dxa"/>
          </w:tcPr>
          <w:p w:rsidR="00F476C4" w:rsidRPr="00F476C4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   9</w:t>
            </w:r>
            <w:r w:rsidR="00862BF5">
              <w:rPr>
                <w:color w:val="000000"/>
                <w:szCs w:val="20"/>
              </w:rPr>
              <w:t>9</w:t>
            </w:r>
            <w:r>
              <w:rPr>
                <w:color w:val="000000"/>
                <w:szCs w:val="20"/>
              </w:rPr>
              <w:t>,0</w:t>
            </w:r>
            <w:r w:rsidRPr="00F476C4">
              <w:rPr>
                <w:color w:val="000000"/>
                <w:szCs w:val="20"/>
              </w:rPr>
              <w:t xml:space="preserve"> 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Pr="008C7CAB" w:rsidRDefault="00404076">
      <w:pPr>
        <w:pStyle w:val="a7"/>
        <w:rPr>
          <w:sz w:val="24"/>
          <w:szCs w:val="24"/>
        </w:rPr>
      </w:pPr>
    </w:p>
    <w:p w:rsidR="00404076" w:rsidRPr="008C7CAB" w:rsidRDefault="002E2DDF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Весь о</w:t>
      </w:r>
      <w:r w:rsidR="00A70734" w:rsidRPr="008C7CAB">
        <w:rPr>
          <w:sz w:val="24"/>
          <w:szCs w:val="24"/>
        </w:rPr>
        <w:t xml:space="preserve">бъем финансирования инвестиций </w:t>
      </w:r>
      <w:r w:rsidRPr="008C7CAB">
        <w:rPr>
          <w:sz w:val="24"/>
          <w:szCs w:val="24"/>
        </w:rPr>
        <w:t xml:space="preserve">рассчитан </w:t>
      </w:r>
      <w:r w:rsidR="00A70734" w:rsidRPr="008C7CAB">
        <w:rPr>
          <w:sz w:val="24"/>
          <w:szCs w:val="24"/>
        </w:rPr>
        <w:t>на период 202</w:t>
      </w:r>
      <w:r w:rsidRPr="008C7CAB">
        <w:rPr>
          <w:sz w:val="24"/>
          <w:szCs w:val="24"/>
        </w:rPr>
        <w:t>3</w:t>
      </w:r>
      <w:r w:rsidR="00A70734" w:rsidRPr="008C7CAB">
        <w:rPr>
          <w:sz w:val="24"/>
          <w:szCs w:val="24"/>
        </w:rPr>
        <w:t xml:space="preserve"> – 2025 – </w:t>
      </w:r>
      <w:r w:rsidRPr="008C7CAB">
        <w:rPr>
          <w:sz w:val="24"/>
          <w:szCs w:val="24"/>
        </w:rPr>
        <w:t>100%.</w:t>
      </w:r>
    </w:p>
    <w:p w:rsidR="00404076" w:rsidRPr="008C7CAB" w:rsidRDefault="00404076">
      <w:pPr>
        <w:pStyle w:val="affffc"/>
        <w:rPr>
          <w:sz w:val="24"/>
          <w:szCs w:val="24"/>
        </w:rPr>
      </w:pPr>
    </w:p>
    <w:p w:rsidR="00404076" w:rsidRDefault="00A70734">
      <w:pPr>
        <w:pStyle w:val="3"/>
      </w:pPr>
      <w:bookmarkStart w:id="90" w:name="_Toc102151105"/>
      <w:r>
        <w:t>Источники финансирования</w:t>
      </w:r>
      <w:bookmarkEnd w:id="90"/>
      <w:r>
        <w:t xml:space="preserve">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Деятельность в сфере предоставления услуг водоснабжения и водоотведения согласно пол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жениям Федерального закона от 07.12.2011 №416-ФЗ «О водоснабжении и водоотведении» является регулируемой. Цены (тарифы) на эти услуги устанавливаются органами госуда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гулированию.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Источниками финансирования инвестиционной программы согласно Правилам разработки, согласования, утверждения и корректировки инвестиционных программ организаций, ос</w:t>
      </w:r>
      <w:r w:rsidRPr="008C7CAB">
        <w:rPr>
          <w:sz w:val="24"/>
          <w:szCs w:val="24"/>
        </w:rPr>
        <w:t>у</w:t>
      </w:r>
      <w:r w:rsidRPr="008C7CAB">
        <w:rPr>
          <w:sz w:val="24"/>
          <w:szCs w:val="24"/>
        </w:rPr>
        <w:t>ществляющих горячее водоснабжение, холодное водоснабжение и (или) водоотведение, утвержденных постановлением Правительства Российской Федерации от 29.07.2013 № 641 являются: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8C7CAB">
        <w:rPr>
          <w:sz w:val="24"/>
          <w:szCs w:val="24"/>
        </w:rPr>
        <w:t>с</w:t>
      </w:r>
      <w:r w:rsidRPr="008C7CAB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займы и кредиты;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бюджетные средства;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прочие источники.</w:t>
      </w:r>
    </w:p>
    <w:p w:rsidR="00404076" w:rsidRDefault="00A70734" w:rsidP="001F5997">
      <w:pPr>
        <w:pStyle w:val="a7"/>
      </w:pPr>
      <w:r w:rsidRPr="008C7CAB">
        <w:rPr>
          <w:sz w:val="24"/>
          <w:szCs w:val="24"/>
        </w:rPr>
        <w:t>В настоящее время у действующего оператора водоснабжения</w:t>
      </w:r>
      <w:r w:rsidR="002E2DDF" w:rsidRPr="008C7CAB">
        <w:rPr>
          <w:sz w:val="24"/>
          <w:szCs w:val="24"/>
        </w:rPr>
        <w:t xml:space="preserve"> </w:t>
      </w:r>
      <w:r w:rsidRPr="008C7CAB">
        <w:rPr>
          <w:sz w:val="24"/>
          <w:szCs w:val="24"/>
        </w:rPr>
        <w:t>– ООО «</w:t>
      </w:r>
      <w:r w:rsidR="00106698" w:rsidRPr="008C7CAB">
        <w:rPr>
          <w:sz w:val="24"/>
          <w:szCs w:val="24"/>
        </w:rPr>
        <w:t>АОВ</w:t>
      </w:r>
      <w:r w:rsidRPr="008C7CAB">
        <w:rPr>
          <w:sz w:val="24"/>
          <w:szCs w:val="24"/>
        </w:rPr>
        <w:t>» утвержденная в установленном порядке инвестиционная программа</w:t>
      </w:r>
      <w:r w:rsidR="002E2DDF" w:rsidRPr="008C7CAB">
        <w:rPr>
          <w:sz w:val="24"/>
          <w:szCs w:val="24"/>
        </w:rPr>
        <w:t xml:space="preserve"> отсутствует</w:t>
      </w:r>
      <w:r w:rsidRPr="008C7CAB">
        <w:rPr>
          <w:sz w:val="24"/>
          <w:szCs w:val="24"/>
        </w:rPr>
        <w:t xml:space="preserve">.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тизация);</w:t>
      </w:r>
    </w:p>
    <w:p w:rsidR="002E2DDF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106698" w:rsidRPr="008C7CAB">
        <w:rPr>
          <w:sz w:val="24"/>
          <w:szCs w:val="24"/>
        </w:rPr>
        <w:t>Архангел</w:t>
      </w:r>
      <w:r w:rsidR="00106698" w:rsidRPr="008C7CAB">
        <w:rPr>
          <w:sz w:val="24"/>
          <w:szCs w:val="24"/>
        </w:rPr>
        <w:t>ь</w:t>
      </w:r>
      <w:r w:rsidR="00106698" w:rsidRPr="008C7CAB">
        <w:rPr>
          <w:sz w:val="24"/>
          <w:szCs w:val="24"/>
        </w:rPr>
        <w:t>ской</w:t>
      </w:r>
      <w:r w:rsidRPr="008C7CAB">
        <w:rPr>
          <w:sz w:val="24"/>
          <w:szCs w:val="24"/>
        </w:rPr>
        <w:t xml:space="preserve"> области и </w:t>
      </w:r>
      <w:r w:rsidR="00106698" w:rsidRPr="008C7CAB">
        <w:rPr>
          <w:sz w:val="24"/>
          <w:szCs w:val="24"/>
        </w:rPr>
        <w:t xml:space="preserve">поселка </w:t>
      </w:r>
      <w:proofErr w:type="spellStart"/>
      <w:r w:rsidR="00106698" w:rsidRPr="008C7CAB">
        <w:rPr>
          <w:sz w:val="24"/>
          <w:szCs w:val="24"/>
        </w:rPr>
        <w:t>Ильинско</w:t>
      </w:r>
      <w:proofErr w:type="spellEnd"/>
      <w:r w:rsidR="00106698" w:rsidRPr="008C7CAB">
        <w:rPr>
          <w:sz w:val="24"/>
          <w:szCs w:val="24"/>
        </w:rPr>
        <w:t xml:space="preserve"> </w:t>
      </w:r>
      <w:proofErr w:type="spellStart"/>
      <w:r w:rsidR="00106698" w:rsidRPr="008C7CAB">
        <w:rPr>
          <w:sz w:val="24"/>
          <w:szCs w:val="24"/>
        </w:rPr>
        <w:t>Подомское</w:t>
      </w:r>
      <w:proofErr w:type="spellEnd"/>
      <w:r w:rsidRPr="008C7CAB">
        <w:rPr>
          <w:sz w:val="24"/>
          <w:szCs w:val="24"/>
        </w:rPr>
        <w:t xml:space="preserve">, 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8C7CAB" w:rsidRDefault="008C7CAB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      </w:t>
      </w:r>
      <w:proofErr w:type="gramStart"/>
      <w:r w:rsidR="00A70734" w:rsidRPr="008C7CAB">
        <w:rPr>
          <w:sz w:val="24"/>
          <w:szCs w:val="24"/>
        </w:rPr>
        <w:t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абонента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абонент обязан компенсировать организации, осуществляющей водоотведение, расходы, св</w:t>
      </w:r>
      <w:r w:rsidR="00A70734" w:rsidRPr="008C7CAB">
        <w:rPr>
          <w:sz w:val="24"/>
          <w:szCs w:val="24"/>
        </w:rPr>
        <w:t>я</w:t>
      </w:r>
      <w:r w:rsidR="00A70734" w:rsidRPr="008C7CAB">
        <w:rPr>
          <w:sz w:val="24"/>
          <w:szCs w:val="24"/>
        </w:rPr>
        <w:t>занные с негативным воздействием указанных веществ и микроорганизмов на работу</w:t>
      </w:r>
      <w:proofErr w:type="gramEnd"/>
      <w:r w:rsidR="00A70734" w:rsidRPr="008C7CAB">
        <w:rPr>
          <w:sz w:val="24"/>
          <w:szCs w:val="24"/>
        </w:rPr>
        <w:t xml:space="preserve"> це</w:t>
      </w:r>
      <w:r w:rsidR="00A70734" w:rsidRPr="008C7CAB">
        <w:rPr>
          <w:sz w:val="24"/>
          <w:szCs w:val="24"/>
        </w:rPr>
        <w:t>н</w:t>
      </w:r>
      <w:r w:rsidR="00A70734" w:rsidRPr="008C7CAB">
        <w:rPr>
          <w:sz w:val="24"/>
          <w:szCs w:val="24"/>
        </w:rPr>
        <w:t>трализованной системы водоотведения, в размере и порядке, которые установлены Правил</w:t>
      </w:r>
      <w:r w:rsidR="00A70734" w:rsidRPr="008C7CAB">
        <w:rPr>
          <w:sz w:val="24"/>
          <w:szCs w:val="24"/>
        </w:rPr>
        <w:t>а</w:t>
      </w:r>
      <w:r w:rsidR="00A70734" w:rsidRPr="008C7CAB">
        <w:rPr>
          <w:sz w:val="24"/>
          <w:szCs w:val="24"/>
        </w:rPr>
        <w:t>ми холодного водоснабжения и водоотведения, утвержденными постановлением Правител</w:t>
      </w:r>
      <w:r w:rsidR="00A70734" w:rsidRPr="008C7CAB">
        <w:rPr>
          <w:sz w:val="24"/>
          <w:szCs w:val="24"/>
        </w:rPr>
        <w:t>ь</w:t>
      </w:r>
      <w:r w:rsidR="00A70734" w:rsidRPr="008C7CAB">
        <w:rPr>
          <w:sz w:val="24"/>
          <w:szCs w:val="24"/>
        </w:rPr>
        <w:t>ством Российской Федерации 29.07.2013 №644 (далее - Правила).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 w:rsidR="00A70734" w:rsidRPr="008C7CAB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</w:t>
      </w:r>
      <w:proofErr w:type="gramEnd"/>
      <w:r w:rsidR="00A70734" w:rsidRPr="008C7CAB">
        <w:rPr>
          <w:sz w:val="24"/>
          <w:szCs w:val="24"/>
        </w:rPr>
        <w:t xml:space="preserve">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 w:rsidR="00A70734" w:rsidRPr="008C7CAB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8C7CAB">
        <w:rPr>
          <w:sz w:val="24"/>
          <w:szCs w:val="24"/>
        </w:rPr>
        <w:t>о</w:t>
      </w:r>
      <w:r w:rsidR="00A70734" w:rsidRPr="008C7CAB">
        <w:rPr>
          <w:sz w:val="24"/>
          <w:szCs w:val="24"/>
        </w:rPr>
        <w:t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инвестиционной программы организации, осуществляющей водоотведение, в части ос</w:t>
      </w:r>
      <w:r w:rsidR="00A70734" w:rsidRPr="008C7CAB">
        <w:rPr>
          <w:sz w:val="24"/>
          <w:szCs w:val="24"/>
        </w:rPr>
        <w:t>у</w:t>
      </w:r>
      <w:r w:rsidR="00A70734" w:rsidRPr="008C7CAB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  <w:proofErr w:type="gramEnd"/>
    </w:p>
    <w:p w:rsidR="00404076" w:rsidRDefault="00A70734">
      <w:pPr>
        <w:pStyle w:val="3"/>
      </w:pPr>
      <w:bookmarkStart w:id="91" w:name="_Toc102151106"/>
      <w:r>
        <w:t>Обоснование варианта реализации мероприятий</w:t>
      </w:r>
      <w:bookmarkEnd w:id="91"/>
      <w:r>
        <w:t xml:space="preserve"> </w:t>
      </w:r>
    </w:p>
    <w:p w:rsidR="00404076" w:rsidRDefault="00A70734" w:rsidP="00E200F9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106698" w:rsidRPr="008C7CAB">
        <w:rPr>
          <w:sz w:val="24"/>
          <w:szCs w:val="24"/>
        </w:rPr>
        <w:t xml:space="preserve">ТО </w:t>
      </w:r>
      <w:proofErr w:type="spellStart"/>
      <w:r w:rsidR="00106698" w:rsidRPr="008C7CAB">
        <w:rPr>
          <w:sz w:val="24"/>
          <w:szCs w:val="24"/>
        </w:rPr>
        <w:t>Вилегодский</w:t>
      </w:r>
      <w:proofErr w:type="spellEnd"/>
      <w:r w:rsidRPr="008C7CAB">
        <w:rPr>
          <w:sz w:val="24"/>
          <w:szCs w:val="24"/>
        </w:rPr>
        <w:t xml:space="preserve"> до 20</w:t>
      </w:r>
      <w:r w:rsidR="00106698" w:rsidRPr="008C7CAB">
        <w:rPr>
          <w:sz w:val="24"/>
          <w:szCs w:val="24"/>
        </w:rPr>
        <w:t>32</w:t>
      </w:r>
      <w:r w:rsidRPr="008C7CAB">
        <w:rPr>
          <w:sz w:val="24"/>
          <w:szCs w:val="24"/>
        </w:rPr>
        <w:t xml:space="preserve"> года сумма инвестиционных мероприятий, необходимых для осуществления деятельности в сфере предоставления услуг водоснабжения с требуемым уровнем качества и надежности составит  </w:t>
      </w:r>
      <w:r w:rsidR="008C7CAB" w:rsidRPr="008C7CAB">
        <w:rPr>
          <w:sz w:val="24"/>
          <w:szCs w:val="24"/>
        </w:rPr>
        <w:t>9</w:t>
      </w:r>
      <w:r w:rsidR="00E200F9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</w:t>
      </w:r>
      <w:r w:rsidR="00CD1553" w:rsidRPr="008C7CAB">
        <w:rPr>
          <w:sz w:val="24"/>
          <w:szCs w:val="24"/>
        </w:rPr>
        <w:t>в ценах 2022</w:t>
      </w:r>
      <w:r w:rsidRPr="008C7CAB">
        <w:rPr>
          <w:sz w:val="24"/>
          <w:szCs w:val="24"/>
        </w:rPr>
        <w:t xml:space="preserve"> года без учета НДС)</w:t>
      </w:r>
      <w:r w:rsidR="00E200F9">
        <w:rPr>
          <w:b/>
          <w:bCs/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D2521">
      <w:pPr>
        <w:pStyle w:val="1"/>
      </w:pPr>
      <w:bookmarkStart w:id="92" w:name="_Toc102151111"/>
      <w:r>
        <w:t xml:space="preserve">1.7. </w:t>
      </w:r>
      <w:r w:rsidR="00A70734">
        <w:t>Плановые значения показателей развития централизованных систем в</w:t>
      </w:r>
      <w:r w:rsidR="00A70734">
        <w:t>о</w:t>
      </w:r>
      <w:r w:rsidR="00A70734">
        <w:t>доснабжения</w:t>
      </w:r>
      <w:bookmarkEnd w:id="92"/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 w:rsidRPr="008C7CAB">
        <w:rPr>
          <w:rFonts w:eastAsia="Times New Roman"/>
          <w:sz w:val="24"/>
          <w:szCs w:val="24"/>
        </w:rPr>
        <w:t xml:space="preserve">      </w:t>
      </w:r>
      <w:proofErr w:type="gramStart"/>
      <w:r w:rsidR="00A70734" w:rsidRPr="008C7CAB">
        <w:rPr>
          <w:rFonts w:eastAsia="Times New Roman"/>
          <w:sz w:val="24"/>
          <w:szCs w:val="24"/>
        </w:rPr>
        <w:t>Плановые показатели развития централизованных систем водоснабжения устанавливаю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ся в целях реализации государственной политики в сфере водоснабжения и водоотведения, направленной на обеспечение охраны здоровья населения и улучшения качества жизни нас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ления путём обеспечения бесперебойного и качественного снабжения абонентов соотве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ствующими услугами, повышения энергетической эффективности данных систем путём эк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номного потребления воды и обеспечения развития указанных централизованных систем п</w:t>
      </w:r>
      <w:r w:rsidR="00A70734" w:rsidRPr="008C7CAB">
        <w:rPr>
          <w:rFonts w:eastAsia="Times New Roman"/>
          <w:sz w:val="24"/>
          <w:szCs w:val="24"/>
        </w:rPr>
        <w:t>у</w:t>
      </w:r>
      <w:r w:rsidR="00A70734" w:rsidRPr="008C7CAB">
        <w:rPr>
          <w:rFonts w:eastAsia="Times New Roman"/>
          <w:sz w:val="24"/>
          <w:szCs w:val="24"/>
        </w:rPr>
        <w:t>тём внедрения эффективных форм управления такими системами.</w:t>
      </w:r>
      <w:proofErr w:type="gramEnd"/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8C7CAB">
        <w:rPr>
          <w:rFonts w:eastAsia="Times New Roman"/>
          <w:sz w:val="24"/>
          <w:szCs w:val="24"/>
        </w:rPr>
        <w:t>Необходимый минимальный перечень плановых показателей функционирования центр</w:t>
      </w:r>
      <w:r w:rsidR="00A70734" w:rsidRPr="008C7CAB">
        <w:rPr>
          <w:rFonts w:eastAsia="Times New Roman"/>
          <w:sz w:val="24"/>
          <w:szCs w:val="24"/>
        </w:rPr>
        <w:t>а</w:t>
      </w:r>
      <w:r w:rsidR="00A70734" w:rsidRPr="008C7CAB">
        <w:rPr>
          <w:rFonts w:eastAsia="Times New Roman"/>
          <w:sz w:val="24"/>
          <w:szCs w:val="24"/>
        </w:rPr>
        <w:t>лизованных систем водоснабжения определён Приказом Министерства строительства и ж</w:t>
      </w:r>
      <w:r w:rsidR="00A70734" w:rsidRPr="008C7CAB">
        <w:rPr>
          <w:rFonts w:eastAsia="Times New Roman"/>
          <w:sz w:val="24"/>
          <w:szCs w:val="24"/>
        </w:rPr>
        <w:t>и</w:t>
      </w:r>
      <w:r w:rsidR="00A70734" w:rsidRPr="008C7CAB">
        <w:rPr>
          <w:rFonts w:eastAsia="Times New Roman"/>
          <w:sz w:val="24"/>
          <w:szCs w:val="24"/>
        </w:rPr>
        <w:t>лищно-коммунального хозяйства РФ от 04.04.2014 № 162/</w:t>
      </w:r>
      <w:proofErr w:type="spellStart"/>
      <w:proofErr w:type="gramStart"/>
      <w:r w:rsidR="00A70734" w:rsidRPr="008C7CAB">
        <w:rPr>
          <w:rFonts w:eastAsia="Times New Roman"/>
          <w:sz w:val="24"/>
          <w:szCs w:val="24"/>
        </w:rPr>
        <w:t>пр</w:t>
      </w:r>
      <w:proofErr w:type="spellEnd"/>
      <w:proofErr w:type="gramEnd"/>
      <w:r w:rsidR="00A70734" w:rsidRPr="008C7CAB">
        <w:rPr>
          <w:rFonts w:eastAsia="Times New Roman"/>
          <w:sz w:val="24"/>
          <w:szCs w:val="24"/>
        </w:rPr>
        <w:t xml:space="preserve"> «Об утверждении перечня п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 xml:space="preserve">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и включает: 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качества питьевой воды: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воды, подаваемой с источников водоснабжения, водопр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водных станций или иных объектов централизованной системы водоснабжения в распределительную водопроводную сеть, не соответствующих установле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t>ным требованиям, в общем объёме проб, отобранных по результатам прои</w:t>
      </w:r>
      <w:r w:rsidRPr="008C7CAB">
        <w:rPr>
          <w:sz w:val="24"/>
          <w:szCs w:val="24"/>
        </w:rPr>
        <w:t>з</w:t>
      </w:r>
      <w:r w:rsidRPr="008C7CAB">
        <w:rPr>
          <w:sz w:val="24"/>
          <w:szCs w:val="24"/>
        </w:rPr>
        <w:t xml:space="preserve">водственного контроля качества питьевой воды;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 в распределительной водопроводной сети, не соо</w:t>
      </w:r>
      <w:r w:rsidRPr="008C7CAB">
        <w:rPr>
          <w:sz w:val="24"/>
          <w:szCs w:val="24"/>
        </w:rPr>
        <w:t>т</w:t>
      </w:r>
      <w:r w:rsidRPr="008C7CAB">
        <w:rPr>
          <w:sz w:val="24"/>
          <w:szCs w:val="24"/>
        </w:rPr>
        <w:t>ветствующих установленным требованиям, в общем объёме проб, отобранных по результатам производственного контроля качества питьевой воды.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надёжности и бесперебойности водоснабжения: </w:t>
      </w:r>
    </w:p>
    <w:p w:rsidR="00404076" w:rsidRPr="008C7CAB" w:rsidRDefault="00A70734">
      <w:pPr>
        <w:numPr>
          <w:ilvl w:val="1"/>
          <w:numId w:val="11"/>
        </w:numPr>
        <w:spacing w:line="276" w:lineRule="auto"/>
        <w:jc w:val="both"/>
        <w:rPr>
          <w:sz w:val="24"/>
          <w:szCs w:val="24"/>
        </w:rPr>
      </w:pPr>
      <w:proofErr w:type="gramStart"/>
      <w:r w:rsidRPr="008C7CAB">
        <w:rPr>
          <w:sz w:val="24"/>
          <w:szCs w:val="24"/>
        </w:rPr>
        <w:t>количество перерывов в подаче воды, зафиксированных в местах исполнения обязательств организацией, осуществляющей горячее водоснабжение, холо</w:t>
      </w:r>
      <w:r w:rsidRPr="008C7CAB">
        <w:rPr>
          <w:sz w:val="24"/>
          <w:szCs w:val="24"/>
        </w:rPr>
        <w:t>д</w:t>
      </w:r>
      <w:r w:rsidRPr="008C7CAB">
        <w:rPr>
          <w:sz w:val="24"/>
          <w:szCs w:val="24"/>
        </w:rPr>
        <w:t>ное водоснабжение, по подаче горячей воды, холодной воды, возникших в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зультате аварий, повреждений и иных технологических нарушений на объе</w:t>
      </w:r>
      <w:r w:rsidRPr="008C7CAB">
        <w:rPr>
          <w:sz w:val="24"/>
          <w:szCs w:val="24"/>
        </w:rPr>
        <w:t>к</w:t>
      </w:r>
      <w:r w:rsidRPr="008C7CAB">
        <w:rPr>
          <w:sz w:val="24"/>
          <w:szCs w:val="24"/>
        </w:rPr>
        <w:t>тах централизованной системы холодного водоснабжения, горячего водосна</w:t>
      </w:r>
      <w:r w:rsidRPr="008C7CAB">
        <w:rPr>
          <w:sz w:val="24"/>
          <w:szCs w:val="24"/>
        </w:rPr>
        <w:t>б</w:t>
      </w:r>
      <w:r w:rsidRPr="008C7CAB">
        <w:rPr>
          <w:sz w:val="24"/>
          <w:szCs w:val="24"/>
        </w:rPr>
        <w:t>жения, принадлежащих организации, осуществляющей горячее водоснабж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ние, холодное водоснабжение, в расчёте на протяжённость водопроводной сети в год.</w:t>
      </w:r>
      <w:proofErr w:type="gramEnd"/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эффективности использования ресурсов: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потерь воды в централизованных системах водоснабжения при транспо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 xml:space="preserve">тировке в общем объёме воды, поданной в водопроводную сеть;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удельный расход электрической энергии, потребляемой в технологическом процессе подготовки питьевой воды, на единицу объёма воды, отпускаемой в сеть; </w:t>
      </w:r>
    </w:p>
    <w:p w:rsidR="00404076" w:rsidRPr="008C7CAB" w:rsidRDefault="00A70734">
      <w:pPr>
        <w:numPr>
          <w:ilvl w:val="1"/>
          <w:numId w:val="12"/>
        </w:numPr>
        <w:spacing w:after="240"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удельный расход электрической энергии, потребляемой в технологическом процессе транспортировки питьевой воды, на единицу объёма транспортиру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мой воды.</w:t>
      </w:r>
    </w:p>
    <w:p w:rsidR="00404076" w:rsidRPr="008C7CAB" w:rsidRDefault="00A70734">
      <w:pPr>
        <w:pStyle w:val="a7"/>
        <w:numPr>
          <w:ilvl w:val="0"/>
          <w:numId w:val="13"/>
        </w:numPr>
        <w:rPr>
          <w:sz w:val="24"/>
          <w:szCs w:val="24"/>
        </w:rPr>
      </w:pPr>
      <w:r w:rsidRPr="008C7CAB">
        <w:rPr>
          <w:sz w:val="24"/>
          <w:szCs w:val="24"/>
        </w:rPr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</w:t>
      </w:r>
      <w:r w:rsidRPr="008C7CAB">
        <w:rPr>
          <w:sz w:val="24"/>
          <w:szCs w:val="24"/>
        </w:rPr>
        <w:t>в</w:t>
      </w:r>
      <w:r w:rsidRPr="008C7CAB">
        <w:rPr>
          <w:sz w:val="24"/>
          <w:szCs w:val="24"/>
        </w:rPr>
        <w:t xml:space="preserve">но-правовому регулированию в сфере ЖКХ </w:t>
      </w:r>
      <w:r w:rsidRPr="008C7CAB">
        <w:rPr>
          <w:i/>
          <w:sz w:val="24"/>
          <w:szCs w:val="24"/>
        </w:rPr>
        <w:t>(на момент актуализации, иные пок</w:t>
      </w:r>
      <w:r w:rsidRPr="008C7CAB">
        <w:rPr>
          <w:i/>
          <w:sz w:val="24"/>
          <w:szCs w:val="24"/>
        </w:rPr>
        <w:t>а</w:t>
      </w:r>
      <w:r w:rsidRPr="008C7CAB">
        <w:rPr>
          <w:i/>
          <w:sz w:val="24"/>
          <w:szCs w:val="24"/>
        </w:rPr>
        <w:t>затели не установлены).</w:t>
      </w:r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A70734" w:rsidRPr="008C7CAB">
        <w:rPr>
          <w:rFonts w:eastAsia="Times New Roman"/>
          <w:sz w:val="24"/>
          <w:szCs w:val="24"/>
        </w:rPr>
        <w:t>Достижение рассмотренных целевых показателей функционирования централизованных систем водоснабжения будет обеспечиваться в случае реализации всех рекомендованных м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роприятий по реконструкции, модернизации и строительству сетей и объектов централиз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ванной системы водоснабжения.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="00A70734" w:rsidRPr="008C7CAB">
        <w:rPr>
          <w:sz w:val="24"/>
          <w:szCs w:val="24"/>
        </w:rPr>
        <w:t xml:space="preserve">Основными задачами ближайших пяти лет для предприятия можно считать улучшение таких целевых показателей, как качество питьевой воды, увеличение доли подключенных к системе центрального водоснабжения, повышение </w:t>
      </w:r>
      <w:proofErr w:type="spellStart"/>
      <w:r w:rsidR="00A70734" w:rsidRPr="008C7CAB">
        <w:rPr>
          <w:sz w:val="24"/>
          <w:szCs w:val="24"/>
        </w:rPr>
        <w:t>энергоэффективности</w:t>
      </w:r>
      <w:proofErr w:type="spellEnd"/>
      <w:r w:rsidR="00A70734" w:rsidRPr="008C7CAB">
        <w:rPr>
          <w:sz w:val="24"/>
          <w:szCs w:val="24"/>
        </w:rPr>
        <w:t xml:space="preserve"> системы водосна</w:t>
      </w:r>
      <w:r w:rsidR="00A70734" w:rsidRPr="008C7CAB">
        <w:rPr>
          <w:sz w:val="24"/>
          <w:szCs w:val="24"/>
        </w:rPr>
        <w:t>б</w:t>
      </w:r>
      <w:r w:rsidR="00A70734" w:rsidRPr="008C7CAB">
        <w:rPr>
          <w:sz w:val="24"/>
          <w:szCs w:val="24"/>
        </w:rPr>
        <w:t>жения за счет замены неэффективного насосного оборудования и снижения энергопотребл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 xml:space="preserve">ния по воде, автоматизации ряда производственных процессов, обеспечение надежности и бесперебойности услуг (сокращение аварийности по системе водоснабжения). </w:t>
      </w:r>
      <w:proofErr w:type="gramEnd"/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В более долгосрочной перспективе планируется повышение качества обслуживания, дальнейшее снижение аварийности и обеспечение новых подключений.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Планируемые целевые показатели приняты с учетом оценки технических возможностей по их достижению общепринятыми мировыми технологиями и значениями показателей, средними или выше среднего по областным центрам центральной части РФ.</w:t>
      </w:r>
    </w:p>
    <w:p w:rsidR="00404076" w:rsidRPr="008C7CAB" w:rsidRDefault="008C7CAB">
      <w:pPr>
        <w:pStyle w:val="a7"/>
        <w:rPr>
          <w:sz w:val="24"/>
          <w:szCs w:val="24"/>
        </w:rPr>
        <w:sectPr w:rsidR="00404076" w:rsidRPr="008C7CAB">
          <w:headerReference w:type="default" r:id="rId31"/>
          <w:footerReference w:type="default" r:id="rId3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 xml:space="preserve">Значения плановых показателей развития на момент окончания реализации мероприятий, </w:t>
      </w:r>
      <w:proofErr w:type="gramStart"/>
      <w:r w:rsidR="00A70734" w:rsidRPr="008C7CAB">
        <w:rPr>
          <w:sz w:val="24"/>
          <w:szCs w:val="24"/>
        </w:rPr>
        <w:t>включая целевые показатели и их значения с разбивкой по годам представлены в таблице</w:t>
      </w:r>
      <w:proofErr w:type="gramEnd"/>
      <w:r w:rsidR="00A70734" w:rsidRPr="008C7CAB">
        <w:rPr>
          <w:sz w:val="24"/>
          <w:szCs w:val="24"/>
        </w:rPr>
        <w:t xml:space="preserve"> ниже.</w:t>
      </w:r>
    </w:p>
    <w:p w:rsidR="00404076" w:rsidRPr="00855004" w:rsidRDefault="00A70734">
      <w:pPr>
        <w:pStyle w:val="afffa"/>
        <w:rPr>
          <w:sz w:val="24"/>
          <w:szCs w:val="24"/>
        </w:rPr>
      </w:pPr>
      <w:bookmarkStart w:id="93" w:name="_Toc102150860"/>
      <w:bookmarkStart w:id="94" w:name="_Toc87526642"/>
      <w:r w:rsidRPr="00855004">
        <w:rPr>
          <w:sz w:val="24"/>
          <w:szCs w:val="24"/>
        </w:rPr>
        <w:t xml:space="preserve">Таблица 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STYLEREF 1 \s</w:instrText>
      </w:r>
      <w:r w:rsidRPr="00855004">
        <w:rPr>
          <w:sz w:val="24"/>
          <w:szCs w:val="24"/>
        </w:rPr>
        <w:fldChar w:fldCharType="separate"/>
      </w:r>
      <w:r w:rsidR="00B21FCD">
        <w:rPr>
          <w:noProof/>
          <w:sz w:val="24"/>
          <w:szCs w:val="24"/>
        </w:rPr>
        <w:t>0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>.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SEQ Таблица \* ARABIC</w:instrText>
      </w:r>
      <w:r w:rsidRPr="00855004">
        <w:rPr>
          <w:sz w:val="24"/>
          <w:szCs w:val="24"/>
        </w:rPr>
        <w:fldChar w:fldCharType="separate"/>
      </w:r>
      <w:r w:rsidR="00B21FCD">
        <w:rPr>
          <w:noProof/>
          <w:sz w:val="24"/>
          <w:szCs w:val="24"/>
        </w:rPr>
        <w:t>1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 xml:space="preserve"> – Плановые показатели развития централизованных систем водоснабжения</w:t>
      </w:r>
      <w:bookmarkStart w:id="95" w:name="_Hlk88123562"/>
      <w:bookmarkEnd w:id="93"/>
      <w:bookmarkEnd w:id="94"/>
      <w:bookmarkEnd w:id="95"/>
    </w:p>
    <w:p w:rsidR="00A800DE" w:rsidRPr="00A800DE" w:rsidRDefault="00A800DE" w:rsidP="00A800DE"/>
    <w:tbl>
      <w:tblPr>
        <w:tblStyle w:val="affffffd"/>
        <w:tblW w:w="14967" w:type="dxa"/>
        <w:tblLayout w:type="fixed"/>
        <w:tblLook w:val="04A0" w:firstRow="1" w:lastRow="0" w:firstColumn="1" w:lastColumn="0" w:noHBand="0" w:noVBand="1"/>
      </w:tblPr>
      <w:tblGrid>
        <w:gridCol w:w="683"/>
        <w:gridCol w:w="1629"/>
        <w:gridCol w:w="2776"/>
        <w:gridCol w:w="1026"/>
        <w:gridCol w:w="889"/>
        <w:gridCol w:w="709"/>
        <w:gridCol w:w="709"/>
        <w:gridCol w:w="708"/>
        <w:gridCol w:w="851"/>
        <w:gridCol w:w="709"/>
        <w:gridCol w:w="850"/>
        <w:gridCol w:w="851"/>
        <w:gridCol w:w="850"/>
        <w:gridCol w:w="851"/>
        <w:gridCol w:w="876"/>
      </w:tblGrid>
      <w:tr w:rsidR="00A800DE" w:rsidTr="00546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83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№ </w:t>
            </w:r>
            <w:proofErr w:type="gramStart"/>
            <w:r>
              <w:rPr>
                <w:rFonts w:cstheme="minorHAnsi"/>
                <w:color w:val="000000"/>
                <w:szCs w:val="20"/>
              </w:rPr>
              <w:t>п</w:t>
            </w:r>
            <w:proofErr w:type="gramEnd"/>
            <w:r>
              <w:rPr>
                <w:rFonts w:cstheme="minorHAnsi"/>
                <w:color w:val="000000"/>
                <w:szCs w:val="20"/>
              </w:rPr>
              <w:t>/п</w:t>
            </w:r>
          </w:p>
        </w:tc>
        <w:tc>
          <w:tcPr>
            <w:tcW w:w="1629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Наименов</w:t>
            </w:r>
            <w:r>
              <w:rPr>
                <w:rFonts w:cstheme="minorHAnsi"/>
                <w:color w:val="000000"/>
                <w:szCs w:val="20"/>
              </w:rPr>
              <w:t>а</w:t>
            </w:r>
            <w:r>
              <w:rPr>
                <w:rFonts w:cstheme="minorHAnsi"/>
                <w:color w:val="000000"/>
                <w:szCs w:val="20"/>
              </w:rPr>
              <w:t xml:space="preserve">ние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показателя</w:t>
            </w:r>
          </w:p>
        </w:tc>
        <w:tc>
          <w:tcPr>
            <w:tcW w:w="2776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Данные, используемые для установления показат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ля</w:t>
            </w:r>
          </w:p>
        </w:tc>
        <w:tc>
          <w:tcPr>
            <w:tcW w:w="1026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Ед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 xml:space="preserve">ница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изм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рения</w:t>
            </w:r>
          </w:p>
        </w:tc>
        <w:tc>
          <w:tcPr>
            <w:tcW w:w="8853" w:type="dxa"/>
            <w:gridSpan w:val="11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Значение показателя по предполагаемым годам концессии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(срок достижения показателей – 31 декабря соответствующего года)</w:t>
            </w:r>
          </w:p>
        </w:tc>
      </w:tr>
      <w:tr w:rsidR="00EE2BBB" w:rsidTr="00EE46FD">
        <w:trPr>
          <w:trHeight w:val="282"/>
        </w:trPr>
        <w:tc>
          <w:tcPr>
            <w:tcW w:w="683" w:type="dxa"/>
            <w:vMerge w:val="restart"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629" w:type="dxa"/>
            <w:vMerge w:val="restart"/>
          </w:tcPr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Показатели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качества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питьевой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воды</w:t>
            </w:r>
          </w:p>
        </w:tc>
        <w:tc>
          <w:tcPr>
            <w:tcW w:w="2776" w:type="dxa"/>
            <w:vMerge w:val="restart"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проб питьевой воды, подаваемой с источников в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доснабжения, водопроводных станций или иных объектов централизованной системы водоснабжения в распредел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>тельную водопроводную сеть, не соответствующих устано</w:t>
            </w:r>
            <w:r>
              <w:rPr>
                <w:rFonts w:cstheme="minorHAnsi"/>
                <w:color w:val="000000"/>
                <w:szCs w:val="20"/>
              </w:rPr>
              <w:t>в</w:t>
            </w:r>
            <w:r>
              <w:rPr>
                <w:rFonts w:cstheme="minorHAnsi"/>
                <w:color w:val="000000"/>
                <w:szCs w:val="20"/>
              </w:rPr>
              <w:t>ленным требованиям, в общем объеме проб, отобранных по результатам производственн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го контроля качества питьевой воды</w:t>
            </w:r>
          </w:p>
        </w:tc>
        <w:tc>
          <w:tcPr>
            <w:tcW w:w="1026" w:type="dxa"/>
            <w:vMerge w:val="restart"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8653BA" w:rsidRDefault="008653BA" w:rsidP="008653BA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1278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653BA">
            <w:pPr>
              <w:rPr>
                <w:rFonts w:cstheme="minorHAnsi"/>
                <w:szCs w:val="20"/>
              </w:rPr>
            </w:pP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1,61</w:t>
            </w: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1,65</w:t>
            </w:r>
          </w:p>
        </w:tc>
        <w:tc>
          <w:tcPr>
            <w:tcW w:w="708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1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0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1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1,58</w:t>
            </w:r>
          </w:p>
        </w:tc>
        <w:tc>
          <w:tcPr>
            <w:tcW w:w="850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1,54</w:t>
            </w:r>
          </w:p>
        </w:tc>
        <w:tc>
          <w:tcPr>
            <w:tcW w:w="851" w:type="dxa"/>
          </w:tcPr>
          <w:p w:rsidR="008653BA" w:rsidRPr="00E200F9" w:rsidRDefault="008C7CAB" w:rsidP="008653BA">
            <w:pPr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</w:t>
            </w:r>
          </w:p>
        </w:tc>
        <w:tc>
          <w:tcPr>
            <w:tcW w:w="876" w:type="dxa"/>
          </w:tcPr>
          <w:p w:rsidR="008653BA" w:rsidRPr="00E200F9" w:rsidRDefault="008C7CAB" w:rsidP="008C7CAB">
            <w:pPr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</w:t>
            </w:r>
          </w:p>
        </w:tc>
      </w:tr>
      <w:tr w:rsidR="00EE2BBB" w:rsidTr="00EE46FD">
        <w:trPr>
          <w:trHeight w:val="171"/>
        </w:trPr>
        <w:tc>
          <w:tcPr>
            <w:tcW w:w="683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проб питьевой воды в распределительной водопр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водной сети, не соответств</w:t>
            </w:r>
            <w:r>
              <w:rPr>
                <w:rFonts w:cstheme="minorHAnsi"/>
                <w:color w:val="000000"/>
                <w:szCs w:val="20"/>
              </w:rPr>
              <w:t>у</w:t>
            </w:r>
            <w:r>
              <w:rPr>
                <w:rFonts w:cstheme="minorHAnsi"/>
                <w:color w:val="000000"/>
                <w:szCs w:val="20"/>
              </w:rPr>
              <w:t>ющих установленным треб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026" w:type="dxa"/>
            <w:vMerge w:val="restart"/>
          </w:tcPr>
          <w:p w:rsidR="00EE2BBB" w:rsidRDefault="00EE2BBB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Pr="00E200F9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642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653BA" w:rsidP="00EE2BBB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709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8</w:t>
            </w:r>
          </w:p>
        </w:tc>
        <w:tc>
          <w:tcPr>
            <w:tcW w:w="709" w:type="dxa"/>
          </w:tcPr>
          <w:p w:rsidR="008653BA" w:rsidRPr="00E200F9" w:rsidRDefault="008C7CAB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708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709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0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4</w:t>
            </w:r>
          </w:p>
        </w:tc>
        <w:tc>
          <w:tcPr>
            <w:tcW w:w="850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2</w:t>
            </w:r>
          </w:p>
        </w:tc>
        <w:tc>
          <w:tcPr>
            <w:tcW w:w="851" w:type="dxa"/>
          </w:tcPr>
          <w:p w:rsidR="008653BA" w:rsidRPr="00E200F9" w:rsidRDefault="008C7CAB" w:rsidP="00EE2BBB">
            <w:pPr>
              <w:jc w:val="left"/>
              <w:rPr>
                <w:rFonts w:cstheme="minorHAnsi"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i/>
                <w:iCs/>
                <w:color w:val="000000"/>
                <w:szCs w:val="20"/>
              </w:rPr>
              <w:t>3,0</w:t>
            </w:r>
          </w:p>
        </w:tc>
        <w:tc>
          <w:tcPr>
            <w:tcW w:w="876" w:type="dxa"/>
          </w:tcPr>
          <w:p w:rsidR="008653BA" w:rsidRPr="00E200F9" w:rsidRDefault="008C7CAB" w:rsidP="00546F48">
            <w:pPr>
              <w:rPr>
                <w:rFonts w:cstheme="minorHAnsi"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i/>
                <w:iCs/>
                <w:color w:val="000000"/>
                <w:szCs w:val="20"/>
              </w:rPr>
              <w:t>3,0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629" w:type="dxa"/>
            <w:vMerge w:val="restart"/>
          </w:tcPr>
          <w:p w:rsidR="00EE2BBB" w:rsidRDefault="00EE2BBB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Показатели надежности и бесперебойности водоснабжения для централиз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ванных систем холодного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снабжения</w:t>
            </w: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Количество перерывов в подаче воды, зафиксирова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ных в местах исполнения об</w:t>
            </w:r>
            <w:r>
              <w:rPr>
                <w:rFonts w:cstheme="minorHAnsi"/>
                <w:color w:val="000000"/>
                <w:szCs w:val="20"/>
              </w:rPr>
              <w:t>я</w:t>
            </w:r>
            <w:r>
              <w:rPr>
                <w:rFonts w:cstheme="minorHAnsi"/>
                <w:color w:val="000000"/>
                <w:szCs w:val="20"/>
              </w:rPr>
              <w:t>зательств организацией, ос</w:t>
            </w:r>
            <w:r>
              <w:rPr>
                <w:rFonts w:cstheme="minorHAnsi"/>
                <w:color w:val="000000"/>
                <w:szCs w:val="20"/>
              </w:rPr>
              <w:t>у</w:t>
            </w:r>
            <w:r>
              <w:rPr>
                <w:rFonts w:cstheme="minorHAnsi"/>
                <w:color w:val="000000"/>
                <w:szCs w:val="20"/>
              </w:rPr>
              <w:t>ществляющей холодное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снабжение, по подаче холо</w:t>
            </w:r>
            <w:r>
              <w:rPr>
                <w:rFonts w:cstheme="minorHAnsi"/>
                <w:color w:val="000000"/>
                <w:szCs w:val="20"/>
              </w:rPr>
              <w:t>д</w:t>
            </w:r>
            <w:r>
              <w:rPr>
                <w:rFonts w:cstheme="minorHAnsi"/>
                <w:color w:val="000000"/>
                <w:szCs w:val="20"/>
              </w:rPr>
              <w:t>ной воды, возникших в р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зультате аварий, повреждений и иных технологических нарушений на объектах це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трализованной системы х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лодного водоснабжения, пр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>надлежащих организации, осуществляющей холодное водоснабжение, в расчете на протяженность водопроводной сети в год</w:t>
            </w:r>
          </w:p>
        </w:tc>
        <w:tc>
          <w:tcPr>
            <w:tcW w:w="1026" w:type="dxa"/>
            <w:vMerge w:val="restart"/>
          </w:tcPr>
          <w:p w:rsidR="00EE2BBB" w:rsidRDefault="009B3762" w:rsidP="009B3762">
            <w:pPr>
              <w:ind w:firstLine="0"/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   </w:t>
            </w:r>
            <w:r w:rsidR="00EE2BBB">
              <w:rPr>
                <w:rFonts w:cstheme="minorHAnsi"/>
                <w:color w:val="000000"/>
                <w:szCs w:val="20"/>
              </w:rPr>
              <w:t>ед./</w:t>
            </w:r>
            <w:proofErr w:type="gramStart"/>
            <w:r w:rsidR="00EE2BBB">
              <w:rPr>
                <w:rFonts w:cstheme="minorHAnsi"/>
                <w:color w:val="000000"/>
                <w:szCs w:val="20"/>
              </w:rPr>
              <w:t>км</w:t>
            </w:r>
            <w:proofErr w:type="gramEnd"/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1254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C7CAB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4,08</w:t>
            </w:r>
          </w:p>
        </w:tc>
        <w:tc>
          <w:tcPr>
            <w:tcW w:w="709" w:type="dxa"/>
          </w:tcPr>
          <w:p w:rsidR="008653BA" w:rsidRDefault="008C7CAB" w:rsidP="00E200F9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</w:t>
            </w:r>
            <w:r w:rsidR="00E200F9">
              <w:rPr>
                <w:rFonts w:cstheme="minorHAnsi"/>
                <w:szCs w:val="20"/>
              </w:rPr>
              <w:t>8</w:t>
            </w:r>
          </w:p>
        </w:tc>
        <w:tc>
          <w:tcPr>
            <w:tcW w:w="709" w:type="dxa"/>
          </w:tcPr>
          <w:p w:rsidR="008653BA" w:rsidRDefault="008C7CAB" w:rsidP="00E200F9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</w:t>
            </w:r>
            <w:r w:rsidR="00E200F9">
              <w:rPr>
                <w:rFonts w:cstheme="minorHAnsi"/>
                <w:szCs w:val="20"/>
              </w:rPr>
              <w:t>5</w:t>
            </w:r>
          </w:p>
        </w:tc>
        <w:tc>
          <w:tcPr>
            <w:tcW w:w="708" w:type="dxa"/>
          </w:tcPr>
          <w:p w:rsidR="008653BA" w:rsidRDefault="008C7CAB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3,0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2,68</w:t>
            </w:r>
          </w:p>
        </w:tc>
        <w:tc>
          <w:tcPr>
            <w:tcW w:w="709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2,41</w:t>
            </w:r>
          </w:p>
        </w:tc>
        <w:tc>
          <w:tcPr>
            <w:tcW w:w="850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2,17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1,95</w:t>
            </w:r>
          </w:p>
        </w:tc>
        <w:tc>
          <w:tcPr>
            <w:tcW w:w="850" w:type="dxa"/>
          </w:tcPr>
          <w:p w:rsidR="008653BA" w:rsidRDefault="009B3762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</w:t>
            </w:r>
            <w:r w:rsidR="008653BA">
              <w:rPr>
                <w:rFonts w:cstheme="minorHAnsi"/>
                <w:szCs w:val="20"/>
              </w:rPr>
              <w:t>,</w:t>
            </w:r>
            <w:r w:rsidR="00466DC3">
              <w:rPr>
                <w:rFonts w:cstheme="minorHAnsi"/>
                <w:szCs w:val="20"/>
              </w:rPr>
              <w:t>8</w:t>
            </w:r>
            <w:r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1,76</w:t>
            </w:r>
          </w:p>
        </w:tc>
        <w:tc>
          <w:tcPr>
            <w:tcW w:w="876" w:type="dxa"/>
          </w:tcPr>
          <w:p w:rsidR="008653BA" w:rsidRDefault="009B3762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</w:t>
            </w:r>
            <w:r w:rsidR="00466DC3">
              <w:rPr>
                <w:rFonts w:cstheme="minorHAnsi"/>
                <w:szCs w:val="20"/>
              </w:rPr>
              <w:t>68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629" w:type="dxa"/>
            <w:vMerge w:val="restart"/>
          </w:tcPr>
          <w:p w:rsidR="00EE2BBB" w:rsidRDefault="00EE2BBB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Показатели эффективности использования ресурсов</w:t>
            </w: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потерь воды в це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трализованных системах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снабжения при транспорт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>ровке в общем объеме воды, поданной в водопроводную сеть</w:t>
            </w:r>
          </w:p>
        </w:tc>
        <w:tc>
          <w:tcPr>
            <w:tcW w:w="1026" w:type="dxa"/>
            <w:vMerge w:val="restart"/>
          </w:tcPr>
          <w:p w:rsidR="00EE2BBB" w:rsidRDefault="00EE2BBB" w:rsidP="000D36C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453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0D36C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Pr="00C102BB" w:rsidRDefault="008C7CAB" w:rsidP="00C102BB">
            <w:pPr>
              <w:ind w:firstLine="0"/>
              <w:rPr>
                <w:rFonts w:cstheme="minorHAnsi"/>
                <w:szCs w:val="20"/>
                <w:lang w:val="en-US"/>
              </w:rPr>
            </w:pPr>
            <w:r>
              <w:rPr>
                <w:rFonts w:cstheme="minorHAnsi"/>
                <w:szCs w:val="20"/>
              </w:rPr>
              <w:t>39,</w:t>
            </w:r>
            <w:r w:rsidR="00C102BB">
              <w:rPr>
                <w:rFonts w:cstheme="minorHAnsi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8653BA" w:rsidRPr="00C102BB" w:rsidRDefault="008C7CAB" w:rsidP="00C102BB">
            <w:pPr>
              <w:ind w:firstLine="0"/>
              <w:rPr>
                <w:rFonts w:cstheme="minorHAnsi"/>
                <w:szCs w:val="20"/>
                <w:lang w:val="en-US"/>
              </w:rPr>
            </w:pPr>
            <w:r w:rsidRPr="008C7CAB">
              <w:rPr>
                <w:rFonts w:cstheme="minorHAnsi"/>
                <w:szCs w:val="20"/>
              </w:rPr>
              <w:t>39,</w:t>
            </w:r>
            <w:r w:rsidR="00C102BB">
              <w:rPr>
                <w:rFonts w:cstheme="minorHAnsi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8653BA" w:rsidRDefault="008C7CAB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38</w:t>
            </w:r>
          </w:p>
        </w:tc>
        <w:tc>
          <w:tcPr>
            <w:tcW w:w="708" w:type="dxa"/>
          </w:tcPr>
          <w:p w:rsidR="008653BA" w:rsidRDefault="008C7CAB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37</w:t>
            </w:r>
          </w:p>
        </w:tc>
        <w:tc>
          <w:tcPr>
            <w:tcW w:w="851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36</w:t>
            </w:r>
          </w:p>
        </w:tc>
        <w:tc>
          <w:tcPr>
            <w:tcW w:w="709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35,6</w:t>
            </w:r>
          </w:p>
        </w:tc>
        <w:tc>
          <w:tcPr>
            <w:tcW w:w="850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35,3</w:t>
            </w:r>
          </w:p>
        </w:tc>
        <w:tc>
          <w:tcPr>
            <w:tcW w:w="851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 w:rsidRPr="000441A6">
              <w:rPr>
                <w:rFonts w:cstheme="minorHAnsi"/>
                <w:szCs w:val="20"/>
              </w:rPr>
              <w:t>35,3</w:t>
            </w:r>
          </w:p>
        </w:tc>
        <w:tc>
          <w:tcPr>
            <w:tcW w:w="850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 w:rsidRPr="000441A6">
              <w:rPr>
                <w:rFonts w:cstheme="minorHAnsi"/>
                <w:szCs w:val="20"/>
              </w:rPr>
              <w:t>35,3</w:t>
            </w:r>
          </w:p>
        </w:tc>
        <w:tc>
          <w:tcPr>
            <w:tcW w:w="851" w:type="dxa"/>
          </w:tcPr>
          <w:p w:rsidR="008653BA" w:rsidRDefault="000441A6" w:rsidP="000D36C2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34,9</w:t>
            </w:r>
          </w:p>
        </w:tc>
        <w:tc>
          <w:tcPr>
            <w:tcW w:w="876" w:type="dxa"/>
          </w:tcPr>
          <w:p w:rsidR="008653BA" w:rsidRDefault="000441A6" w:rsidP="000D36C2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34,9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Удельный расход эле</w:t>
            </w:r>
            <w:r>
              <w:rPr>
                <w:rFonts w:cstheme="minorHAnsi"/>
                <w:color w:val="00000A"/>
                <w:szCs w:val="20"/>
              </w:rPr>
              <w:t>к</w:t>
            </w:r>
            <w:r>
              <w:rPr>
                <w:rFonts w:cstheme="minorHAnsi"/>
                <w:color w:val="00000A"/>
                <w:szCs w:val="20"/>
              </w:rPr>
              <w:t>трической энергии, потребл</w:t>
            </w:r>
            <w:r>
              <w:rPr>
                <w:rFonts w:cstheme="minorHAnsi"/>
                <w:color w:val="00000A"/>
                <w:szCs w:val="20"/>
              </w:rPr>
              <w:t>я</w:t>
            </w:r>
            <w:r>
              <w:rPr>
                <w:rFonts w:cstheme="minorHAnsi"/>
                <w:color w:val="00000A"/>
                <w:szCs w:val="20"/>
              </w:rPr>
              <w:t>емой в технологическом пр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цессе подготовки питьевой воды, на единицу объема в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ды, отпускаемой в сеть</w:t>
            </w:r>
          </w:p>
        </w:tc>
        <w:tc>
          <w:tcPr>
            <w:tcW w:w="1026" w:type="dxa"/>
            <w:vMerge w:val="restart"/>
          </w:tcPr>
          <w:p w:rsidR="00EE2BBB" w:rsidRDefault="00EE2BBB" w:rsidP="000D36C2">
            <w:pPr>
              <w:ind w:firstLine="0"/>
              <w:jc w:val="left"/>
              <w:rPr>
                <w:rFonts w:cstheme="minorHAnsi"/>
                <w:color w:val="00000A"/>
                <w:szCs w:val="20"/>
              </w:rPr>
            </w:pPr>
            <w:proofErr w:type="spellStart"/>
            <w:r>
              <w:rPr>
                <w:rFonts w:cstheme="minorHAnsi"/>
                <w:color w:val="00000A"/>
                <w:szCs w:val="20"/>
              </w:rPr>
              <w:t>кВтчас</w:t>
            </w:r>
            <w:proofErr w:type="spellEnd"/>
            <w:r>
              <w:rPr>
                <w:rFonts w:cstheme="minorHAnsi"/>
                <w:color w:val="00000A"/>
                <w:szCs w:val="20"/>
              </w:rPr>
              <w:t>/м</w:t>
            </w:r>
            <w:r w:rsidR="000D36C2">
              <w:rPr>
                <w:rFonts w:cstheme="minorHAnsi"/>
                <w:color w:val="00000A"/>
                <w:szCs w:val="20"/>
              </w:rPr>
              <w:t>3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46FD" w:rsidTr="00EE46FD">
        <w:trPr>
          <w:trHeight w:val="472"/>
        </w:trPr>
        <w:tc>
          <w:tcPr>
            <w:tcW w:w="683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1026" w:type="dxa"/>
            <w:vMerge/>
          </w:tcPr>
          <w:p w:rsidR="00EE46FD" w:rsidRDefault="00EE46FD" w:rsidP="000D36C2">
            <w:pPr>
              <w:jc w:val="left"/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889" w:type="dxa"/>
          </w:tcPr>
          <w:p w:rsidR="00EE46FD" w:rsidRDefault="00EE46FD" w:rsidP="00EE46FD">
            <w:pPr>
              <w:ind w:firstLine="0"/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    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EF4BC3">
              <w:rPr>
                <w:rFonts w:cstheme="minorHAnsi"/>
                <w:szCs w:val="20"/>
              </w:rPr>
              <w:t>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EF4BC3">
              <w:rPr>
                <w:rFonts w:cstheme="minorHAnsi"/>
                <w:szCs w:val="20"/>
              </w:rPr>
              <w:t>0,76</w:t>
            </w:r>
          </w:p>
        </w:tc>
        <w:tc>
          <w:tcPr>
            <w:tcW w:w="708" w:type="dxa"/>
          </w:tcPr>
          <w:p w:rsidR="00EE46FD" w:rsidRDefault="00EE46FD" w:rsidP="00EE46FD">
            <w:pPr>
              <w:ind w:firstLine="0"/>
              <w:jc w:val="left"/>
            </w:pPr>
            <w:r>
              <w:t xml:space="preserve">  </w:t>
            </w:r>
            <w:r w:rsidRPr="00EE46FD"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0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0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76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</w:tr>
      <w:tr w:rsidR="000D36C2" w:rsidTr="00EE46FD">
        <w:trPr>
          <w:trHeight w:val="20"/>
        </w:trPr>
        <w:tc>
          <w:tcPr>
            <w:tcW w:w="683" w:type="dxa"/>
            <w:vMerge/>
          </w:tcPr>
          <w:p w:rsidR="000D36C2" w:rsidRDefault="000D36C2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0D36C2" w:rsidRDefault="000D36C2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0D36C2" w:rsidRDefault="000D36C2">
            <w:pPr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Удельный расход эле</w:t>
            </w:r>
            <w:r>
              <w:rPr>
                <w:rFonts w:cstheme="minorHAnsi"/>
                <w:color w:val="00000A"/>
                <w:szCs w:val="20"/>
              </w:rPr>
              <w:t>к</w:t>
            </w:r>
            <w:r>
              <w:rPr>
                <w:rFonts w:cstheme="minorHAnsi"/>
                <w:color w:val="00000A"/>
                <w:szCs w:val="20"/>
              </w:rPr>
              <w:t>трической энергии, потребл</w:t>
            </w:r>
            <w:r>
              <w:rPr>
                <w:rFonts w:cstheme="minorHAnsi"/>
                <w:color w:val="00000A"/>
                <w:szCs w:val="20"/>
              </w:rPr>
              <w:t>я</w:t>
            </w:r>
            <w:r>
              <w:rPr>
                <w:rFonts w:cstheme="minorHAnsi"/>
                <w:color w:val="00000A"/>
                <w:szCs w:val="20"/>
              </w:rPr>
              <w:t>емой в технологическом пр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цессе транспортировки пить</w:t>
            </w:r>
            <w:r>
              <w:rPr>
                <w:rFonts w:cstheme="minorHAnsi"/>
                <w:color w:val="00000A"/>
                <w:szCs w:val="20"/>
              </w:rPr>
              <w:t>е</w:t>
            </w:r>
            <w:r>
              <w:rPr>
                <w:rFonts w:cstheme="minorHAnsi"/>
                <w:color w:val="00000A"/>
                <w:szCs w:val="20"/>
              </w:rPr>
              <w:t>вой воды, на единицу объема транспортируемой воды</w:t>
            </w:r>
          </w:p>
        </w:tc>
        <w:tc>
          <w:tcPr>
            <w:tcW w:w="1026" w:type="dxa"/>
            <w:vMerge w:val="restart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color w:val="00000A"/>
                <w:szCs w:val="20"/>
              </w:rPr>
            </w:pPr>
            <w:proofErr w:type="spellStart"/>
            <w:r>
              <w:rPr>
                <w:rFonts w:cstheme="minorHAnsi"/>
                <w:color w:val="00000A"/>
                <w:szCs w:val="20"/>
              </w:rPr>
              <w:t>кВтчас</w:t>
            </w:r>
            <w:proofErr w:type="spellEnd"/>
            <w:r>
              <w:rPr>
                <w:rFonts w:cstheme="minorHAnsi"/>
                <w:color w:val="00000A"/>
                <w:szCs w:val="20"/>
              </w:rPr>
              <w:t>/м3</w:t>
            </w:r>
          </w:p>
        </w:tc>
        <w:tc>
          <w:tcPr>
            <w:tcW w:w="88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0D36C2" w:rsidRDefault="000D36C2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46FD" w:rsidTr="005F11E2">
        <w:trPr>
          <w:trHeight w:val="553"/>
        </w:trPr>
        <w:tc>
          <w:tcPr>
            <w:tcW w:w="683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102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889" w:type="dxa"/>
          </w:tcPr>
          <w:p w:rsidR="00EE46FD" w:rsidRDefault="00EE46FD" w:rsidP="005F11E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1,53</w:t>
            </w:r>
          </w:p>
        </w:tc>
        <w:tc>
          <w:tcPr>
            <w:tcW w:w="709" w:type="dxa"/>
            <w:vAlign w:val="top"/>
          </w:tcPr>
          <w:p w:rsidR="00EE46FD" w:rsidRDefault="00EE46FD">
            <w:pPr>
              <w:rPr>
                <w:rFonts w:cstheme="minorHAnsi"/>
                <w:szCs w:val="20"/>
              </w:rPr>
            </w:pPr>
            <w:r w:rsidRPr="00A20343">
              <w:rPr>
                <w:rFonts w:cstheme="minorHAnsi"/>
                <w:szCs w:val="20"/>
              </w:rPr>
              <w:t xml:space="preserve">   </w:t>
            </w:r>
          </w:p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1,52</w:t>
            </w:r>
          </w:p>
        </w:tc>
        <w:tc>
          <w:tcPr>
            <w:tcW w:w="709" w:type="dxa"/>
            <w:vAlign w:val="top"/>
          </w:tcPr>
          <w:p w:rsidR="00EE46FD" w:rsidRDefault="00EE46FD" w:rsidP="00EE46FD">
            <w:pPr>
              <w:ind w:firstLine="0"/>
              <w:jc w:val="left"/>
              <w:rPr>
                <w:rFonts w:cstheme="minorHAnsi"/>
                <w:szCs w:val="20"/>
              </w:rPr>
            </w:pPr>
          </w:p>
          <w:p w:rsidR="00EE46FD" w:rsidRDefault="00EE46FD" w:rsidP="00EE46FD">
            <w:pPr>
              <w:ind w:firstLine="0"/>
              <w:jc w:val="left"/>
            </w:pPr>
            <w:r w:rsidRPr="00A20343">
              <w:rPr>
                <w:rFonts w:cstheme="minorHAnsi"/>
                <w:szCs w:val="20"/>
              </w:rPr>
              <w:t xml:space="preserve">   1,5</w:t>
            </w:r>
            <w:r>
              <w:rPr>
                <w:rFonts w:cstheme="minorHAnsi"/>
                <w:szCs w:val="20"/>
              </w:rPr>
              <w:t>1</w:t>
            </w:r>
          </w:p>
        </w:tc>
        <w:tc>
          <w:tcPr>
            <w:tcW w:w="708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1,5</w:t>
            </w:r>
            <w:r>
              <w:rPr>
                <w:rFonts w:cstheme="minorHAnsi"/>
                <w:szCs w:val="20"/>
              </w:rPr>
              <w:t>0</w:t>
            </w:r>
          </w:p>
        </w:tc>
        <w:tc>
          <w:tcPr>
            <w:tcW w:w="851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49</w:t>
            </w:r>
          </w:p>
        </w:tc>
        <w:tc>
          <w:tcPr>
            <w:tcW w:w="709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48</w:t>
            </w:r>
          </w:p>
        </w:tc>
        <w:tc>
          <w:tcPr>
            <w:tcW w:w="850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47</w:t>
            </w:r>
          </w:p>
        </w:tc>
        <w:tc>
          <w:tcPr>
            <w:tcW w:w="851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46</w:t>
            </w:r>
          </w:p>
        </w:tc>
        <w:tc>
          <w:tcPr>
            <w:tcW w:w="850" w:type="dxa"/>
            <w:vAlign w:val="top"/>
          </w:tcPr>
          <w:p w:rsidR="00EE46FD" w:rsidRDefault="00EE46FD" w:rsidP="00643BBF">
            <w:r w:rsidRPr="00A20343">
              <w:rPr>
                <w:rFonts w:cstheme="minorHAnsi"/>
                <w:szCs w:val="20"/>
              </w:rPr>
              <w:t xml:space="preserve">   1,</w:t>
            </w:r>
            <w:r w:rsidR="00643BBF">
              <w:rPr>
                <w:rFonts w:cstheme="minorHAnsi"/>
                <w:szCs w:val="20"/>
              </w:rPr>
              <w:t>45</w:t>
            </w:r>
          </w:p>
        </w:tc>
        <w:tc>
          <w:tcPr>
            <w:tcW w:w="851" w:type="dxa"/>
            <w:vAlign w:val="top"/>
          </w:tcPr>
          <w:p w:rsidR="00EE46FD" w:rsidRDefault="00EE46FD" w:rsidP="00643BBF">
            <w:r w:rsidRPr="00A20343">
              <w:rPr>
                <w:rFonts w:cstheme="minorHAnsi"/>
                <w:szCs w:val="20"/>
              </w:rPr>
              <w:t xml:space="preserve">   1,</w:t>
            </w:r>
            <w:r w:rsidR="00643BBF">
              <w:rPr>
                <w:rFonts w:cstheme="minorHAnsi"/>
                <w:szCs w:val="20"/>
              </w:rPr>
              <w:t>44</w:t>
            </w:r>
          </w:p>
        </w:tc>
        <w:tc>
          <w:tcPr>
            <w:tcW w:w="876" w:type="dxa"/>
            <w:vAlign w:val="top"/>
          </w:tcPr>
          <w:p w:rsidR="00643BBF" w:rsidRDefault="00EE46FD" w:rsidP="00643BBF">
            <w:pPr>
              <w:rPr>
                <w:rFonts w:cstheme="minorHAnsi"/>
                <w:szCs w:val="20"/>
              </w:rPr>
            </w:pPr>
            <w:r w:rsidRPr="00A20343">
              <w:rPr>
                <w:rFonts w:cstheme="minorHAnsi"/>
                <w:szCs w:val="20"/>
              </w:rPr>
              <w:t xml:space="preserve">   </w:t>
            </w:r>
          </w:p>
          <w:p w:rsidR="00EE46FD" w:rsidRDefault="00643BBF" w:rsidP="00643BBF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="00EE46FD" w:rsidRPr="00A20343">
              <w:rPr>
                <w:rFonts w:cstheme="minorHAnsi"/>
                <w:szCs w:val="20"/>
              </w:rPr>
              <w:t>1,</w:t>
            </w:r>
            <w:r>
              <w:rPr>
                <w:rFonts w:cstheme="minorHAnsi"/>
                <w:szCs w:val="20"/>
              </w:rPr>
              <w:t>4</w:t>
            </w:r>
          </w:p>
        </w:tc>
      </w:tr>
    </w:tbl>
    <w:p w:rsidR="00404076" w:rsidRDefault="00404076"/>
    <w:p w:rsidR="00404076" w:rsidRDefault="00404076">
      <w:pPr>
        <w:pStyle w:val="a7"/>
        <w:sectPr w:rsidR="00404076">
          <w:headerReference w:type="default" r:id="rId33"/>
          <w:footerReference w:type="default" r:id="rId3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>
      <w:pPr>
        <w:pStyle w:val="2"/>
      </w:pPr>
      <w:bookmarkStart w:id="96" w:name="_Toc102151112"/>
      <w:r>
        <w:t>Показатели качества воды</w:t>
      </w:r>
      <w:bookmarkEnd w:id="96"/>
    </w:p>
    <w:p w:rsidR="00404076" w:rsidRPr="00855004" w:rsidRDefault="00A70734">
      <w:pPr>
        <w:pStyle w:val="a7"/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Показателями качества питьевой воды являются: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воды, подаваемой с источников водоснабжения, водопрово</w:t>
      </w:r>
      <w:r w:rsidRPr="00855004">
        <w:rPr>
          <w:sz w:val="24"/>
          <w:szCs w:val="24"/>
        </w:rPr>
        <w:t>д</w:t>
      </w:r>
      <w:r w:rsidRPr="00855004">
        <w:rPr>
          <w:sz w:val="24"/>
          <w:szCs w:val="24"/>
        </w:rPr>
        <w:t>ных станций или иных объектов централизованной системы водоснабжения в ра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пределительную водопроводную сеть, не соответствующих установленным треб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ваниям, в общем объеме проб, отобранных по результатам производственного ко</w:t>
      </w:r>
      <w:r w:rsidRPr="00855004">
        <w:rPr>
          <w:sz w:val="24"/>
          <w:szCs w:val="24"/>
        </w:rPr>
        <w:t>н</w:t>
      </w:r>
      <w:r w:rsidRPr="00855004">
        <w:rPr>
          <w:sz w:val="24"/>
          <w:szCs w:val="24"/>
        </w:rPr>
        <w:t>троля качества питьевой воды;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 в распределительной водопроводной сети, не соотве</w:t>
      </w:r>
      <w:r w:rsidRPr="00855004">
        <w:rPr>
          <w:sz w:val="24"/>
          <w:szCs w:val="24"/>
        </w:rPr>
        <w:t>т</w:t>
      </w:r>
      <w:r w:rsidRPr="00855004">
        <w:rPr>
          <w:sz w:val="24"/>
          <w:szCs w:val="24"/>
        </w:rPr>
        <w:t>ствующих установленным требованиям, в общем объеме проб, отобранных по р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зультатам производственного контроля качества питьевой воды.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 xml:space="preserve">Согласно требованиям СанПиН 2.1.4.1074-01 п. 3.3 (Превышение норматива не допускается в 95% проб, отбираемых в точках </w:t>
      </w:r>
      <w:proofErr w:type="spellStart"/>
      <w:r w:rsidRPr="00855004">
        <w:rPr>
          <w:sz w:val="24"/>
          <w:szCs w:val="24"/>
        </w:rPr>
        <w:t>водоразбора</w:t>
      </w:r>
      <w:proofErr w:type="spellEnd"/>
      <w:r w:rsidRPr="00855004">
        <w:rPr>
          <w:sz w:val="24"/>
          <w:szCs w:val="24"/>
        </w:rPr>
        <w:t xml:space="preserve"> наружной и внутренней водопроводной сети в теч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12 месяцев, при количестве исследуемых проб не менее 100 за год.) доля несоответствующих проб питьевой воды в сети находится в нормативных показателях.</w:t>
      </w:r>
    </w:p>
    <w:p w:rsidR="00404076" w:rsidRPr="00855004" w:rsidRDefault="00A70734">
      <w:pPr>
        <w:pStyle w:val="2"/>
      </w:pPr>
      <w:bookmarkStart w:id="97" w:name="_Toc102151113"/>
      <w:r w:rsidRPr="00855004">
        <w:t>Показатели надежности и бесперебойности водоснабжения</w:t>
      </w:r>
      <w:bookmarkEnd w:id="97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Учитывается число перерывов в подаче воды на водопроводных сетях всех типов. Текущий п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казатель по город</w:t>
      </w:r>
      <w:r w:rsidR="00855004">
        <w:rPr>
          <w:sz w:val="24"/>
          <w:szCs w:val="24"/>
        </w:rPr>
        <w:t xml:space="preserve">у составляет </w:t>
      </w:r>
      <w:r w:rsidRP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4,08</w:t>
      </w:r>
      <w:r w:rsid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аварии</w:t>
      </w:r>
      <w:r w:rsidRPr="00855004">
        <w:rPr>
          <w:sz w:val="24"/>
          <w:szCs w:val="24"/>
        </w:rPr>
        <w:t xml:space="preserve"> на </w:t>
      </w:r>
      <w:proofErr w:type="gramStart"/>
      <w:r w:rsidRPr="00855004">
        <w:rPr>
          <w:sz w:val="24"/>
          <w:szCs w:val="24"/>
        </w:rPr>
        <w:t>км</w:t>
      </w:r>
      <w:proofErr w:type="gramEnd"/>
      <w:r w:rsidRPr="00855004">
        <w:rPr>
          <w:sz w:val="24"/>
          <w:szCs w:val="24"/>
        </w:rPr>
        <w:t xml:space="preserve"> в год, что считается достаточно</w:t>
      </w:r>
      <w:r w:rsidR="00855004">
        <w:rPr>
          <w:sz w:val="24"/>
          <w:szCs w:val="24"/>
        </w:rPr>
        <w:t xml:space="preserve"> высо</w:t>
      </w:r>
      <w:r w:rsidRPr="00855004">
        <w:rPr>
          <w:sz w:val="24"/>
          <w:szCs w:val="24"/>
        </w:rPr>
        <w:t>ким знач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нием, средний показатель по РФ составляет 1,1-1,3, а для ряда городов Южного Федерального округа до 2. К первоочередным мероприятиям по поддержанию аварийности на данном уровне можно отнести регулярную замену наиболее аварийных участков сетей (по результатам текущих показателей аварийности), ликвидацию избыточных напоров.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Допустимая длительность отключения не более 4 часов единовременно и не более 8 часов (су</w:t>
      </w:r>
      <w:r w:rsidRPr="00855004">
        <w:rPr>
          <w:sz w:val="24"/>
          <w:szCs w:val="24"/>
        </w:rPr>
        <w:t>м</w:t>
      </w:r>
      <w:r w:rsidRPr="00855004">
        <w:rPr>
          <w:sz w:val="24"/>
          <w:szCs w:val="24"/>
        </w:rPr>
        <w:t>марно) в течени</w:t>
      </w:r>
      <w:proofErr w:type="gramStart"/>
      <w:r w:rsidRPr="00855004">
        <w:rPr>
          <w:sz w:val="24"/>
          <w:szCs w:val="24"/>
        </w:rPr>
        <w:t>и</w:t>
      </w:r>
      <w:proofErr w:type="gramEnd"/>
      <w:r w:rsidRPr="00855004">
        <w:rPr>
          <w:sz w:val="24"/>
          <w:szCs w:val="24"/>
        </w:rPr>
        <w:t xml:space="preserve"> одного месяца. Улучшение данного показателя требует повышения эффекти</w:t>
      </w:r>
      <w:r w:rsidRPr="00855004">
        <w:rPr>
          <w:sz w:val="24"/>
          <w:szCs w:val="24"/>
        </w:rPr>
        <w:t>в</w:t>
      </w:r>
      <w:r w:rsidRPr="00855004">
        <w:rPr>
          <w:sz w:val="24"/>
          <w:szCs w:val="24"/>
        </w:rPr>
        <w:t>ности АВР, что возможно за счет оснащения дополнительной бригады полным набором спецте</w:t>
      </w:r>
      <w:r w:rsidRPr="00855004">
        <w:rPr>
          <w:sz w:val="24"/>
          <w:szCs w:val="24"/>
        </w:rPr>
        <w:t>х</w:t>
      </w:r>
      <w:r w:rsidRPr="00855004">
        <w:rPr>
          <w:sz w:val="24"/>
          <w:szCs w:val="24"/>
        </w:rPr>
        <w:t xml:space="preserve">ники и инструментов для ремонта труб. Другие направления - замена неработающих задвижек с целью уменьшения зон перекрытия, обеспечение аварийного запаса </w:t>
      </w:r>
      <w:proofErr w:type="spellStart"/>
      <w:r w:rsidRPr="00855004">
        <w:rPr>
          <w:sz w:val="24"/>
          <w:szCs w:val="24"/>
        </w:rPr>
        <w:t>ремкомплектов</w:t>
      </w:r>
      <w:proofErr w:type="spellEnd"/>
      <w:r w:rsidRPr="00855004">
        <w:rPr>
          <w:sz w:val="24"/>
          <w:szCs w:val="24"/>
        </w:rPr>
        <w:t xml:space="preserve"> на складе и внедрение системы автоматического мониторинга системы водоснабжения, которая позволит значительно сократить время обнаружения аварии.</w:t>
      </w:r>
    </w:p>
    <w:p w:rsidR="00404076" w:rsidRPr="00855004" w:rsidRDefault="00A70734">
      <w:pPr>
        <w:pStyle w:val="2"/>
      </w:pPr>
      <w:bookmarkStart w:id="98" w:name="_Toc102151114"/>
      <w:r w:rsidRPr="00855004">
        <w:t>Показатели эффективности использования ресурсов</w:t>
      </w:r>
      <w:bookmarkEnd w:id="98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 xml:space="preserve">1. </w:t>
      </w:r>
      <w:proofErr w:type="spellStart"/>
      <w:r w:rsidRPr="00855004">
        <w:rPr>
          <w:sz w:val="24"/>
          <w:szCs w:val="24"/>
        </w:rPr>
        <w:t>Энергоэффективность</w:t>
      </w:r>
      <w:proofErr w:type="spellEnd"/>
      <w:r w:rsidRPr="00855004">
        <w:rPr>
          <w:sz w:val="24"/>
          <w:szCs w:val="24"/>
        </w:rPr>
        <w:t xml:space="preserve"> водоснабжения. Данный показатель по объектам ООО «</w:t>
      </w:r>
      <w:r w:rsidR="00855004">
        <w:rPr>
          <w:sz w:val="24"/>
          <w:szCs w:val="24"/>
        </w:rPr>
        <w:t>АОВ</w:t>
      </w:r>
      <w:r w:rsidRPr="00855004">
        <w:rPr>
          <w:sz w:val="24"/>
          <w:szCs w:val="24"/>
        </w:rPr>
        <w:t>» составл</w:t>
      </w:r>
      <w:r w:rsidRPr="00855004">
        <w:rPr>
          <w:sz w:val="24"/>
          <w:szCs w:val="24"/>
        </w:rPr>
        <w:t>я</w:t>
      </w:r>
      <w:r w:rsidRPr="00855004">
        <w:rPr>
          <w:sz w:val="24"/>
          <w:szCs w:val="24"/>
        </w:rPr>
        <w:t>ет</w:t>
      </w:r>
      <w:r w:rsidR="00855004">
        <w:rPr>
          <w:sz w:val="24"/>
          <w:szCs w:val="24"/>
        </w:rPr>
        <w:t xml:space="preserve"> по поданной в сеть воде на 2022</w:t>
      </w:r>
      <w:r w:rsidRPr="00855004">
        <w:rPr>
          <w:sz w:val="24"/>
          <w:szCs w:val="24"/>
        </w:rPr>
        <w:t xml:space="preserve"> г. </w:t>
      </w:r>
      <w:r w:rsidR="00FB495D">
        <w:rPr>
          <w:sz w:val="24"/>
          <w:szCs w:val="24"/>
        </w:rPr>
        <w:t>0,76</w:t>
      </w:r>
      <w:r w:rsidRPr="00855004">
        <w:rPr>
          <w:sz w:val="24"/>
          <w:szCs w:val="24"/>
        </w:rPr>
        <w:t xml:space="preserve"> кВт на куб м. для подготовки воды</w:t>
      </w:r>
      <w:r w:rsidR="00FB495D">
        <w:rPr>
          <w:sz w:val="24"/>
          <w:szCs w:val="24"/>
        </w:rPr>
        <w:t>, 1,53 кВ</w:t>
      </w:r>
      <w:r w:rsidR="005F11E2">
        <w:rPr>
          <w:sz w:val="24"/>
          <w:szCs w:val="24"/>
        </w:rPr>
        <w:t>т</w:t>
      </w:r>
      <w:r w:rsidR="00FB495D">
        <w:rPr>
          <w:sz w:val="24"/>
          <w:szCs w:val="24"/>
        </w:rPr>
        <w:t xml:space="preserve"> на м3 для транспортировки ресурса.</w:t>
      </w:r>
      <w:r w:rsidRPr="00855004">
        <w:rPr>
          <w:sz w:val="24"/>
          <w:szCs w:val="24"/>
        </w:rPr>
        <w:t xml:space="preserve"> Данные показатели превышают показатели в подобных </w:t>
      </w:r>
      <w:r w:rsidR="00D05436">
        <w:rPr>
          <w:sz w:val="24"/>
          <w:szCs w:val="24"/>
        </w:rPr>
        <w:t>поселениях</w:t>
      </w:r>
      <w:r w:rsidRPr="00855004">
        <w:rPr>
          <w:sz w:val="24"/>
          <w:szCs w:val="24"/>
        </w:rPr>
        <w:t>. Эффективность работы системы водоснабжения можно увеличить. Улучшение показателя треб</w:t>
      </w:r>
      <w:r w:rsidRPr="00855004">
        <w:rPr>
          <w:sz w:val="24"/>
          <w:szCs w:val="24"/>
        </w:rPr>
        <w:t>у</w:t>
      </w:r>
      <w:r w:rsidRPr="00855004">
        <w:rPr>
          <w:sz w:val="24"/>
          <w:szCs w:val="24"/>
        </w:rPr>
        <w:t>ет пересмотра политики поддержания избыточного напора на сетях и магистралях, установки 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лее эффективных насосных агрегатов на объектах ВЗУ, внедрение систем автоматизации и ди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петчеризации.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Потери воды в системе водоснабжения. Текущий показатель составляет 3</w:t>
      </w:r>
      <w:r w:rsidR="00D05436">
        <w:rPr>
          <w:sz w:val="24"/>
          <w:szCs w:val="24"/>
        </w:rPr>
        <w:t>7 % ÷ 4</w:t>
      </w:r>
      <w:r w:rsidR="00FB495D">
        <w:rPr>
          <w:sz w:val="24"/>
          <w:szCs w:val="24"/>
        </w:rPr>
        <w:t>0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>% по сист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 xml:space="preserve">ме водоснабжения </w:t>
      </w:r>
      <w:r w:rsidR="00FB495D">
        <w:rPr>
          <w:sz w:val="24"/>
          <w:szCs w:val="24"/>
        </w:rPr>
        <w:t>округа</w:t>
      </w:r>
      <w:r w:rsidRPr="00855004">
        <w:rPr>
          <w:sz w:val="24"/>
          <w:szCs w:val="24"/>
        </w:rPr>
        <w:t xml:space="preserve">. Существенное сокращение </w:t>
      </w:r>
      <w:proofErr w:type="gramStart"/>
      <w:r w:rsidRPr="00855004">
        <w:rPr>
          <w:sz w:val="24"/>
          <w:szCs w:val="24"/>
        </w:rPr>
        <w:t>потерь</w:t>
      </w:r>
      <w:proofErr w:type="gramEnd"/>
      <w:r w:rsidRPr="00855004">
        <w:rPr>
          <w:sz w:val="24"/>
          <w:szCs w:val="24"/>
        </w:rPr>
        <w:t xml:space="preserve"> возможно обес</w:t>
      </w:r>
      <w:r w:rsidR="005F11E2">
        <w:rPr>
          <w:sz w:val="24"/>
          <w:szCs w:val="24"/>
        </w:rPr>
        <w:t xml:space="preserve">печить перекладкой ветхих сетей, </w:t>
      </w:r>
      <w:r w:rsidRPr="00855004">
        <w:rPr>
          <w:sz w:val="24"/>
          <w:szCs w:val="24"/>
        </w:rPr>
        <w:t>заменой неисправной запорной арматуры, установкой дополнительной арматуры с выделением ремонтных участков, устройством перемычек для переключений на магистральных сетях; восстановлением целостности водоводов методом санации цементно-песчаным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 xml:space="preserve"> раствором или с использованием других современных методов</w:t>
      </w:r>
    </w:p>
    <w:p w:rsidR="00404076" w:rsidRPr="00855004" w:rsidRDefault="00A70734">
      <w:pPr>
        <w:pStyle w:val="2"/>
      </w:pPr>
      <w:bookmarkStart w:id="99" w:name="_Toc102151115"/>
      <w:r w:rsidRPr="00855004"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нормативно-правовому регулированию в сфере ЖКХ</w:t>
      </w:r>
      <w:bookmarkEnd w:id="99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1. Доля потребителей с гарантированным предоставлением услуг в течение 24 часа в сутки. В настоящее время данный показатель составляет 10</w:t>
      </w:r>
      <w:r w:rsidR="00D05436">
        <w:rPr>
          <w:sz w:val="24"/>
          <w:szCs w:val="24"/>
        </w:rPr>
        <w:t>0% потребителей по всему поселку</w:t>
      </w:r>
      <w:r w:rsidRPr="00855004">
        <w:rPr>
          <w:sz w:val="24"/>
          <w:szCs w:val="24"/>
        </w:rPr>
        <w:t>. Сохран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показателя на текущем уровне требует в первую очередь со</w:t>
      </w:r>
      <w:r w:rsidR="00D05436">
        <w:rPr>
          <w:sz w:val="24"/>
          <w:szCs w:val="24"/>
        </w:rPr>
        <w:t>краще</w:t>
      </w:r>
      <w:r w:rsidRPr="00855004">
        <w:rPr>
          <w:sz w:val="24"/>
          <w:szCs w:val="24"/>
        </w:rPr>
        <w:t>ние аварийности и сохр</w:t>
      </w:r>
      <w:r w:rsidRPr="00855004">
        <w:rPr>
          <w:sz w:val="24"/>
          <w:szCs w:val="24"/>
        </w:rPr>
        <w:t>а</w:t>
      </w:r>
      <w:r w:rsidRPr="00855004">
        <w:rPr>
          <w:sz w:val="24"/>
          <w:szCs w:val="24"/>
        </w:rPr>
        <w:t xml:space="preserve">нения объемов работ по перекладке изношенных сетей водопровода. С учетом перспективного развития требуется перекладка ряда водоводов, имеющих сверхнормативные линейные потери напора. 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Обеспечение вводов в жилые дома инструментальным контролем. Рекомендуется установка водомеров на все ввода в многоквартирные дома. Установка водомеров в частных домах обычно выполняется населением при достижении определенного уровня тарифа, когда возникает экон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мическая выгода в экономии воды. Нежелание установить счетчик может быть связано с тем, что фактическое потребление намного выше нормативного. Предприятию следует активизировать работу по установке водомеров в частном секторе, в том числе предоставляя возможность для оплаты водомеров в рассрочку, либо принимая на себя расходы по монтажу водомеров.</w:t>
      </w:r>
    </w:p>
    <w:p w:rsidR="00F35650" w:rsidRDefault="00A70734">
      <w:pPr>
        <w:pStyle w:val="a7"/>
        <w:rPr>
          <w:sz w:val="24"/>
          <w:szCs w:val="24"/>
        </w:rPr>
      </w:pPr>
      <w:r w:rsidRPr="00946EDC">
        <w:rPr>
          <w:sz w:val="24"/>
          <w:szCs w:val="24"/>
        </w:rPr>
        <w:t xml:space="preserve">3. Доля населения, проживающего в домах, подключенных к муниципальной централизованной системе водоснабжения. Текущий показатель составляет </w:t>
      </w:r>
      <w:r w:rsidR="00FB495D" w:rsidRPr="00946EDC">
        <w:rPr>
          <w:sz w:val="24"/>
          <w:szCs w:val="24"/>
        </w:rPr>
        <w:t xml:space="preserve">около 70 </w:t>
      </w:r>
      <w:r w:rsidRPr="00946EDC">
        <w:rPr>
          <w:sz w:val="24"/>
          <w:szCs w:val="24"/>
        </w:rPr>
        <w:t>%. Часть из них используют централизованные муниципальные водопроводы через уличные колонки (т.е. дома фактически не подключены). Для улучшения показателя требуется строительство новых сетей с подключ</w:t>
      </w:r>
      <w:r w:rsidRPr="00946EDC">
        <w:rPr>
          <w:sz w:val="24"/>
          <w:szCs w:val="24"/>
        </w:rPr>
        <w:t>е</w:t>
      </w:r>
      <w:r w:rsidRPr="00946EDC">
        <w:rPr>
          <w:sz w:val="24"/>
          <w:szCs w:val="24"/>
        </w:rPr>
        <w:t>нием частного сектора.</w:t>
      </w:r>
    </w:p>
    <w:p w:rsidR="00404076" w:rsidRDefault="00AD2521">
      <w:pPr>
        <w:pStyle w:val="1"/>
      </w:pPr>
      <w:bookmarkStart w:id="100" w:name="_Toc102151120"/>
      <w:r>
        <w:t xml:space="preserve">1.8. </w:t>
      </w:r>
      <w:r w:rsidR="00A70734">
        <w:t>Перечень выявленных бесхозяйных объектов централизованных систем в</w:t>
      </w:r>
      <w:r w:rsidR="00A70734">
        <w:t>о</w:t>
      </w:r>
      <w:r w:rsidR="00A70734">
        <w:t>доснабжения (в случае их выявления) и перечень организаций, уполномоченных на их эксплуатацию</w:t>
      </w:r>
      <w:bookmarkEnd w:id="100"/>
    </w:p>
    <w:p w:rsidR="00404076" w:rsidRPr="00946EDC" w:rsidRDefault="00A70734">
      <w:pPr>
        <w:spacing w:line="276" w:lineRule="auto"/>
        <w:ind w:firstLine="709"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Органы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округа:</w:t>
      </w:r>
    </w:p>
    <w:p w:rsidR="00404076" w:rsidRPr="00946EDC" w:rsidRDefault="00A70734">
      <w:pPr>
        <w:numPr>
          <w:ilvl w:val="0"/>
          <w:numId w:val="14"/>
        </w:numPr>
        <w:spacing w:line="276" w:lineRule="auto"/>
        <w:ind w:left="1276"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определяют гарантирующую организацию для централизованной системы холодного водоснабжения и водоотведения города;</w:t>
      </w:r>
    </w:p>
    <w:p w:rsidR="00404076" w:rsidRPr="00946EDC" w:rsidRDefault="00A70734">
      <w:pPr>
        <w:numPr>
          <w:ilvl w:val="0"/>
          <w:numId w:val="14"/>
        </w:numPr>
        <w:spacing w:after="240" w:line="276" w:lineRule="auto"/>
        <w:ind w:left="1276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передают путем подписания передаточного акта бесхозяйные объекты централиз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ванных систем холодного водоснабжения и водоотведения, в том числе водопрово</w:t>
      </w:r>
      <w:r w:rsidRPr="00946EDC">
        <w:rPr>
          <w:sz w:val="24"/>
          <w:szCs w:val="24"/>
        </w:rPr>
        <w:t>д</w:t>
      </w:r>
      <w:r w:rsidRPr="00946EDC">
        <w:rPr>
          <w:sz w:val="24"/>
          <w:szCs w:val="24"/>
        </w:rPr>
        <w:t>ные и канализационные сети, путем эксплуатации которых осуществляется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снабжение и водоотведение, в эксплуатацию гарантирующей организации либо о</w:t>
      </w:r>
      <w:r w:rsidRPr="00946EDC">
        <w:rPr>
          <w:sz w:val="24"/>
          <w:szCs w:val="24"/>
        </w:rPr>
        <w:t>р</w:t>
      </w:r>
      <w:r w:rsidRPr="00946EDC">
        <w:rPr>
          <w:sz w:val="24"/>
          <w:szCs w:val="24"/>
        </w:rPr>
        <w:t>ганизации, которая осуществляет холодное водоснабжение и водоотведение, и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 xml:space="preserve">проводные и канализационные </w:t>
      </w:r>
      <w:proofErr w:type="gramStart"/>
      <w:r w:rsidRPr="00946EDC">
        <w:rPr>
          <w:sz w:val="24"/>
          <w:szCs w:val="24"/>
        </w:rPr>
        <w:t>сети</w:t>
      </w:r>
      <w:proofErr w:type="gramEnd"/>
      <w:r w:rsidRPr="00946EDC">
        <w:rPr>
          <w:sz w:val="24"/>
          <w:szCs w:val="24"/>
        </w:rPr>
        <w:t xml:space="preserve"> которой непосредственно присоединены к бе</w:t>
      </w:r>
      <w:r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действующим законодательством.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Таким образом, орган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 передает, а Г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рантирующая организация принимает в эксплуатацию выявленные в пределах зоны деятельности Гарантирующей организации бесхозяйные объекты централизованной системы холодного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 xml:space="preserve">снабжения и водоотведения на основании подписанных передаточных актов. 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Передаточный акт бесхозяйных объектов централизованных систем </w:t>
      </w:r>
      <w:proofErr w:type="spellStart"/>
      <w:r w:rsidRPr="00946EDC">
        <w:rPr>
          <w:sz w:val="24"/>
          <w:szCs w:val="24"/>
        </w:rPr>
        <w:t>ВиВ</w:t>
      </w:r>
      <w:proofErr w:type="spellEnd"/>
      <w:r w:rsidRPr="00946EDC">
        <w:rPr>
          <w:sz w:val="24"/>
          <w:szCs w:val="24"/>
        </w:rPr>
        <w:t xml:space="preserve"> является основ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нием для учета органами регулирования расходов Гарантирующей организации на эксплуатацию бесхозяйных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  <w:r w:rsidR="00FB495D" w:rsidRPr="00946EDC">
        <w:rPr>
          <w:sz w:val="24"/>
          <w:szCs w:val="24"/>
        </w:rPr>
        <w:t xml:space="preserve">   </w:t>
      </w:r>
    </w:p>
    <w:p w:rsidR="00FB495D" w:rsidRPr="00946EDC" w:rsidRDefault="00FB495D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На сегодняшний день выявлен одна бе</w:t>
      </w:r>
      <w:r w:rsidR="006E1CC9"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хозяйная водопроводная сеть по улице Тепличная 5, корпус</w:t>
      </w:r>
      <w:proofErr w:type="gramStart"/>
      <w:r w:rsidRPr="00946EDC">
        <w:rPr>
          <w:sz w:val="24"/>
          <w:szCs w:val="24"/>
        </w:rPr>
        <w:t>1</w:t>
      </w:r>
      <w:proofErr w:type="gramEnd"/>
      <w:r w:rsidR="005F11E2" w:rsidRPr="00946EDC">
        <w:rPr>
          <w:sz w:val="24"/>
          <w:szCs w:val="24"/>
        </w:rPr>
        <w:t xml:space="preserve"> </w:t>
      </w:r>
      <w:r w:rsidRPr="00946EDC">
        <w:rPr>
          <w:sz w:val="24"/>
          <w:szCs w:val="24"/>
        </w:rPr>
        <w:t>и д.№ 7.</w:t>
      </w:r>
      <w:r w:rsidR="006E1CC9" w:rsidRPr="00946EDC">
        <w:rPr>
          <w:sz w:val="24"/>
          <w:szCs w:val="24"/>
        </w:rPr>
        <w:t xml:space="preserve"> Данные по ней отсутствуют.</w:t>
      </w: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 w:rsidP="00F35650"/>
    <w:p w:rsidR="00404076" w:rsidRDefault="00F26AC3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t xml:space="preserve">2. </w:t>
      </w:r>
      <w:r w:rsidR="00A70734">
        <w:rPr>
          <w:rFonts w:eastAsia="Calibri"/>
        </w:rPr>
        <w:t>СХЕМА ВОДООТВЕДЕНИЯ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jc w:val="center"/>
        <w:rPr>
          <w:rFonts w:eastAsia="Calibri"/>
          <w:b/>
        </w:rPr>
      </w:pPr>
    </w:p>
    <w:p w:rsidR="00404076" w:rsidRDefault="00F26AC3" w:rsidP="009B3762">
      <w:pPr>
        <w:pStyle w:val="1"/>
      </w:pPr>
      <w:bookmarkStart w:id="101" w:name="_Toc102671739"/>
      <w:r>
        <w:t xml:space="preserve">2.1. </w:t>
      </w:r>
      <w:r w:rsidR="00A70734">
        <w:t>Существующее положение в сфере водоотведения</w:t>
      </w:r>
      <w:bookmarkEnd w:id="101"/>
      <w:r w:rsidR="00A70734">
        <w:t xml:space="preserve"> </w:t>
      </w:r>
      <w:r w:rsidR="009B3762">
        <w:t xml:space="preserve">Территориального </w:t>
      </w:r>
      <w:r w:rsidR="00A70734">
        <w:t>округа</w:t>
      </w:r>
    </w:p>
    <w:p w:rsidR="00404076" w:rsidRDefault="00F26AC3" w:rsidP="00F26AC3">
      <w:pPr>
        <w:pStyle w:val="2"/>
        <w:jc w:val="both"/>
      </w:pPr>
      <w:bookmarkStart w:id="102" w:name="_Toc102671740"/>
      <w:r>
        <w:t>2.1.1.</w:t>
      </w:r>
      <w:r w:rsidR="00A70734">
        <w:t>Описание структуры системы сбора, очистки и отведения сточных вод на террит</w:t>
      </w:r>
      <w:r w:rsidR="00A70734">
        <w:t>о</w:t>
      </w:r>
      <w:r w:rsidR="00A70734">
        <w:t xml:space="preserve">рии </w:t>
      </w:r>
      <w:r w:rsidR="00FA601B">
        <w:t>муниципального</w:t>
      </w:r>
      <w:r w:rsidR="00A70734">
        <w:t xml:space="preserve"> округа и деление территории округа на эксплуатационные зоны</w:t>
      </w:r>
      <w:bookmarkEnd w:id="102"/>
    </w:p>
    <w:p w:rsidR="003E5216" w:rsidRPr="00686EF7" w:rsidRDefault="00380EA6" w:rsidP="003E5216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</w:t>
      </w:r>
      <w:r w:rsidR="00A70734" w:rsidRPr="00686EF7">
        <w:rPr>
          <w:sz w:val="24"/>
          <w:szCs w:val="24"/>
        </w:rPr>
        <w:t>ю</w:t>
      </w:r>
      <w:r w:rsidR="00A70734" w:rsidRPr="00686EF7">
        <w:rPr>
          <w:sz w:val="24"/>
          <w:szCs w:val="24"/>
        </w:rPr>
        <w:t>щих благополучия</w:t>
      </w:r>
      <w:r w:rsidR="00A65F6C" w:rsidRPr="00686EF7">
        <w:rPr>
          <w:sz w:val="24"/>
          <w:szCs w:val="24"/>
        </w:rPr>
        <w:t xml:space="preserve"> </w:t>
      </w:r>
      <w:r w:rsidR="00907753" w:rsidRPr="00686EF7">
        <w:rPr>
          <w:sz w:val="24"/>
          <w:szCs w:val="24"/>
        </w:rPr>
        <w:t>округа</w:t>
      </w:r>
      <w:r w:rsidR="00A70734" w:rsidRPr="00686EF7">
        <w:rPr>
          <w:sz w:val="24"/>
          <w:szCs w:val="24"/>
        </w:rPr>
        <w:t>. По системе, состоящей из трубопроводов,  коллекторов и канализац</w:t>
      </w:r>
      <w:r w:rsidR="00A70734" w:rsidRPr="00686EF7">
        <w:rPr>
          <w:sz w:val="24"/>
          <w:szCs w:val="24"/>
        </w:rPr>
        <w:t>и</w:t>
      </w:r>
      <w:r w:rsidR="00A70734" w:rsidRPr="00686EF7">
        <w:rPr>
          <w:sz w:val="24"/>
          <w:szCs w:val="24"/>
        </w:rPr>
        <w:t xml:space="preserve">онных насосных станций, отводятся на </w:t>
      </w:r>
      <w:r w:rsidR="00FA601B" w:rsidRPr="00686EF7">
        <w:rPr>
          <w:sz w:val="24"/>
          <w:szCs w:val="24"/>
        </w:rPr>
        <w:t xml:space="preserve">очистные сооружения </w:t>
      </w:r>
      <w:r w:rsidR="00A70734" w:rsidRPr="00686EF7">
        <w:rPr>
          <w:sz w:val="24"/>
          <w:szCs w:val="24"/>
        </w:rPr>
        <w:t xml:space="preserve"> все сточные воды, образующиеся на территории</w:t>
      </w:r>
      <w:r w:rsidR="00A65F6C" w:rsidRPr="00686EF7">
        <w:rPr>
          <w:sz w:val="24"/>
          <w:szCs w:val="24"/>
        </w:rPr>
        <w:t xml:space="preserve"> поселка </w:t>
      </w:r>
      <w:proofErr w:type="spellStart"/>
      <w:r w:rsidR="00A65F6C" w:rsidRPr="00686EF7">
        <w:rPr>
          <w:sz w:val="24"/>
          <w:szCs w:val="24"/>
        </w:rPr>
        <w:t>Ильинско</w:t>
      </w:r>
      <w:proofErr w:type="spellEnd"/>
      <w:r w:rsidR="00A65F6C" w:rsidRPr="00686EF7">
        <w:rPr>
          <w:sz w:val="24"/>
          <w:szCs w:val="24"/>
        </w:rPr>
        <w:t xml:space="preserve"> </w:t>
      </w:r>
      <w:proofErr w:type="spellStart"/>
      <w:r w:rsidR="00A65F6C" w:rsidRPr="00686EF7">
        <w:rPr>
          <w:sz w:val="24"/>
          <w:szCs w:val="24"/>
        </w:rPr>
        <w:t>Подомское</w:t>
      </w:r>
      <w:proofErr w:type="spellEnd"/>
      <w:r w:rsidR="00A70734" w:rsidRPr="00686EF7">
        <w:rPr>
          <w:sz w:val="24"/>
          <w:szCs w:val="24"/>
        </w:rPr>
        <w:t>.</w:t>
      </w:r>
      <w:r w:rsidR="003E5216" w:rsidRPr="00686EF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Система водоотведения с. </w:t>
      </w:r>
      <w:proofErr w:type="spellStart"/>
      <w:r w:rsidRPr="00686EF7">
        <w:rPr>
          <w:sz w:val="24"/>
          <w:szCs w:val="24"/>
        </w:rPr>
        <w:t>Ильинско-Подомское</w:t>
      </w:r>
      <w:proofErr w:type="spellEnd"/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Сточные воды собираются с части территорий с. </w:t>
      </w:r>
      <w:proofErr w:type="spellStart"/>
      <w:r w:rsidRPr="00686EF7">
        <w:rPr>
          <w:sz w:val="24"/>
          <w:szCs w:val="24"/>
        </w:rPr>
        <w:t>Ильинско-Подомское</w:t>
      </w:r>
      <w:proofErr w:type="spellEnd"/>
      <w:r w:rsidRPr="00686EF7">
        <w:rPr>
          <w:sz w:val="24"/>
          <w:szCs w:val="24"/>
        </w:rPr>
        <w:t xml:space="preserve"> и д. </w:t>
      </w:r>
      <w:proofErr w:type="spellStart"/>
      <w:r w:rsidRPr="00686EF7">
        <w:rPr>
          <w:sz w:val="24"/>
          <w:szCs w:val="24"/>
        </w:rPr>
        <w:t>Мухонская</w:t>
      </w:r>
      <w:proofErr w:type="spellEnd"/>
      <w:r w:rsidRPr="00686EF7">
        <w:rPr>
          <w:sz w:val="24"/>
          <w:szCs w:val="24"/>
        </w:rPr>
        <w:t xml:space="preserve"> по сист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ме самотечных канализационных сетей подаются на канализационные насосные станции. Из КНС сточные воды по напорным канализационным сетям направляются на очистные сооруж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ния, после которых они сбрасываются в реку Виледь.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Система водоотведения включает в себя: 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сети, общей </w:t>
      </w:r>
      <w:r w:rsidR="00727DE0" w:rsidRPr="00686EF7">
        <w:rPr>
          <w:sz w:val="24"/>
          <w:szCs w:val="24"/>
        </w:rPr>
        <w:t xml:space="preserve">протяженностью – 12,76 км в </w:t>
      </w:r>
      <w:proofErr w:type="spellStart"/>
      <w:r w:rsidR="00727DE0" w:rsidRPr="00686EF7">
        <w:rPr>
          <w:sz w:val="24"/>
          <w:szCs w:val="24"/>
        </w:rPr>
        <w:t>т</w:t>
      </w:r>
      <w:proofErr w:type="gramStart"/>
      <w:r w:rsidR="00727DE0" w:rsidRPr="00686EF7">
        <w:rPr>
          <w:sz w:val="24"/>
          <w:szCs w:val="24"/>
        </w:rPr>
        <w:t>.ч</w:t>
      </w:r>
      <w:proofErr w:type="spellEnd"/>
      <w:proofErr w:type="gramEnd"/>
      <w:r w:rsidR="00727DE0" w:rsidRPr="00686EF7">
        <w:rPr>
          <w:sz w:val="24"/>
          <w:szCs w:val="24"/>
        </w:rPr>
        <w:t>: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 протяженность самотечных сетей – 11,15 км 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насосные станции – 4 </w:t>
      </w:r>
      <w:proofErr w:type="spellStart"/>
      <w:proofErr w:type="gramStart"/>
      <w:r w:rsidRPr="00686EF7">
        <w:rPr>
          <w:sz w:val="24"/>
          <w:szCs w:val="24"/>
        </w:rPr>
        <w:t>шт</w:t>
      </w:r>
      <w:proofErr w:type="spellEnd"/>
      <w:proofErr w:type="gramEnd"/>
      <w:r w:rsidRPr="00686EF7">
        <w:rPr>
          <w:sz w:val="24"/>
          <w:szCs w:val="24"/>
        </w:rPr>
        <w:t>;</w:t>
      </w:r>
    </w:p>
    <w:p w:rsidR="002C204B" w:rsidRPr="00686EF7" w:rsidRDefault="003E5216" w:rsidP="002C204B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3E5216" w:rsidRPr="00686EF7" w:rsidRDefault="003E5216" w:rsidP="002C204B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д. Кошкино</w:t>
      </w:r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Сточные воды собираются от четырех объектов, в </w:t>
      </w:r>
      <w:proofErr w:type="spellStart"/>
      <w:r w:rsidRPr="00686EF7">
        <w:rPr>
          <w:sz w:val="24"/>
          <w:szCs w:val="24"/>
        </w:rPr>
        <w:t>т.ч</w:t>
      </w:r>
      <w:proofErr w:type="spellEnd"/>
      <w:r w:rsidRPr="00686EF7">
        <w:rPr>
          <w:sz w:val="24"/>
          <w:szCs w:val="24"/>
        </w:rPr>
        <w:t>. три многоквартирных дома, расположе</w:t>
      </w:r>
      <w:r w:rsidRPr="00686EF7">
        <w:rPr>
          <w:sz w:val="24"/>
          <w:szCs w:val="24"/>
        </w:rPr>
        <w:t>н</w:t>
      </w:r>
      <w:r w:rsidRPr="00686EF7">
        <w:rPr>
          <w:sz w:val="24"/>
          <w:szCs w:val="24"/>
        </w:rPr>
        <w:t xml:space="preserve">ных на территории д. Кошкино, по системе самотечных канализационных сетей направляются через отстойник в </w:t>
      </w:r>
      <w:proofErr w:type="spellStart"/>
      <w:r w:rsidRPr="00686EF7">
        <w:rPr>
          <w:sz w:val="24"/>
          <w:szCs w:val="24"/>
        </w:rPr>
        <w:t>хлораторную</w:t>
      </w:r>
      <w:proofErr w:type="spellEnd"/>
      <w:r w:rsidRPr="00686EF7">
        <w:rPr>
          <w:sz w:val="24"/>
          <w:szCs w:val="24"/>
        </w:rPr>
        <w:t xml:space="preserve"> и далее сбрасываются на рельеф.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включает в себя: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самотечную канализационную сеть протяженностью – 0,422 км;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отстойник;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(</w:t>
      </w:r>
      <w:proofErr w:type="spellStart"/>
      <w:r w:rsidRPr="00686EF7">
        <w:rPr>
          <w:sz w:val="24"/>
          <w:szCs w:val="24"/>
        </w:rPr>
        <w:t>хлораторную</w:t>
      </w:r>
      <w:proofErr w:type="spellEnd"/>
      <w:r w:rsidRPr="00686EF7">
        <w:rPr>
          <w:sz w:val="24"/>
          <w:szCs w:val="24"/>
        </w:rPr>
        <w:t>).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Канализационные сети имеют значительный износ. Очистные сооружения функционируют, находятся в удовлетворительном состоянии.</w:t>
      </w:r>
      <w:r w:rsidR="00F35650" w:rsidRPr="00686EF7">
        <w:rPr>
          <w:sz w:val="24"/>
          <w:szCs w:val="24"/>
        </w:rPr>
        <w:t xml:space="preserve"> </w:t>
      </w:r>
      <w:r w:rsidRPr="00686EF7">
        <w:rPr>
          <w:sz w:val="24"/>
          <w:szCs w:val="24"/>
        </w:rPr>
        <w:t>Данные по анализу сточных вод отсутствуют.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В деревне </w:t>
      </w:r>
      <w:proofErr w:type="spellStart"/>
      <w:r w:rsidRPr="00686EF7">
        <w:rPr>
          <w:sz w:val="24"/>
          <w:szCs w:val="24"/>
        </w:rPr>
        <w:t>Сидоровская</w:t>
      </w:r>
      <w:proofErr w:type="spellEnd"/>
      <w:r w:rsidRPr="00686EF7">
        <w:rPr>
          <w:sz w:val="24"/>
          <w:szCs w:val="24"/>
        </w:rPr>
        <w:t xml:space="preserve"> абоненты не обеспеченны централизованной системой канализации и преобладающее место отведено выгребам и септикам.</w:t>
      </w:r>
    </w:p>
    <w:p w:rsidR="003E5216" w:rsidRPr="00686EF7" w:rsidRDefault="00907753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При существующей ситуации</w:t>
      </w:r>
      <w:r w:rsidR="003E5216" w:rsidRPr="00686EF7">
        <w:rPr>
          <w:rFonts w:eastAsia="Calibri"/>
          <w:sz w:val="24"/>
          <w:szCs w:val="24"/>
        </w:rPr>
        <w:t xml:space="preserve"> единая централизованная система бытовой канализации в посел</w:t>
      </w:r>
      <w:r w:rsidR="003E5216" w:rsidRPr="00686EF7">
        <w:rPr>
          <w:rFonts w:eastAsia="Calibri"/>
          <w:sz w:val="24"/>
          <w:szCs w:val="24"/>
        </w:rPr>
        <w:t>е</w:t>
      </w:r>
      <w:r w:rsidR="003E5216" w:rsidRPr="00686EF7">
        <w:rPr>
          <w:rFonts w:eastAsia="Calibri"/>
          <w:sz w:val="24"/>
          <w:szCs w:val="24"/>
        </w:rPr>
        <w:t xml:space="preserve">нии не организована. На территории с. </w:t>
      </w:r>
      <w:proofErr w:type="spellStart"/>
      <w:r w:rsidR="003E5216" w:rsidRPr="00686EF7">
        <w:rPr>
          <w:rFonts w:eastAsia="Calibri"/>
          <w:sz w:val="24"/>
          <w:szCs w:val="24"/>
        </w:rPr>
        <w:t>Ильинско-Подомское</w:t>
      </w:r>
      <w:proofErr w:type="spellEnd"/>
      <w:r w:rsidR="003E5216" w:rsidRPr="00686EF7">
        <w:rPr>
          <w:rFonts w:eastAsia="Calibri"/>
          <w:sz w:val="24"/>
          <w:szCs w:val="24"/>
        </w:rPr>
        <w:t xml:space="preserve">, а также в деревнях </w:t>
      </w:r>
      <w:proofErr w:type="spellStart"/>
      <w:r w:rsidR="003E5216" w:rsidRPr="00686EF7">
        <w:rPr>
          <w:rFonts w:eastAsia="Calibri"/>
          <w:sz w:val="24"/>
          <w:szCs w:val="24"/>
        </w:rPr>
        <w:t>Мухонская</w:t>
      </w:r>
      <w:proofErr w:type="spellEnd"/>
      <w:r w:rsidR="003E5216" w:rsidRPr="00686EF7">
        <w:rPr>
          <w:rFonts w:eastAsia="Calibri"/>
          <w:sz w:val="24"/>
          <w:szCs w:val="24"/>
        </w:rPr>
        <w:t xml:space="preserve"> и Кошкино действует неполная раздельная система канализации.</w:t>
      </w:r>
    </w:p>
    <w:p w:rsidR="003E5216" w:rsidRPr="00686EF7" w:rsidRDefault="00A70734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канализации расположены на левом берегу реки</w:t>
      </w:r>
      <w:r w:rsidR="00A65F6C" w:rsidRPr="00686EF7">
        <w:rPr>
          <w:sz w:val="24"/>
          <w:szCs w:val="24"/>
        </w:rPr>
        <w:t xml:space="preserve"> Виледь</w:t>
      </w:r>
      <w:r w:rsidRPr="00686EF7">
        <w:rPr>
          <w:sz w:val="24"/>
          <w:szCs w:val="24"/>
        </w:rPr>
        <w:t>. К централиз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 xml:space="preserve">ванной системе водоотведения </w:t>
      </w:r>
      <w:r w:rsidR="00A65F6C" w:rsidRPr="00686EF7">
        <w:rPr>
          <w:sz w:val="24"/>
          <w:szCs w:val="24"/>
        </w:rPr>
        <w:t xml:space="preserve">поселка </w:t>
      </w:r>
      <w:r w:rsidRPr="00686EF7">
        <w:rPr>
          <w:sz w:val="24"/>
          <w:szCs w:val="24"/>
        </w:rPr>
        <w:t>подключены организации, предприятия, объекты соц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альной сферы и жилые до</w:t>
      </w:r>
      <w:r w:rsidR="00A65F6C" w:rsidRPr="00686EF7">
        <w:rPr>
          <w:sz w:val="24"/>
          <w:szCs w:val="24"/>
        </w:rPr>
        <w:t>ма</w:t>
      </w:r>
      <w:r w:rsidRPr="00686EF7">
        <w:rPr>
          <w:sz w:val="24"/>
          <w:szCs w:val="24"/>
        </w:rPr>
        <w:t>.</w:t>
      </w:r>
      <w:r w:rsidR="00907753" w:rsidRPr="00686EF7">
        <w:rPr>
          <w:sz w:val="24"/>
          <w:szCs w:val="24"/>
        </w:rPr>
        <w:t xml:space="preserve"> </w:t>
      </w:r>
      <w:r w:rsidR="003E5216" w:rsidRPr="00686EF7">
        <w:rPr>
          <w:sz w:val="24"/>
          <w:szCs w:val="24"/>
        </w:rPr>
        <w:t>Информация о технической возможности, а также способах утил</w:t>
      </w:r>
      <w:r w:rsidR="003E5216" w:rsidRPr="00686EF7">
        <w:rPr>
          <w:sz w:val="24"/>
          <w:szCs w:val="24"/>
        </w:rPr>
        <w:t>и</w:t>
      </w:r>
      <w:r w:rsidR="003E5216" w:rsidRPr="00686EF7">
        <w:rPr>
          <w:sz w:val="24"/>
          <w:szCs w:val="24"/>
        </w:rPr>
        <w:t>зации осадков сточных вод отсутствует. В настоящее время станция биологической очистки пр</w:t>
      </w:r>
      <w:r w:rsidR="003E5216" w:rsidRPr="00686EF7">
        <w:rPr>
          <w:sz w:val="24"/>
          <w:szCs w:val="24"/>
        </w:rPr>
        <w:t>е</w:t>
      </w:r>
      <w:r w:rsidR="003E5216" w:rsidRPr="00686EF7">
        <w:rPr>
          <w:sz w:val="24"/>
          <w:szCs w:val="24"/>
        </w:rPr>
        <w:t>дельно изношена (требует реконструкции), осуществляется только механическая очистка пост</w:t>
      </w:r>
      <w:r w:rsidR="003E5216" w:rsidRPr="00686EF7">
        <w:rPr>
          <w:sz w:val="24"/>
          <w:szCs w:val="24"/>
        </w:rPr>
        <w:t>у</w:t>
      </w:r>
      <w:r w:rsidR="003E5216" w:rsidRPr="00686EF7">
        <w:rPr>
          <w:sz w:val="24"/>
          <w:szCs w:val="24"/>
        </w:rPr>
        <w:t>пающих сточных вод.</w:t>
      </w:r>
    </w:p>
    <w:p w:rsidR="00434B21" w:rsidRPr="00686EF7" w:rsidRDefault="00907753" w:rsidP="00434B21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 У</w:t>
      </w:r>
      <w:r w:rsidR="00A70734" w:rsidRPr="00686EF7">
        <w:rPr>
          <w:sz w:val="24"/>
          <w:szCs w:val="24"/>
        </w:rPr>
        <w:t>слуги в сфере водоотведения осуществля</w:t>
      </w:r>
      <w:r w:rsidRPr="00686EF7">
        <w:rPr>
          <w:sz w:val="24"/>
          <w:szCs w:val="24"/>
        </w:rPr>
        <w:t>е</w:t>
      </w:r>
      <w:r w:rsidR="00A70734" w:rsidRPr="00686EF7">
        <w:rPr>
          <w:sz w:val="24"/>
          <w:szCs w:val="24"/>
        </w:rPr>
        <w:t xml:space="preserve">т </w:t>
      </w:r>
      <w:r w:rsidRPr="00686EF7">
        <w:rPr>
          <w:sz w:val="24"/>
          <w:szCs w:val="24"/>
        </w:rPr>
        <w:t>1 организация</w:t>
      </w:r>
      <w:r w:rsidR="00A70734" w:rsidRPr="00686EF7">
        <w:rPr>
          <w:sz w:val="24"/>
          <w:szCs w:val="24"/>
        </w:rPr>
        <w:t xml:space="preserve"> ВКХ. </w:t>
      </w:r>
      <w:r w:rsidRPr="00686EF7">
        <w:rPr>
          <w:sz w:val="24"/>
          <w:szCs w:val="24"/>
        </w:rPr>
        <w:t>На сегодняшний день де</w:t>
      </w:r>
      <w:r w:rsidRPr="00686EF7">
        <w:rPr>
          <w:sz w:val="24"/>
          <w:szCs w:val="24"/>
        </w:rPr>
        <w:t>й</w:t>
      </w:r>
      <w:r w:rsidRPr="00686EF7">
        <w:rPr>
          <w:sz w:val="24"/>
          <w:szCs w:val="24"/>
        </w:rPr>
        <w:t>ствует Муниципальный контракт за № 0067 от 28.12.2020 с ООО «</w:t>
      </w:r>
      <w:proofErr w:type="spellStart"/>
      <w:r w:rsidRPr="00686EF7">
        <w:rPr>
          <w:sz w:val="24"/>
          <w:szCs w:val="24"/>
        </w:rPr>
        <w:t>Ильинск</w:t>
      </w:r>
      <w:proofErr w:type="spellEnd"/>
      <w:r w:rsidRPr="00686EF7">
        <w:rPr>
          <w:sz w:val="24"/>
          <w:szCs w:val="24"/>
        </w:rPr>
        <w:t xml:space="preserve"> ЖКХ». </w:t>
      </w:r>
      <w:r w:rsidR="00A70734" w:rsidRPr="00686EF7">
        <w:rPr>
          <w:sz w:val="24"/>
          <w:szCs w:val="24"/>
        </w:rPr>
        <w:t xml:space="preserve">Исходя из определения эксплуатационной зоны водоотведения в централизованной системе водоотведения </w:t>
      </w:r>
      <w:r w:rsidR="00FA601B" w:rsidRPr="00686EF7">
        <w:rPr>
          <w:sz w:val="24"/>
          <w:szCs w:val="24"/>
        </w:rPr>
        <w:t>села</w:t>
      </w:r>
      <w:r w:rsidR="00A70734" w:rsidRPr="00686EF7">
        <w:rPr>
          <w:sz w:val="24"/>
          <w:szCs w:val="24"/>
        </w:rPr>
        <w:t xml:space="preserve"> можно выделить одну основную эксплуатационную зону: эксплуатационную зон</w:t>
      </w:r>
      <w:proofErr w:type="gramStart"/>
      <w:r w:rsidR="00A70734" w:rsidRPr="00686EF7">
        <w:rPr>
          <w:sz w:val="24"/>
          <w:szCs w:val="24"/>
        </w:rPr>
        <w:t>у ООО</w:t>
      </w:r>
      <w:proofErr w:type="gramEnd"/>
      <w:r w:rsidR="00A70734" w:rsidRPr="00686EF7">
        <w:rPr>
          <w:sz w:val="24"/>
          <w:szCs w:val="24"/>
        </w:rPr>
        <w:t xml:space="preserve"> «</w:t>
      </w:r>
      <w:r w:rsidR="00FA601B" w:rsidRPr="00686EF7">
        <w:rPr>
          <w:sz w:val="24"/>
          <w:szCs w:val="24"/>
        </w:rPr>
        <w:t xml:space="preserve">ЖКХ </w:t>
      </w:r>
      <w:proofErr w:type="spellStart"/>
      <w:r w:rsidR="00FA601B" w:rsidRPr="00686EF7">
        <w:rPr>
          <w:sz w:val="24"/>
          <w:szCs w:val="24"/>
        </w:rPr>
        <w:t>Ильинск</w:t>
      </w:r>
      <w:proofErr w:type="spellEnd"/>
      <w:r w:rsidR="00A70734" w:rsidRPr="00686EF7">
        <w:rPr>
          <w:sz w:val="24"/>
          <w:szCs w:val="24"/>
        </w:rPr>
        <w:t xml:space="preserve">», включающую в себя </w:t>
      </w:r>
      <w:r w:rsidR="00FA601B" w:rsidRPr="00686EF7">
        <w:rPr>
          <w:sz w:val="24"/>
          <w:szCs w:val="24"/>
        </w:rPr>
        <w:t>все село</w:t>
      </w:r>
      <w:r w:rsidR="00A70734" w:rsidRPr="00686EF7">
        <w:rPr>
          <w:sz w:val="24"/>
          <w:szCs w:val="24"/>
        </w:rPr>
        <w:t xml:space="preserve">. </w:t>
      </w:r>
    </w:p>
    <w:p w:rsidR="00434B21" w:rsidRDefault="00434B21" w:rsidP="00434B21">
      <w:pPr>
        <w:pStyle w:val="a7"/>
      </w:pPr>
      <w:proofErr w:type="gramStart"/>
      <w:r w:rsidRPr="00686EF7">
        <w:rPr>
          <w:sz w:val="24"/>
          <w:szCs w:val="24"/>
        </w:rPr>
        <w:t>По настоящему Контракту Исполнитель по заданию Заказчика обязуется оказать услуги по эк</w:t>
      </w:r>
      <w:r w:rsidRPr="00686EF7">
        <w:rPr>
          <w:sz w:val="24"/>
          <w:szCs w:val="24"/>
        </w:rPr>
        <w:t>с</w:t>
      </w:r>
      <w:r w:rsidRPr="00686EF7">
        <w:rPr>
          <w:sz w:val="24"/>
          <w:szCs w:val="24"/>
        </w:rPr>
        <w:t>плуатации, техническому содержанию и обслуживанию сетей канализации в с. </w:t>
      </w:r>
      <w:proofErr w:type="spellStart"/>
      <w:r w:rsidRPr="00686EF7">
        <w:rPr>
          <w:sz w:val="24"/>
          <w:szCs w:val="24"/>
        </w:rPr>
        <w:t>Ильинско-Подомское</w:t>
      </w:r>
      <w:proofErr w:type="spellEnd"/>
      <w:r w:rsidRPr="00686EF7">
        <w:rPr>
          <w:sz w:val="24"/>
          <w:szCs w:val="24"/>
        </w:rPr>
        <w:t>, д. </w:t>
      </w:r>
      <w:proofErr w:type="spellStart"/>
      <w:r w:rsidRPr="00686EF7">
        <w:rPr>
          <w:sz w:val="24"/>
          <w:szCs w:val="24"/>
        </w:rPr>
        <w:t>Мухонская</w:t>
      </w:r>
      <w:proofErr w:type="spellEnd"/>
      <w:r w:rsidRPr="00686EF7">
        <w:rPr>
          <w:sz w:val="24"/>
          <w:szCs w:val="24"/>
        </w:rPr>
        <w:t xml:space="preserve"> и</w:t>
      </w:r>
      <w:r w:rsidRPr="00434B21">
        <w:t xml:space="preserve"> д. Кошкино в соответствии с условиями настоящего Контракта</w:t>
      </w:r>
      <w:r w:rsidR="00907753">
        <w:t xml:space="preserve"> и </w:t>
      </w:r>
      <w:r w:rsidRPr="00434B21">
        <w:t>Технич</w:t>
      </w:r>
      <w:r w:rsidRPr="00434B21">
        <w:t>е</w:t>
      </w:r>
      <w:r w:rsidRPr="00434B21">
        <w:t>ским заданием на оказание услуг</w:t>
      </w:r>
      <w:r w:rsidR="00907753">
        <w:t>.</w:t>
      </w:r>
      <w:proofErr w:type="gramEnd"/>
    </w:p>
    <w:p w:rsidR="00404076" w:rsidRDefault="00404076">
      <w:pPr>
        <w:pStyle w:val="a7"/>
        <w:contextualSpacing/>
        <w:rPr>
          <w:rFonts w:eastAsia="Calibri"/>
        </w:rPr>
      </w:pPr>
    </w:p>
    <w:p w:rsidR="00404076" w:rsidRDefault="000711E7" w:rsidP="00F26AC3">
      <w:pPr>
        <w:pStyle w:val="2"/>
        <w:jc w:val="both"/>
      </w:pPr>
      <w:bookmarkStart w:id="103" w:name="_Toc102671741"/>
      <w:r>
        <w:t>2.</w:t>
      </w:r>
      <w:r w:rsidR="00F26AC3">
        <w:t>1.</w:t>
      </w:r>
      <w:r>
        <w:t xml:space="preserve">2. </w:t>
      </w:r>
      <w:r w:rsidR="00A70734">
        <w:t>Описание результатов технического обследования централизованной системы в</w:t>
      </w:r>
      <w:r w:rsidR="00A70734">
        <w:t>о</w:t>
      </w:r>
      <w:r w:rsidR="00A70734">
        <w:t>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03"/>
    </w:p>
    <w:p w:rsidR="00404076" w:rsidRDefault="00404076">
      <w:pPr>
        <w:ind w:firstLine="709"/>
        <w:rPr>
          <w:rFonts w:eastAsia="Calibri"/>
        </w:rPr>
      </w:pPr>
    </w:p>
    <w:p w:rsidR="00404076" w:rsidRPr="00373983" w:rsidRDefault="00FA601B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</w:t>
      </w:r>
      <w:r w:rsidR="00A70734" w:rsidRPr="00373983">
        <w:rPr>
          <w:rFonts w:eastAsia="Calibri"/>
          <w:sz w:val="24"/>
          <w:szCs w:val="24"/>
        </w:rPr>
        <w:t>Анализ выполнялся на основании актов технического обследования объектов 20</w:t>
      </w:r>
      <w:r w:rsidR="00EF32F7" w:rsidRPr="00373983">
        <w:rPr>
          <w:rFonts w:eastAsia="Calibri"/>
          <w:sz w:val="24"/>
          <w:szCs w:val="24"/>
        </w:rPr>
        <w:t>09</w:t>
      </w:r>
      <w:r w:rsidR="00A70734" w:rsidRPr="00373983">
        <w:rPr>
          <w:rFonts w:eastAsia="Calibri"/>
          <w:sz w:val="24"/>
          <w:szCs w:val="24"/>
        </w:rPr>
        <w:t xml:space="preserve"> г</w:t>
      </w:r>
      <w:r w:rsidR="005D71B6" w:rsidRPr="00373983">
        <w:rPr>
          <w:rFonts w:eastAsia="Calibri"/>
          <w:sz w:val="24"/>
          <w:szCs w:val="24"/>
        </w:rPr>
        <w:t>ода</w:t>
      </w:r>
      <w:r w:rsidR="00A70734" w:rsidRPr="00373983">
        <w:rPr>
          <w:rFonts w:eastAsia="Calibri"/>
          <w:sz w:val="24"/>
          <w:szCs w:val="24"/>
        </w:rPr>
        <w:t>.</w:t>
      </w:r>
    </w:p>
    <w:p w:rsidR="00603057" w:rsidRPr="00373983" w:rsidRDefault="00A70734" w:rsidP="002C204B">
      <w:pPr>
        <w:pStyle w:val="a7"/>
        <w:rPr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Очистные сооружения канализации </w:t>
      </w:r>
      <w:r w:rsidR="006E1CC9" w:rsidRPr="00373983">
        <w:rPr>
          <w:rFonts w:eastAsia="Calibri"/>
          <w:sz w:val="24"/>
          <w:szCs w:val="24"/>
        </w:rPr>
        <w:t>муниципального округа</w:t>
      </w:r>
      <w:r w:rsidRPr="00373983">
        <w:rPr>
          <w:rFonts w:eastAsia="Calibri"/>
          <w:sz w:val="24"/>
          <w:szCs w:val="24"/>
        </w:rPr>
        <w:t xml:space="preserve"> распо</w:t>
      </w:r>
      <w:r w:rsidR="00A65F6C" w:rsidRPr="00373983">
        <w:rPr>
          <w:rFonts w:eastAsia="Calibri"/>
          <w:sz w:val="24"/>
          <w:szCs w:val="24"/>
        </w:rPr>
        <w:t>ложены на левом берегу реки Виледь</w:t>
      </w:r>
      <w:r w:rsidR="00A65F6C" w:rsidRPr="00373983">
        <w:rPr>
          <w:sz w:val="24"/>
          <w:szCs w:val="24"/>
        </w:rPr>
        <w:t xml:space="preserve">. </w:t>
      </w:r>
    </w:p>
    <w:p w:rsidR="00603057" w:rsidRPr="00373983" w:rsidRDefault="00603057" w:rsidP="00603057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Проектная производительность существующих очистных сооружений канализации 700 м</w:t>
      </w:r>
      <w:r w:rsidRPr="00373983">
        <w:rPr>
          <w:sz w:val="24"/>
          <w:szCs w:val="24"/>
          <w:vertAlign w:val="superscript"/>
        </w:rPr>
        <w:t>3</w:t>
      </w:r>
      <w:r w:rsidRPr="00373983">
        <w:rPr>
          <w:sz w:val="24"/>
          <w:szCs w:val="24"/>
        </w:rPr>
        <w:t>/</w:t>
      </w:r>
      <w:proofErr w:type="spellStart"/>
      <w:r w:rsidRPr="00373983">
        <w:rPr>
          <w:sz w:val="24"/>
          <w:szCs w:val="24"/>
        </w:rPr>
        <w:t>сут</w:t>
      </w:r>
      <w:proofErr w:type="spellEnd"/>
      <w:r w:rsidRPr="00373983">
        <w:rPr>
          <w:sz w:val="24"/>
          <w:szCs w:val="24"/>
        </w:rPr>
        <w:t>.</w:t>
      </w:r>
    </w:p>
    <w:p w:rsidR="00603057" w:rsidRPr="00373983" w:rsidRDefault="00603057" w:rsidP="00603057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Все сточные воды по двум напорным коллекторам диаметром 130 мм и 200 мм от  двух КНС п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ступают в приемную камеру грабельного помещения, где установлены механические решетки.</w:t>
      </w:r>
    </w:p>
    <w:p w:rsidR="00603057" w:rsidRPr="00373983" w:rsidRDefault="00603057" w:rsidP="00603057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Отбросы, задерживаемые на решетках, собираются в контейнер и периодически вывозятся на свалку.</w:t>
      </w:r>
    </w:p>
    <w:p w:rsidR="002C204B" w:rsidRPr="00373983" w:rsidRDefault="002C204B" w:rsidP="002C204B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состав сооружений входит: приемная камера, водоизмерительный лоток, здание блока реш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 xml:space="preserve">ток, блок емкостей </w:t>
      </w:r>
      <w:proofErr w:type="spellStart"/>
      <w:r w:rsidRPr="00373983">
        <w:rPr>
          <w:sz w:val="24"/>
          <w:szCs w:val="24"/>
        </w:rPr>
        <w:t>аэротенков</w:t>
      </w:r>
      <w:proofErr w:type="spellEnd"/>
      <w:r w:rsidRPr="00373983">
        <w:rPr>
          <w:sz w:val="24"/>
          <w:szCs w:val="24"/>
        </w:rPr>
        <w:t>, производственно-вспомогательное здание, административно-бытовой корпус, контактные колодцы, иловые площадки.</w:t>
      </w:r>
    </w:p>
    <w:p w:rsidR="002C204B" w:rsidRPr="00373983" w:rsidRDefault="005D71B6" w:rsidP="002C204B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</w:t>
      </w:r>
      <w:r w:rsidR="002C204B" w:rsidRPr="00373983">
        <w:rPr>
          <w:sz w:val="24"/>
          <w:szCs w:val="24"/>
        </w:rPr>
        <w:t>Канализационные сети и канализационные насосные станции имеют значительный износ. К</w:t>
      </w:r>
      <w:r w:rsidR="002C204B" w:rsidRPr="00373983">
        <w:rPr>
          <w:sz w:val="24"/>
          <w:szCs w:val="24"/>
        </w:rPr>
        <w:t>а</w:t>
      </w:r>
      <w:r w:rsidR="002C204B" w:rsidRPr="00373983">
        <w:rPr>
          <w:sz w:val="24"/>
          <w:szCs w:val="24"/>
        </w:rPr>
        <w:t>нализационные очистные сооружения находится в аварийном состоянии</w:t>
      </w:r>
      <w:r w:rsidRPr="00373983">
        <w:rPr>
          <w:sz w:val="24"/>
          <w:szCs w:val="24"/>
        </w:rPr>
        <w:t xml:space="preserve"> и не функционируют</w:t>
      </w:r>
      <w:r w:rsidR="002C204B" w:rsidRPr="00373983">
        <w:rPr>
          <w:sz w:val="24"/>
          <w:szCs w:val="24"/>
        </w:rPr>
        <w:t xml:space="preserve">, проводится лишь механическая очистка стоков. Иловые площадки не действуют. </w:t>
      </w:r>
    </w:p>
    <w:p w:rsidR="00404076" w:rsidRPr="00373983" w:rsidRDefault="005D71B6" w:rsidP="00603057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bookmarkStart w:id="104" w:name="_Hlk103166637"/>
      <w:r w:rsidRPr="00373983">
        <w:rPr>
          <w:sz w:val="24"/>
          <w:szCs w:val="24"/>
        </w:rPr>
        <w:t xml:space="preserve">Схема </w:t>
      </w:r>
      <w:r w:rsidR="009C5DA1">
        <w:rPr>
          <w:rFonts w:eastAsia="Calibri"/>
          <w:sz w:val="24"/>
          <w:szCs w:val="24"/>
        </w:rPr>
        <w:t>сетей канализации и расположение КОС</w:t>
      </w:r>
      <w:r w:rsidRPr="00373983">
        <w:rPr>
          <w:rFonts w:eastAsia="Calibri"/>
          <w:sz w:val="24"/>
          <w:szCs w:val="24"/>
        </w:rPr>
        <w:t xml:space="preserve"> представлена на рисунке ниже.</w:t>
      </w:r>
      <w:bookmarkEnd w:id="104"/>
    </w:p>
    <w:p w:rsidR="008A5A88" w:rsidRPr="00373983" w:rsidRDefault="008A5A88">
      <w:pPr>
        <w:pStyle w:val="a7"/>
        <w:rPr>
          <w:rFonts w:eastAsia="Calibri"/>
          <w:sz w:val="24"/>
          <w:szCs w:val="24"/>
        </w:rPr>
      </w:pPr>
    </w:p>
    <w:p w:rsidR="00404076" w:rsidRPr="00373983" w:rsidRDefault="00360030">
      <w:pPr>
        <w:pStyle w:val="affff0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-387985</wp:posOffset>
            </wp:positionV>
            <wp:extent cx="6142990" cy="5162550"/>
            <wp:effectExtent l="0" t="0" r="0" b="0"/>
            <wp:wrapTopAndBottom/>
            <wp:docPr id="1" name="Рисунок 1" descr="C:\Users\42\Desktop\Схема_водоот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\Desktop\Схема_водоотведен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32" w:rsidRDefault="00E54132" w:rsidP="00E54132">
      <w:pPr>
        <w:pStyle w:val="a7"/>
        <w:rPr>
          <w:bCs/>
        </w:rPr>
      </w:pPr>
      <w:r w:rsidRPr="00E54132">
        <w:t xml:space="preserve">Таблица </w:t>
      </w:r>
      <w:r w:rsidR="00686EF7">
        <w:t>1</w:t>
      </w:r>
      <w:r w:rsidRPr="00E54132">
        <w:t xml:space="preserve"> – </w:t>
      </w:r>
      <w:r w:rsidR="00635BF7">
        <w:rPr>
          <w:bCs/>
        </w:rPr>
        <w:t xml:space="preserve">Фактические </w:t>
      </w:r>
      <w:r w:rsidR="001F0AB5" w:rsidRPr="001F0AB5">
        <w:rPr>
          <w:bCs/>
        </w:rPr>
        <w:t>расходные показатели сточных вод</w:t>
      </w:r>
      <w:r w:rsidR="00603057">
        <w:rPr>
          <w:bCs/>
        </w:rPr>
        <w:t xml:space="preserve"> (</w:t>
      </w:r>
      <w:proofErr w:type="gramStart"/>
      <w:r w:rsidR="00603057">
        <w:rPr>
          <w:bCs/>
        </w:rPr>
        <w:t>согласно водопотребления</w:t>
      </w:r>
      <w:proofErr w:type="gramEnd"/>
      <w:r w:rsidR="00603057">
        <w:rPr>
          <w:bCs/>
        </w:rPr>
        <w:t>)</w:t>
      </w:r>
    </w:p>
    <w:p w:rsidR="00635BF7" w:rsidRPr="00E54132" w:rsidRDefault="00635BF7" w:rsidP="00E54132">
      <w:pPr>
        <w:pStyle w:val="a7"/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6904"/>
        <w:gridCol w:w="1279"/>
        <w:gridCol w:w="1515"/>
      </w:tblGrid>
      <w:tr w:rsidR="00E54132" w:rsidRPr="00E54132" w:rsidTr="008A5A88">
        <w:trPr>
          <w:trHeight w:val="435"/>
          <w:tblHeader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  <w:rPr>
                <w:b/>
              </w:rPr>
            </w:pPr>
            <w:r w:rsidRPr="00E54132">
              <w:rPr>
                <w:b/>
              </w:rPr>
              <w:t xml:space="preserve">№ </w:t>
            </w:r>
            <w:proofErr w:type="gramStart"/>
            <w:r w:rsidRPr="00E54132">
              <w:rPr>
                <w:b/>
              </w:rPr>
              <w:t>п</w:t>
            </w:r>
            <w:proofErr w:type="gramEnd"/>
            <w:r w:rsidRPr="00E54132">
              <w:rPr>
                <w:b/>
              </w:rPr>
              <w:t>/п</w:t>
            </w:r>
          </w:p>
        </w:tc>
        <w:tc>
          <w:tcPr>
            <w:tcW w:w="6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  <w:rPr>
                <w:b/>
              </w:rPr>
            </w:pPr>
            <w:r w:rsidRPr="00E54132">
              <w:rPr>
                <w:b/>
              </w:rPr>
              <w:t>Наименование показателя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  <w:rPr>
                <w:b/>
              </w:rPr>
            </w:pPr>
            <w:r w:rsidRPr="00E54132">
              <w:rPr>
                <w:b/>
              </w:rPr>
              <w:t xml:space="preserve">Ед. </w:t>
            </w:r>
            <w:proofErr w:type="spellStart"/>
            <w:r w:rsidRPr="00E54132">
              <w:rPr>
                <w:b/>
              </w:rPr>
              <w:t>измер</w:t>
            </w:r>
            <w:proofErr w:type="spellEnd"/>
            <w:r w:rsidRPr="00E54132">
              <w:rPr>
                <w:b/>
              </w:rPr>
              <w:t>.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  <w:rPr>
                <w:b/>
              </w:rPr>
            </w:pPr>
            <w:r w:rsidRPr="00E54132">
              <w:rPr>
                <w:b/>
              </w:rPr>
              <w:t>Значение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1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603057">
            <w:pPr>
              <w:pStyle w:val="a7"/>
            </w:pPr>
            <w:r w:rsidRPr="00E54132">
              <w:t xml:space="preserve">Среднесуточный расход сточных вод 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м</w:t>
            </w:r>
            <w:r w:rsidRPr="00E54132">
              <w:rPr>
                <w:vertAlign w:val="superscript"/>
              </w:rPr>
              <w:t>3</w:t>
            </w:r>
            <w:r w:rsidRPr="00E54132">
              <w:t>/</w:t>
            </w:r>
            <w:proofErr w:type="spellStart"/>
            <w:r w:rsidRPr="00E54132">
              <w:t>сут</w:t>
            </w:r>
            <w:proofErr w:type="spellEnd"/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E54132" w:rsidP="00E54132">
            <w:pPr>
              <w:pStyle w:val="a7"/>
              <w:rPr>
                <w:bCs/>
              </w:rPr>
            </w:pPr>
            <w:r w:rsidRPr="0017425A">
              <w:rPr>
                <w:bCs/>
              </w:rPr>
              <w:t>490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2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Средний часовой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м</w:t>
            </w:r>
            <w:r w:rsidRPr="00E54132">
              <w:rPr>
                <w:vertAlign w:val="superscript"/>
              </w:rPr>
              <w:t>3</w:t>
            </w:r>
            <w:r w:rsidRPr="00E54132">
              <w:t>/ч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E54132" w:rsidP="00E54132">
            <w:pPr>
              <w:pStyle w:val="a7"/>
            </w:pPr>
            <w:r w:rsidRPr="0017425A">
              <w:t>20,41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4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03057" w:rsidRDefault="00E54132" w:rsidP="00E54132">
            <w:pPr>
              <w:pStyle w:val="a7"/>
            </w:pPr>
            <w:r w:rsidRPr="00E54132">
              <w:t>Коэффициент суточной неравномерности</w:t>
            </w:r>
          </w:p>
          <w:p w:rsidR="00E54132" w:rsidRPr="00E54132" w:rsidRDefault="00E54132" w:rsidP="00E54132">
            <w:pPr>
              <w:pStyle w:val="a7"/>
            </w:pPr>
            <w:r w:rsidRPr="00E54132">
              <w:t xml:space="preserve"> (</w:t>
            </w:r>
            <w:r w:rsidRPr="00E54132">
              <w:rPr>
                <w:lang w:val="en-US"/>
              </w:rPr>
              <w:t>max</w:t>
            </w:r>
            <w:r w:rsidRPr="00E54132">
              <w:t xml:space="preserve"> при 5% обеспеченности)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--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E54132" w:rsidP="00E54132">
            <w:pPr>
              <w:pStyle w:val="a7"/>
            </w:pPr>
            <w:r w:rsidRPr="0017425A">
              <w:t>1,49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5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Максимальный суточный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м</w:t>
            </w:r>
            <w:r w:rsidRPr="00E54132">
              <w:rPr>
                <w:vertAlign w:val="superscript"/>
              </w:rPr>
              <w:t>3</w:t>
            </w:r>
            <w:r w:rsidRPr="00E54132">
              <w:t>/</w:t>
            </w:r>
            <w:proofErr w:type="spellStart"/>
            <w:r w:rsidRPr="00E54132">
              <w:t>сут</w:t>
            </w:r>
            <w:proofErr w:type="spellEnd"/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4C5FBE" w:rsidP="00E54132">
            <w:pPr>
              <w:pStyle w:val="a7"/>
              <w:rPr>
                <w:bCs/>
              </w:rPr>
            </w:pPr>
            <w:r>
              <w:rPr>
                <w:bCs/>
              </w:rPr>
              <w:t>730</w:t>
            </w:r>
          </w:p>
        </w:tc>
      </w:tr>
    </w:tbl>
    <w:p w:rsidR="0017425A" w:rsidRDefault="0017425A" w:rsidP="0017425A">
      <w:pPr>
        <w:pStyle w:val="a7"/>
        <w:rPr>
          <w:bCs/>
        </w:rPr>
      </w:pP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Запас мощности очистных сооружений канализации зависит от состояния строительных ко</w:t>
      </w:r>
      <w:r w:rsidRPr="00373983">
        <w:rPr>
          <w:bCs/>
          <w:sz w:val="24"/>
          <w:szCs w:val="24"/>
        </w:rPr>
        <w:t>н</w:t>
      </w:r>
      <w:r w:rsidRPr="00373983">
        <w:rPr>
          <w:bCs/>
          <w:sz w:val="24"/>
          <w:szCs w:val="24"/>
        </w:rPr>
        <w:t>струкций и применяемой технологии очистки сточных вод. Существующие очистные сооруж</w:t>
      </w:r>
      <w:r w:rsidRPr="00373983">
        <w:rPr>
          <w:bCs/>
          <w:sz w:val="24"/>
          <w:szCs w:val="24"/>
        </w:rPr>
        <w:t>е</w:t>
      </w:r>
      <w:r w:rsidRPr="00373983">
        <w:rPr>
          <w:bCs/>
          <w:sz w:val="24"/>
          <w:szCs w:val="24"/>
        </w:rPr>
        <w:t>ния базировались на использовании классической схемы очистки (нитрификация), которая не рассчитана на современные требования удаления соединений азота и фосфора (</w:t>
      </w:r>
      <w:proofErr w:type="spellStart"/>
      <w:r w:rsidRPr="00373983">
        <w:rPr>
          <w:bCs/>
          <w:sz w:val="24"/>
          <w:szCs w:val="24"/>
        </w:rPr>
        <w:t>нитри</w:t>
      </w:r>
      <w:proofErr w:type="spellEnd"/>
      <w:r w:rsidRPr="00373983">
        <w:rPr>
          <w:bCs/>
          <w:sz w:val="24"/>
          <w:szCs w:val="24"/>
        </w:rPr>
        <w:t xml:space="preserve">-денитрификация). Внедрение технологий </w:t>
      </w:r>
      <w:proofErr w:type="spellStart"/>
      <w:r w:rsidRPr="00373983">
        <w:rPr>
          <w:bCs/>
          <w:sz w:val="24"/>
          <w:szCs w:val="24"/>
        </w:rPr>
        <w:t>нитри</w:t>
      </w:r>
      <w:proofErr w:type="spellEnd"/>
      <w:r w:rsidRPr="00373983">
        <w:rPr>
          <w:bCs/>
          <w:sz w:val="24"/>
          <w:szCs w:val="24"/>
        </w:rPr>
        <w:t>-денитрификации (НДТ) требует большего объ</w:t>
      </w:r>
      <w:r w:rsidRPr="00373983">
        <w:rPr>
          <w:bCs/>
          <w:sz w:val="24"/>
          <w:szCs w:val="24"/>
        </w:rPr>
        <w:t>ё</w:t>
      </w:r>
      <w:r w:rsidRPr="00373983">
        <w:rPr>
          <w:bCs/>
          <w:sz w:val="24"/>
          <w:szCs w:val="24"/>
        </w:rPr>
        <w:t xml:space="preserve">ма емкостных сооружений  в зависимости от качества поступающих сточных вод и принятой технологи очистки. </w:t>
      </w: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Существующие канализационные очистные сооружения требуют внедрения новых технологий очистки и автоматизации процессов. Анализ ситуации на очистных сооружениях канализации показывает о недостаточности объемов емкостных сооружений для внедрения технологии </w:t>
      </w:r>
      <w:proofErr w:type="spellStart"/>
      <w:r w:rsidRPr="00373983">
        <w:rPr>
          <w:bCs/>
          <w:sz w:val="24"/>
          <w:szCs w:val="24"/>
        </w:rPr>
        <w:t>нитри</w:t>
      </w:r>
      <w:proofErr w:type="spellEnd"/>
      <w:r w:rsidRPr="00373983">
        <w:rPr>
          <w:bCs/>
          <w:sz w:val="24"/>
          <w:szCs w:val="24"/>
        </w:rPr>
        <w:t>-денитрификации.</w:t>
      </w:r>
    </w:p>
    <w:p w:rsidR="006C543C" w:rsidRPr="00373983" w:rsidRDefault="006C543C" w:rsidP="006C543C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Снижение прогнозного дефицита мощности ОСК и пропускной способности магистральных канализационных сетей может быть достигнуто в ходе реализации мероприятии по реконстру</w:t>
      </w:r>
      <w:r w:rsidRPr="00373983">
        <w:rPr>
          <w:bCs/>
          <w:sz w:val="24"/>
          <w:szCs w:val="24"/>
        </w:rPr>
        <w:t>к</w:t>
      </w:r>
      <w:r w:rsidRPr="00373983">
        <w:rPr>
          <w:bCs/>
          <w:sz w:val="24"/>
          <w:szCs w:val="24"/>
        </w:rPr>
        <w:t xml:space="preserve">ции сетей канализации и новому строительству КОС, а именно за счет: 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реконструкции (увеличению пропускной способности) существующих самотечных и напорных коллекторов города по направлению от перспективных строительных площадок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реконструкции (увеличению мощности, расчетной производительности) канализ</w:t>
      </w:r>
      <w:r w:rsidRPr="00373983">
        <w:rPr>
          <w:bCs/>
          <w:sz w:val="24"/>
          <w:szCs w:val="24"/>
        </w:rPr>
        <w:t>а</w:t>
      </w:r>
      <w:r w:rsidRPr="00373983">
        <w:rPr>
          <w:bCs/>
          <w:sz w:val="24"/>
          <w:szCs w:val="24"/>
        </w:rPr>
        <w:t>ционных насосных станций по направлению от перспективных строительных пл</w:t>
      </w:r>
      <w:r w:rsidRPr="00373983">
        <w:rPr>
          <w:bCs/>
          <w:sz w:val="24"/>
          <w:szCs w:val="24"/>
        </w:rPr>
        <w:t>о</w:t>
      </w:r>
      <w:r w:rsidRPr="00373983">
        <w:rPr>
          <w:bCs/>
          <w:sz w:val="24"/>
          <w:szCs w:val="24"/>
        </w:rPr>
        <w:t>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реконструкция КОС на планируемый объем поступления сточных вод и объектов капитального жилищного строительства перспективных строительных площадок.</w:t>
      </w:r>
    </w:p>
    <w:p w:rsidR="006C543C" w:rsidRPr="00373983" w:rsidRDefault="006C543C" w:rsidP="006C543C">
      <w:pPr>
        <w:pStyle w:val="a7"/>
        <w:rPr>
          <w:b/>
          <w:bCs/>
          <w:sz w:val="24"/>
          <w:szCs w:val="24"/>
        </w:rPr>
      </w:pPr>
    </w:p>
    <w:p w:rsidR="00404076" w:rsidRPr="00373983" w:rsidRDefault="006C543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Р</w:t>
      </w:r>
      <w:r w:rsidR="00603057" w:rsidRPr="00373983">
        <w:rPr>
          <w:sz w:val="24"/>
          <w:szCs w:val="24"/>
        </w:rPr>
        <w:t>асч</w:t>
      </w:r>
      <w:r w:rsidR="00D86426" w:rsidRPr="00373983">
        <w:rPr>
          <w:sz w:val="24"/>
          <w:szCs w:val="24"/>
        </w:rPr>
        <w:t xml:space="preserve">етные расходы сточных вод </w:t>
      </w:r>
      <w:r w:rsidR="00A70734" w:rsidRPr="00373983">
        <w:rPr>
          <w:sz w:val="24"/>
          <w:szCs w:val="24"/>
        </w:rPr>
        <w:t>представлены в таблице ниже.</w:t>
      </w:r>
    </w:p>
    <w:p w:rsidR="00090E36" w:rsidRPr="00373983" w:rsidRDefault="00090E36">
      <w:pPr>
        <w:pStyle w:val="a7"/>
        <w:rPr>
          <w:sz w:val="24"/>
          <w:szCs w:val="24"/>
        </w:rPr>
      </w:pPr>
    </w:p>
    <w:p w:rsidR="00C11C0D" w:rsidRPr="00373983" w:rsidRDefault="00C11C0D" w:rsidP="00C11C0D">
      <w:pPr>
        <w:keepNext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Таблица </w:t>
      </w:r>
      <w:r w:rsidR="00686EF7" w:rsidRPr="00373983">
        <w:rPr>
          <w:bCs/>
          <w:sz w:val="24"/>
          <w:szCs w:val="24"/>
        </w:rPr>
        <w:t>2</w:t>
      </w:r>
      <w:r w:rsidRPr="00373983">
        <w:rPr>
          <w:bCs/>
          <w:sz w:val="24"/>
          <w:szCs w:val="24"/>
        </w:rPr>
        <w:t xml:space="preserve"> – Расчетный  приток сточных вод на ОСК </w:t>
      </w:r>
    </w:p>
    <w:p w:rsidR="00C11C0D" w:rsidRPr="00C11C0D" w:rsidRDefault="00C11C0D" w:rsidP="00C11C0D">
      <w:pPr>
        <w:keepNext/>
        <w:rPr>
          <w:bCs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90"/>
        <w:gridCol w:w="6885"/>
        <w:gridCol w:w="1284"/>
        <w:gridCol w:w="1520"/>
      </w:tblGrid>
      <w:tr w:rsidR="00C11C0D" w:rsidRPr="00C11C0D" w:rsidTr="008A5A88">
        <w:trPr>
          <w:trHeight w:val="201"/>
          <w:tblHeader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 xml:space="preserve">№ </w:t>
            </w:r>
            <w:proofErr w:type="gramStart"/>
            <w:r w:rsidRPr="00C11C0D">
              <w:rPr>
                <w:bCs/>
              </w:rPr>
              <w:t>п</w:t>
            </w:r>
            <w:proofErr w:type="gramEnd"/>
            <w:r w:rsidRPr="00C11C0D">
              <w:rPr>
                <w:bCs/>
              </w:rPr>
              <w:t>/п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Наименование показателя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Ед. изм.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Значение</w:t>
            </w:r>
          </w:p>
        </w:tc>
      </w:tr>
      <w:tr w:rsidR="00C11C0D" w:rsidRPr="00C11C0D" w:rsidTr="008A5A88">
        <w:trPr>
          <w:trHeight w:val="34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1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Среднесуточный расход сточных вод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490</w:t>
            </w:r>
          </w:p>
        </w:tc>
      </w:tr>
      <w:tr w:rsidR="00C11C0D" w:rsidRPr="00C11C0D" w:rsidTr="008A5A88">
        <w:trPr>
          <w:trHeight w:val="34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Среднесуточный расход сточных вод с учетом перспективной з</w:t>
            </w:r>
            <w:r w:rsidRPr="00C11C0D">
              <w:rPr>
                <w:bCs/>
              </w:rPr>
              <w:t>а</w:t>
            </w:r>
            <w:r w:rsidRPr="00C11C0D">
              <w:rPr>
                <w:bCs/>
              </w:rPr>
              <w:t>стройки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545,9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3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Средний часовой расход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м3/ч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22,74</w:t>
            </w:r>
          </w:p>
        </w:tc>
      </w:tr>
      <w:tr w:rsidR="00C11C0D" w:rsidRPr="00C11C0D" w:rsidTr="008A5A88">
        <w:trPr>
          <w:trHeight w:val="86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5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Коэффициент суточной неравномерности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--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1,28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6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Максимальный суточный расход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697,6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7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Среднечасовой расход при максимальном суточном притоке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м3/ч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29,06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 xml:space="preserve">  11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Ассенизаторские стоки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27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 xml:space="preserve">  12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Расчетный  приток сточных вод на ОСК всего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724,6</w:t>
            </w:r>
          </w:p>
        </w:tc>
      </w:tr>
    </w:tbl>
    <w:p w:rsidR="00373983" w:rsidRDefault="00373983" w:rsidP="00373983">
      <w:pPr>
        <w:keepNext/>
        <w:ind w:firstLine="0"/>
        <w:rPr>
          <w:bCs/>
          <w:iCs/>
        </w:rPr>
      </w:pPr>
      <w:r>
        <w:rPr>
          <w:bCs/>
          <w:iCs/>
        </w:rPr>
        <w:t xml:space="preserve">  </w:t>
      </w:r>
    </w:p>
    <w:p w:rsidR="00373983" w:rsidRDefault="00C11C0D" w:rsidP="00373983">
      <w:pPr>
        <w:keepNext/>
        <w:ind w:firstLine="0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Проектная производительность существующих очистных сооружений канализации 700 м3/</w:t>
      </w:r>
      <w:proofErr w:type="spellStart"/>
      <w:r w:rsidRPr="00373983">
        <w:rPr>
          <w:bCs/>
          <w:sz w:val="24"/>
          <w:szCs w:val="24"/>
        </w:rPr>
        <w:t>сут</w:t>
      </w:r>
      <w:proofErr w:type="spellEnd"/>
      <w:r w:rsidRPr="00373983">
        <w:rPr>
          <w:bCs/>
          <w:sz w:val="24"/>
          <w:szCs w:val="24"/>
        </w:rPr>
        <w:t xml:space="preserve">. </w:t>
      </w:r>
    </w:p>
    <w:p w:rsidR="00C11C0D" w:rsidRPr="00373983" w:rsidRDefault="00C11C0D" w:rsidP="00373983">
      <w:pPr>
        <w:keepNext/>
        <w:ind w:firstLine="0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В 2019 году разработана проектная документация «Реконструкция канализационных очистных сооружений, расположенных по адресу: Архангельская область, </w:t>
      </w:r>
      <w:proofErr w:type="spellStart"/>
      <w:r w:rsidRPr="00373983">
        <w:rPr>
          <w:bCs/>
          <w:sz w:val="24"/>
          <w:szCs w:val="24"/>
        </w:rPr>
        <w:t>Вилегодский</w:t>
      </w:r>
      <w:proofErr w:type="spellEnd"/>
      <w:r w:rsidRPr="00373983">
        <w:rPr>
          <w:bCs/>
          <w:sz w:val="24"/>
          <w:szCs w:val="24"/>
        </w:rPr>
        <w:t xml:space="preserve"> </w:t>
      </w:r>
      <w:proofErr w:type="spellStart"/>
      <w:r w:rsidRPr="00373983">
        <w:rPr>
          <w:bCs/>
          <w:sz w:val="24"/>
          <w:szCs w:val="24"/>
        </w:rPr>
        <w:t>район</w:t>
      </w:r>
      <w:proofErr w:type="gramStart"/>
      <w:r w:rsidRPr="00373983">
        <w:rPr>
          <w:bCs/>
          <w:sz w:val="24"/>
          <w:szCs w:val="24"/>
        </w:rPr>
        <w:t>,д</w:t>
      </w:r>
      <w:proofErr w:type="spellEnd"/>
      <w:proofErr w:type="gramEnd"/>
      <w:r w:rsidRPr="00373983">
        <w:rPr>
          <w:bCs/>
          <w:sz w:val="24"/>
          <w:szCs w:val="24"/>
        </w:rPr>
        <w:t xml:space="preserve">. </w:t>
      </w:r>
      <w:proofErr w:type="spellStart"/>
      <w:r w:rsidRPr="00373983">
        <w:rPr>
          <w:bCs/>
          <w:sz w:val="24"/>
          <w:szCs w:val="24"/>
        </w:rPr>
        <w:t>Мухо</w:t>
      </w:r>
      <w:r w:rsidRPr="00373983">
        <w:rPr>
          <w:bCs/>
          <w:sz w:val="24"/>
          <w:szCs w:val="24"/>
        </w:rPr>
        <w:t>н</w:t>
      </w:r>
      <w:r w:rsidRPr="00373983">
        <w:rPr>
          <w:bCs/>
          <w:sz w:val="24"/>
          <w:szCs w:val="24"/>
        </w:rPr>
        <w:t>ская</w:t>
      </w:r>
      <w:proofErr w:type="spellEnd"/>
      <w:r w:rsidRPr="00373983">
        <w:rPr>
          <w:bCs/>
          <w:sz w:val="24"/>
          <w:szCs w:val="24"/>
        </w:rPr>
        <w:t>, д.46, стр. 1». Проектная организация ООО «</w:t>
      </w:r>
      <w:proofErr w:type="spellStart"/>
      <w:r w:rsidRPr="00373983">
        <w:rPr>
          <w:bCs/>
          <w:sz w:val="24"/>
          <w:szCs w:val="24"/>
        </w:rPr>
        <w:t>Экоинвест</w:t>
      </w:r>
      <w:proofErr w:type="spellEnd"/>
      <w:r w:rsidRPr="00373983">
        <w:rPr>
          <w:bCs/>
          <w:sz w:val="24"/>
          <w:szCs w:val="24"/>
        </w:rPr>
        <w:t xml:space="preserve"> трейд» город Москва. Проектная мощность КОС – 1000 м3/сутки.</w:t>
      </w:r>
    </w:p>
    <w:p w:rsidR="00C11C0D" w:rsidRPr="00373983" w:rsidRDefault="00C11C0D" w:rsidP="00C11C0D">
      <w:pPr>
        <w:keepNext/>
        <w:rPr>
          <w:bCs/>
          <w:sz w:val="24"/>
          <w:szCs w:val="24"/>
        </w:rPr>
      </w:pPr>
      <w:r w:rsidRPr="00373983">
        <w:rPr>
          <w:bCs/>
          <w:iCs/>
          <w:sz w:val="24"/>
          <w:szCs w:val="24"/>
        </w:rPr>
        <w:t>С учетом перспективы и объема сточных вод от ассенизаторских машин, расчетная макс</w:t>
      </w:r>
      <w:r w:rsidRPr="00373983">
        <w:rPr>
          <w:bCs/>
          <w:iCs/>
          <w:sz w:val="24"/>
          <w:szCs w:val="24"/>
        </w:rPr>
        <w:t>и</w:t>
      </w:r>
      <w:r w:rsidRPr="00373983">
        <w:rPr>
          <w:bCs/>
          <w:iCs/>
          <w:sz w:val="24"/>
          <w:szCs w:val="24"/>
        </w:rPr>
        <w:t>мальная суточная производительность КОС составит 724,6м</w:t>
      </w:r>
      <w:r w:rsidRPr="00373983">
        <w:rPr>
          <w:bCs/>
          <w:iCs/>
          <w:sz w:val="24"/>
          <w:szCs w:val="24"/>
          <w:vertAlign w:val="superscript"/>
        </w:rPr>
        <w:t>3</w:t>
      </w:r>
      <w:r w:rsidRPr="00373983">
        <w:rPr>
          <w:bCs/>
          <w:iCs/>
          <w:sz w:val="24"/>
          <w:szCs w:val="24"/>
        </w:rPr>
        <w:t>/</w:t>
      </w:r>
      <w:proofErr w:type="spellStart"/>
      <w:r w:rsidRPr="00373983">
        <w:rPr>
          <w:bCs/>
          <w:iCs/>
          <w:sz w:val="24"/>
          <w:szCs w:val="24"/>
        </w:rPr>
        <w:t>сут</w:t>
      </w:r>
      <w:proofErr w:type="spellEnd"/>
      <w:r w:rsidRPr="00373983">
        <w:rPr>
          <w:bCs/>
          <w:iCs/>
          <w:sz w:val="24"/>
          <w:szCs w:val="24"/>
        </w:rPr>
        <w:t>., что подтверждает выбор бе</w:t>
      </w:r>
      <w:r w:rsidRPr="00373983">
        <w:rPr>
          <w:bCs/>
          <w:iCs/>
          <w:sz w:val="24"/>
          <w:szCs w:val="24"/>
        </w:rPr>
        <w:t>з</w:t>
      </w:r>
      <w:r w:rsidRPr="00373983">
        <w:rPr>
          <w:bCs/>
          <w:iCs/>
          <w:sz w:val="24"/>
          <w:szCs w:val="24"/>
        </w:rPr>
        <w:t>дефицитной мощности спроектированных Очистных сооружений канализации.</w:t>
      </w:r>
    </w:p>
    <w:p w:rsidR="00C11C0D" w:rsidRPr="00373983" w:rsidRDefault="00C11C0D" w:rsidP="00C11C0D">
      <w:pPr>
        <w:keepNext/>
        <w:rPr>
          <w:bCs/>
          <w:sz w:val="24"/>
          <w:szCs w:val="24"/>
        </w:rPr>
      </w:pPr>
    </w:p>
    <w:p w:rsidR="001F0AB5" w:rsidRDefault="001F0AB5">
      <w:pPr>
        <w:keepNext/>
        <w:rPr>
          <w:color w:val="000000"/>
        </w:rPr>
      </w:pPr>
    </w:p>
    <w:p w:rsidR="00404076" w:rsidRDefault="00404076">
      <w:pPr>
        <w:ind w:firstLine="567"/>
        <w:rPr>
          <w:b/>
          <w:bCs/>
        </w:rPr>
      </w:pPr>
    </w:p>
    <w:p w:rsidR="00404076" w:rsidRDefault="000711E7" w:rsidP="00F26AC3">
      <w:pPr>
        <w:pStyle w:val="2"/>
        <w:jc w:val="both"/>
      </w:pPr>
      <w:bookmarkStart w:id="105" w:name="_Hlk103166773"/>
      <w:bookmarkStart w:id="106" w:name="_Toc102671754"/>
      <w:bookmarkEnd w:id="105"/>
      <w:r>
        <w:t>2.</w:t>
      </w:r>
      <w:r w:rsidR="00F26AC3">
        <w:t>1.</w:t>
      </w:r>
      <w:r>
        <w:t xml:space="preserve">3. </w:t>
      </w:r>
      <w:r w:rsidR="00A70734">
        <w:t>Описание технологических зон водоотведения, зон централизованных и неце</w:t>
      </w:r>
      <w:r w:rsidR="00A70734">
        <w:t>н</w:t>
      </w:r>
      <w:r w:rsidR="00A70734">
        <w:t>трализованных систем водоотведения, и перечень централизованных систем водоотв</w:t>
      </w:r>
      <w:r w:rsidR="00A70734">
        <w:t>е</w:t>
      </w:r>
      <w:r w:rsidR="00A70734">
        <w:t>дения</w:t>
      </w:r>
      <w:bookmarkEnd w:id="106"/>
    </w:p>
    <w:p w:rsidR="00404076" w:rsidRDefault="00404076">
      <w:pPr>
        <w:ind w:firstLine="709"/>
        <w:rPr>
          <w:rFonts w:eastAsia="Calibri" w:cstheme="minorHAnsi"/>
        </w:rPr>
      </w:pP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"Эксплуатационная зона" - зона эксплуатационной ответственности организации, осуществля</w:t>
      </w:r>
      <w:r w:rsidRPr="00373983">
        <w:rPr>
          <w:rFonts w:eastAsia="Calibri"/>
          <w:sz w:val="24"/>
          <w:szCs w:val="24"/>
        </w:rPr>
        <w:t>ю</w:t>
      </w:r>
      <w:r w:rsidRPr="00373983">
        <w:rPr>
          <w:rFonts w:eastAsia="Calibri"/>
          <w:sz w:val="24"/>
          <w:szCs w:val="24"/>
        </w:rPr>
        <w:t>щей водоотведение, определенная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по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"Технологическая зона водоотведения" - часть канализационной сети, принадлежащей организ</w:t>
      </w:r>
      <w:r w:rsidRPr="00373983">
        <w:rPr>
          <w:rFonts w:eastAsia="Calibri"/>
          <w:sz w:val="24"/>
          <w:szCs w:val="24"/>
        </w:rPr>
        <w:t>а</w:t>
      </w:r>
      <w:r w:rsidRPr="00373983">
        <w:rPr>
          <w:rFonts w:eastAsia="Calibri"/>
          <w:sz w:val="24"/>
          <w:szCs w:val="24"/>
        </w:rPr>
        <w:t>ции, осуществляющей водоотведение, в пределах которой обеспечиваются прием, транспорт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ровка, очистка и отведение сточных вод или прямой (без очистки) выпуск сточных вод в водный объект".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Зонами централизованного водоотведения являются территории населенных пунктов, где нас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ление обеспечено услугой централизованного водоотведения, и соответственно зонами неце</w:t>
      </w:r>
      <w:r w:rsidRPr="00373983">
        <w:rPr>
          <w:rFonts w:eastAsia="Calibri"/>
          <w:sz w:val="24"/>
          <w:szCs w:val="24"/>
        </w:rPr>
        <w:t>н</w:t>
      </w:r>
      <w:r w:rsidRPr="00373983">
        <w:rPr>
          <w:rFonts w:eastAsia="Calibri"/>
          <w:sz w:val="24"/>
          <w:szCs w:val="24"/>
        </w:rPr>
        <w:t>трализованного водоотведения являются территории населенных пунктов, где таковое отсу</w:t>
      </w:r>
      <w:r w:rsidRPr="00373983">
        <w:rPr>
          <w:rFonts w:eastAsia="Calibri"/>
          <w:sz w:val="24"/>
          <w:szCs w:val="24"/>
        </w:rPr>
        <w:t>т</w:t>
      </w:r>
      <w:r w:rsidRPr="00373983">
        <w:rPr>
          <w:rFonts w:eastAsia="Calibri"/>
          <w:sz w:val="24"/>
          <w:szCs w:val="24"/>
        </w:rPr>
        <w:t xml:space="preserve">ствует. В подобных населенных пунктах </w:t>
      </w:r>
      <w:proofErr w:type="spellStart"/>
      <w:r w:rsidRPr="00373983">
        <w:rPr>
          <w:rFonts w:eastAsia="Calibri"/>
          <w:sz w:val="24"/>
          <w:szCs w:val="24"/>
        </w:rPr>
        <w:t>канализование</w:t>
      </w:r>
      <w:proofErr w:type="spellEnd"/>
      <w:r w:rsidRPr="00373983">
        <w:rPr>
          <w:rFonts w:eastAsia="Calibri"/>
          <w:sz w:val="24"/>
          <w:szCs w:val="24"/>
        </w:rPr>
        <w:t xml:space="preserve"> осуществляется с помощью выгребных ям, септиков. </w:t>
      </w:r>
      <w:r w:rsidRPr="00373983">
        <w:rPr>
          <w:sz w:val="24"/>
          <w:szCs w:val="24"/>
        </w:rPr>
        <w:t>Наличие зон с нецентрализованным водоотведением влияет на санитарно-эпидемиологическую и экологическую обстановку</w:t>
      </w:r>
      <w:r w:rsidR="00F22584" w:rsidRPr="00373983">
        <w:rPr>
          <w:sz w:val="24"/>
          <w:szCs w:val="24"/>
        </w:rPr>
        <w:t xml:space="preserve"> села</w:t>
      </w:r>
      <w:r w:rsidRPr="00373983">
        <w:rPr>
          <w:sz w:val="24"/>
          <w:szCs w:val="24"/>
        </w:rPr>
        <w:t>, а именно ненадлежащее обслуживание септиков, выгребных ям населением, несвоевременный вывоз стоков, наличие утечек.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Таким образом, зоной </w:t>
      </w:r>
      <w:proofErr w:type="gramStart"/>
      <w:r w:rsidRPr="00373983">
        <w:rPr>
          <w:rFonts w:eastAsia="Calibri"/>
          <w:sz w:val="24"/>
          <w:szCs w:val="24"/>
        </w:rPr>
        <w:t>централизованного</w:t>
      </w:r>
      <w:proofErr w:type="gramEnd"/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 </w:t>
      </w:r>
      <w:proofErr w:type="spellStart"/>
      <w:r w:rsidRPr="00373983">
        <w:rPr>
          <w:rFonts w:eastAsia="Calibri"/>
          <w:sz w:val="24"/>
          <w:szCs w:val="24"/>
        </w:rPr>
        <w:t>канализования</w:t>
      </w:r>
      <w:proofErr w:type="spellEnd"/>
      <w:r w:rsidRPr="00373983">
        <w:rPr>
          <w:rFonts w:eastAsia="Calibri"/>
          <w:sz w:val="24"/>
          <w:szCs w:val="24"/>
        </w:rPr>
        <w:t xml:space="preserve"> </w:t>
      </w:r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является непосредственно </w:t>
      </w:r>
      <w:r w:rsidR="00F22584" w:rsidRPr="00373983">
        <w:rPr>
          <w:rFonts w:eastAsia="Calibri"/>
          <w:sz w:val="24"/>
          <w:szCs w:val="24"/>
        </w:rPr>
        <w:t xml:space="preserve">село </w:t>
      </w:r>
      <w:proofErr w:type="spellStart"/>
      <w:r w:rsidR="00F22584" w:rsidRPr="00373983">
        <w:rPr>
          <w:rFonts w:eastAsia="Calibri"/>
          <w:sz w:val="24"/>
          <w:szCs w:val="24"/>
        </w:rPr>
        <w:t>Ил</w:t>
      </w:r>
      <w:r w:rsidR="00F22584" w:rsidRPr="00373983">
        <w:rPr>
          <w:rFonts w:eastAsia="Calibri"/>
          <w:sz w:val="24"/>
          <w:szCs w:val="24"/>
        </w:rPr>
        <w:t>ь</w:t>
      </w:r>
      <w:r w:rsidR="00F22584" w:rsidRPr="00373983">
        <w:rPr>
          <w:rFonts w:eastAsia="Calibri"/>
          <w:sz w:val="24"/>
          <w:szCs w:val="24"/>
        </w:rPr>
        <w:t>инск</w:t>
      </w:r>
      <w:proofErr w:type="spellEnd"/>
      <w:r w:rsidRPr="00373983">
        <w:rPr>
          <w:rFonts w:eastAsia="Calibri"/>
          <w:sz w:val="24"/>
          <w:szCs w:val="24"/>
        </w:rPr>
        <w:t>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Технологические зоны соответствуют бассейнам водоотведения очистных сооружений. Каждый бассейн имеет систему сбора транспортировки, перекачки и очистные сооружения.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эксплуатационной зоне</w:t>
      </w:r>
      <w:r w:rsidR="00EF6C10" w:rsidRPr="00373983">
        <w:rPr>
          <w:sz w:val="24"/>
          <w:szCs w:val="24"/>
        </w:rPr>
        <w:t xml:space="preserve"> (село </w:t>
      </w:r>
      <w:proofErr w:type="spellStart"/>
      <w:r w:rsidR="00EF6C10" w:rsidRPr="00373983">
        <w:rPr>
          <w:sz w:val="24"/>
          <w:szCs w:val="24"/>
        </w:rPr>
        <w:t>Ильинск</w:t>
      </w:r>
      <w:proofErr w:type="spellEnd"/>
      <w:r w:rsidR="00EF6C10" w:rsidRPr="00373983">
        <w:rPr>
          <w:sz w:val="24"/>
          <w:szCs w:val="24"/>
        </w:rPr>
        <w:t xml:space="preserve">) </w:t>
      </w:r>
      <w:r w:rsidRPr="00373983">
        <w:rPr>
          <w:sz w:val="24"/>
          <w:szCs w:val="24"/>
        </w:rPr>
        <w:t>сформировалась одна технологическая зона водоотв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дения</w:t>
      </w:r>
      <w:r w:rsidR="00090E36" w:rsidRPr="00373983">
        <w:rPr>
          <w:sz w:val="24"/>
          <w:szCs w:val="24"/>
        </w:rPr>
        <w:t>.</w:t>
      </w:r>
    </w:p>
    <w:p w:rsidR="00404076" w:rsidRPr="00373983" w:rsidRDefault="00404076">
      <w:pPr>
        <w:ind w:firstLine="709"/>
        <w:rPr>
          <w:rFonts w:eastAsia="Calibri" w:cstheme="minorHAnsi"/>
          <w:sz w:val="24"/>
          <w:szCs w:val="24"/>
        </w:rPr>
      </w:pPr>
    </w:p>
    <w:p w:rsidR="00404076" w:rsidRDefault="000711E7" w:rsidP="00F26AC3">
      <w:pPr>
        <w:pStyle w:val="2"/>
        <w:jc w:val="both"/>
      </w:pPr>
      <w:bookmarkStart w:id="107" w:name="_Toc102671755"/>
      <w:r>
        <w:t>2.</w:t>
      </w:r>
      <w:r w:rsidR="00F26AC3">
        <w:t>1.</w:t>
      </w:r>
      <w:r>
        <w:t xml:space="preserve">4. </w:t>
      </w:r>
      <w:r w:rsidR="00A70734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07"/>
    </w:p>
    <w:p w:rsidR="009E1603" w:rsidRPr="00686EF7" w:rsidRDefault="00661466">
      <w:pPr>
        <w:ind w:firstLine="709"/>
        <w:rPr>
          <w:rFonts w:cstheme="minorHAnsi"/>
          <w:sz w:val="24"/>
          <w:szCs w:val="24"/>
        </w:rPr>
      </w:pPr>
      <w:r w:rsidRPr="00686EF7">
        <w:rPr>
          <w:rFonts w:cstheme="minorHAnsi"/>
          <w:sz w:val="24"/>
          <w:szCs w:val="24"/>
        </w:rPr>
        <w:t xml:space="preserve">Информация о технической возможности, а также способах утилизации осадков сточных вод отсутствует. В перспективе этот вопрос </w:t>
      </w:r>
      <w:r w:rsidR="008A54E7" w:rsidRPr="00686EF7">
        <w:rPr>
          <w:rFonts w:cstheme="minorHAnsi"/>
          <w:sz w:val="24"/>
          <w:szCs w:val="24"/>
        </w:rPr>
        <w:t xml:space="preserve">будет </w:t>
      </w:r>
      <w:r w:rsidRPr="00686EF7">
        <w:rPr>
          <w:rFonts w:cstheme="minorHAnsi"/>
          <w:sz w:val="24"/>
          <w:szCs w:val="24"/>
        </w:rPr>
        <w:t>решен проектом</w:t>
      </w:r>
      <w:r w:rsidR="00EF6C10" w:rsidRPr="00686EF7">
        <w:rPr>
          <w:rFonts w:cstheme="minorHAnsi"/>
          <w:sz w:val="24"/>
          <w:szCs w:val="24"/>
        </w:rPr>
        <w:t xml:space="preserve"> -</w:t>
      </w:r>
      <w:r w:rsidR="00987CBA" w:rsidRPr="00686EF7">
        <w:rPr>
          <w:rFonts w:cstheme="minorHAnsi"/>
          <w:sz w:val="24"/>
          <w:szCs w:val="24"/>
        </w:rPr>
        <w:t xml:space="preserve"> обезвоживание осадка и в</w:t>
      </w:r>
      <w:r w:rsidR="00987CBA" w:rsidRPr="00686EF7">
        <w:rPr>
          <w:rFonts w:cstheme="minorHAnsi"/>
          <w:sz w:val="24"/>
          <w:szCs w:val="24"/>
        </w:rPr>
        <w:t>ы</w:t>
      </w:r>
      <w:r w:rsidR="00987CBA" w:rsidRPr="00686EF7">
        <w:rPr>
          <w:rFonts w:cstheme="minorHAnsi"/>
          <w:sz w:val="24"/>
          <w:szCs w:val="24"/>
        </w:rPr>
        <w:t>воз на полигон</w:t>
      </w:r>
      <w:r w:rsidRPr="00686EF7">
        <w:rPr>
          <w:rFonts w:cstheme="minorHAnsi"/>
          <w:sz w:val="24"/>
          <w:szCs w:val="24"/>
        </w:rPr>
        <w:t>.</w:t>
      </w:r>
      <w:r w:rsidR="00987CBA" w:rsidRPr="00686EF7">
        <w:rPr>
          <w:rFonts w:cstheme="minorHAnsi"/>
          <w:sz w:val="24"/>
          <w:szCs w:val="24"/>
        </w:rPr>
        <w:t xml:space="preserve"> В</w:t>
      </w:r>
      <w:r w:rsidR="009E1603" w:rsidRPr="00686EF7">
        <w:rPr>
          <w:rFonts w:cstheme="minorHAnsi"/>
          <w:sz w:val="24"/>
          <w:szCs w:val="24"/>
        </w:rPr>
        <w:t xml:space="preserve"> </w:t>
      </w:r>
      <w:r w:rsidR="00987CBA" w:rsidRPr="00686EF7">
        <w:rPr>
          <w:rFonts w:cstheme="minorHAnsi"/>
          <w:sz w:val="24"/>
          <w:szCs w:val="24"/>
        </w:rPr>
        <w:t>дальнейшем</w:t>
      </w:r>
      <w:r w:rsidR="00EF6C10" w:rsidRPr="00686EF7">
        <w:rPr>
          <w:rFonts w:cstheme="minorHAnsi"/>
          <w:sz w:val="24"/>
          <w:szCs w:val="24"/>
        </w:rPr>
        <w:t>,</w:t>
      </w:r>
      <w:r w:rsidR="00987CBA" w:rsidRPr="00686EF7">
        <w:rPr>
          <w:rFonts w:cstheme="minorHAnsi"/>
          <w:sz w:val="24"/>
          <w:szCs w:val="24"/>
        </w:rPr>
        <w:t xml:space="preserve"> </w:t>
      </w:r>
      <w:proofErr w:type="gramStart"/>
      <w:r w:rsidR="00987CBA" w:rsidRPr="00686EF7">
        <w:rPr>
          <w:rFonts w:cstheme="minorHAnsi"/>
          <w:sz w:val="24"/>
          <w:szCs w:val="24"/>
        </w:rPr>
        <w:t>возможно</w:t>
      </w:r>
      <w:proofErr w:type="gramEnd"/>
      <w:r w:rsidR="00987CBA" w:rsidRPr="00686EF7">
        <w:rPr>
          <w:rFonts w:cstheme="minorHAnsi"/>
          <w:sz w:val="24"/>
          <w:szCs w:val="24"/>
        </w:rPr>
        <w:t xml:space="preserve"> рассмотреть вопрос использования обезвоженного осадка для приготовления компоста</w:t>
      </w:r>
      <w:r w:rsidR="009E1603" w:rsidRPr="00686EF7">
        <w:rPr>
          <w:rFonts w:cstheme="minorHAnsi"/>
          <w:sz w:val="24"/>
          <w:szCs w:val="24"/>
        </w:rPr>
        <w:t>.</w:t>
      </w:r>
    </w:p>
    <w:p w:rsidR="00404076" w:rsidRDefault="00404076">
      <w:pPr>
        <w:ind w:firstLine="709"/>
        <w:rPr>
          <w:rFonts w:cstheme="minorHAnsi"/>
        </w:rPr>
      </w:pPr>
    </w:p>
    <w:p w:rsidR="00404076" w:rsidRDefault="00643A42" w:rsidP="00F26AC3">
      <w:pPr>
        <w:pStyle w:val="2"/>
        <w:jc w:val="both"/>
      </w:pPr>
      <w:bookmarkStart w:id="108" w:name="_Toc102671756"/>
      <w:r>
        <w:t>2.</w:t>
      </w:r>
      <w:r w:rsidR="00F26AC3">
        <w:t>1.</w:t>
      </w:r>
      <w:r>
        <w:t xml:space="preserve">5. </w:t>
      </w:r>
      <w:r w:rsidR="00A70734"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08"/>
    </w:p>
    <w:p w:rsidR="00404076" w:rsidRDefault="00404076">
      <w:pPr>
        <w:ind w:firstLine="709"/>
      </w:pPr>
    </w:p>
    <w:p w:rsidR="00404076" w:rsidRPr="00686EF7" w:rsidRDefault="005D71B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 xml:space="preserve">Отвод и транспортировку хозяйственно-бытовых стоков от абонентов осуществляется через систему самотечных и напорных </w:t>
      </w:r>
      <w:r w:rsidRPr="00686EF7">
        <w:rPr>
          <w:sz w:val="24"/>
          <w:szCs w:val="24"/>
        </w:rPr>
        <w:t>коллектор</w:t>
      </w:r>
      <w:r w:rsidR="00A70734" w:rsidRPr="00686EF7">
        <w:rPr>
          <w:sz w:val="24"/>
          <w:szCs w:val="24"/>
        </w:rPr>
        <w:t>ов с установленными на них канализационными насосными станциями.</w:t>
      </w:r>
    </w:p>
    <w:p w:rsidR="00404076" w:rsidRPr="00686EF7" w:rsidRDefault="005D71B6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 </w:t>
      </w:r>
      <w:r w:rsidR="00A70734" w:rsidRPr="00686EF7">
        <w:rPr>
          <w:sz w:val="24"/>
          <w:szCs w:val="24"/>
        </w:rPr>
        <w:t xml:space="preserve">Общая протяженность сетей хозяйственно-бытовой канализации </w:t>
      </w:r>
      <w:r w:rsidR="00AD56AA" w:rsidRPr="00686EF7">
        <w:rPr>
          <w:sz w:val="24"/>
          <w:szCs w:val="24"/>
        </w:rPr>
        <w:t xml:space="preserve">в селе и д. </w:t>
      </w:r>
      <w:proofErr w:type="spellStart"/>
      <w:r w:rsidR="00AD56AA" w:rsidRPr="00686EF7">
        <w:rPr>
          <w:sz w:val="24"/>
          <w:szCs w:val="24"/>
        </w:rPr>
        <w:t>Мухинской</w:t>
      </w:r>
      <w:proofErr w:type="spellEnd"/>
      <w:r w:rsidR="00AD56AA" w:rsidRPr="00686EF7">
        <w:rPr>
          <w:sz w:val="24"/>
          <w:szCs w:val="24"/>
        </w:rPr>
        <w:t xml:space="preserve"> 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>ставляет:</w:t>
      </w:r>
    </w:p>
    <w:p w:rsidR="00AD56AA" w:rsidRPr="00686EF7" w:rsidRDefault="00A817B9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общая протяженность </w:t>
      </w:r>
      <w:r w:rsidR="00AD56AA" w:rsidRPr="00686EF7">
        <w:rPr>
          <w:sz w:val="24"/>
          <w:szCs w:val="24"/>
        </w:rPr>
        <w:t xml:space="preserve">12,76 км в </w:t>
      </w:r>
      <w:proofErr w:type="spellStart"/>
      <w:r w:rsidR="00AD56AA" w:rsidRPr="00686EF7">
        <w:rPr>
          <w:sz w:val="24"/>
          <w:szCs w:val="24"/>
        </w:rPr>
        <w:t>т.ч</w:t>
      </w:r>
      <w:proofErr w:type="spellEnd"/>
      <w:r w:rsidR="00AD56AA" w:rsidRPr="00686EF7">
        <w:rPr>
          <w:sz w:val="24"/>
          <w:szCs w:val="24"/>
        </w:rPr>
        <w:t xml:space="preserve">.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протяженность самотечных сетей – 11,15 км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насосные станции – 4 </w:t>
      </w:r>
      <w:proofErr w:type="spellStart"/>
      <w:proofErr w:type="gramStart"/>
      <w:r w:rsidRPr="00686EF7">
        <w:rPr>
          <w:sz w:val="24"/>
          <w:szCs w:val="24"/>
        </w:rPr>
        <w:t>шт</w:t>
      </w:r>
      <w:proofErr w:type="spellEnd"/>
      <w:proofErr w:type="gramEnd"/>
      <w:r w:rsidRPr="00686EF7">
        <w:rPr>
          <w:sz w:val="24"/>
          <w:szCs w:val="24"/>
        </w:rPr>
        <w:t>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AD56AA" w:rsidRPr="00686EF7" w:rsidRDefault="00AD56AA" w:rsidP="00AD56AA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Система водоотведения д. Кошкино состоит </w:t>
      </w:r>
      <w:proofErr w:type="gramStart"/>
      <w:r w:rsidRPr="00686EF7">
        <w:rPr>
          <w:sz w:val="24"/>
          <w:szCs w:val="24"/>
        </w:rPr>
        <w:t>из</w:t>
      </w:r>
      <w:proofErr w:type="gramEnd"/>
      <w:r w:rsidRPr="00686EF7">
        <w:rPr>
          <w:sz w:val="24"/>
          <w:szCs w:val="24"/>
        </w:rPr>
        <w:t>: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самотечной  канализационной сети протяженностью – 0,422 км;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отстойника;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очистных сооружений (</w:t>
      </w:r>
      <w:proofErr w:type="spellStart"/>
      <w:r w:rsidRPr="00686EF7">
        <w:rPr>
          <w:sz w:val="24"/>
          <w:szCs w:val="24"/>
        </w:rPr>
        <w:t>хлораторной</w:t>
      </w:r>
      <w:proofErr w:type="spellEnd"/>
      <w:r w:rsidRPr="00686EF7">
        <w:rPr>
          <w:sz w:val="24"/>
          <w:szCs w:val="24"/>
        </w:rPr>
        <w:t>).</w:t>
      </w:r>
    </w:p>
    <w:p w:rsidR="00AD56AA" w:rsidRPr="00686EF7" w:rsidRDefault="00AD56AA">
      <w:pPr>
        <w:pStyle w:val="a7"/>
        <w:contextualSpacing/>
        <w:rPr>
          <w:sz w:val="24"/>
          <w:szCs w:val="24"/>
        </w:rPr>
      </w:pPr>
    </w:p>
    <w:p w:rsidR="00130ED2" w:rsidRPr="00686EF7" w:rsidRDefault="00130ED2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В </w:t>
      </w:r>
      <w:r w:rsidR="00EF32F7" w:rsidRPr="00686EF7">
        <w:rPr>
          <w:sz w:val="24"/>
          <w:szCs w:val="24"/>
        </w:rPr>
        <w:t>2009</w:t>
      </w:r>
      <w:r w:rsidR="00A70734" w:rsidRPr="00686EF7">
        <w:rPr>
          <w:sz w:val="24"/>
          <w:szCs w:val="24"/>
        </w:rPr>
        <w:t xml:space="preserve"> году проведена инвентаризация сетей канализации, обслуживаемых </w:t>
      </w:r>
      <w:r w:rsidR="00AD56AA" w:rsidRPr="00686EF7">
        <w:rPr>
          <w:sz w:val="24"/>
          <w:szCs w:val="24"/>
        </w:rPr>
        <w:t>ОО</w:t>
      </w:r>
      <w:r w:rsidR="00A70734" w:rsidRPr="00686EF7">
        <w:rPr>
          <w:sz w:val="24"/>
          <w:szCs w:val="24"/>
        </w:rPr>
        <w:t xml:space="preserve">О </w:t>
      </w:r>
      <w:r w:rsidR="00AD56AA" w:rsidRPr="00686EF7">
        <w:rPr>
          <w:sz w:val="24"/>
          <w:szCs w:val="24"/>
        </w:rPr>
        <w:t>«</w:t>
      </w:r>
      <w:proofErr w:type="spellStart"/>
      <w:r w:rsidR="00AD56AA" w:rsidRPr="00686EF7">
        <w:rPr>
          <w:sz w:val="24"/>
          <w:szCs w:val="24"/>
        </w:rPr>
        <w:t>Ильинск</w:t>
      </w:r>
      <w:proofErr w:type="spellEnd"/>
      <w:r w:rsidR="00AD56AA" w:rsidRPr="00686EF7">
        <w:rPr>
          <w:sz w:val="24"/>
          <w:szCs w:val="24"/>
        </w:rPr>
        <w:t xml:space="preserve"> ЖКХ».</w:t>
      </w:r>
    </w:p>
    <w:p w:rsidR="00877DA6" w:rsidRPr="00686EF7" w:rsidRDefault="00A70734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Сети водоотведения изготовлены из таких материалов, как сталь, керамика, чугун и полиэтилен. </w:t>
      </w:r>
    </w:p>
    <w:p w:rsidR="00B16DEA" w:rsidRPr="00686EF7" w:rsidRDefault="00B16DEA">
      <w:pPr>
        <w:pStyle w:val="a7"/>
        <w:rPr>
          <w:rFonts w:eastAsia="Calibri"/>
          <w:sz w:val="24"/>
          <w:szCs w:val="24"/>
        </w:rPr>
      </w:pPr>
    </w:p>
    <w:p w:rsidR="00877DA6" w:rsidRPr="00686EF7" w:rsidRDefault="00877DA6" w:rsidP="00877DA6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Таблица 3– Характеристика канализационных сетей</w:t>
      </w:r>
    </w:p>
    <w:p w:rsidR="00B16DEA" w:rsidRPr="00877DA6" w:rsidRDefault="00B16DEA" w:rsidP="00877DA6">
      <w:pPr>
        <w:pStyle w:val="a7"/>
        <w:rPr>
          <w:rFonts w:eastAsia="Calibr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34"/>
        <w:gridCol w:w="927"/>
        <w:gridCol w:w="709"/>
        <w:gridCol w:w="880"/>
        <w:gridCol w:w="863"/>
        <w:gridCol w:w="1125"/>
        <w:gridCol w:w="1040"/>
        <w:gridCol w:w="863"/>
        <w:gridCol w:w="738"/>
      </w:tblGrid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Наименование и месторасп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ложение трубопроводов (№№ колодцев, между которыми находится участок трубопр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вода, или наименование и направление ответвлений, ф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тляры и т.д.)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тяже</w:t>
            </w:r>
            <w:r w:rsidRPr="00877DA6">
              <w:rPr>
                <w:rFonts w:eastAsia="Calibri"/>
              </w:rPr>
              <w:t>н</w:t>
            </w:r>
            <w:r w:rsidRPr="00877DA6">
              <w:rPr>
                <w:rFonts w:eastAsia="Calibri"/>
              </w:rPr>
              <w:t xml:space="preserve">ность, </w:t>
            </w:r>
            <w:proofErr w:type="gramStart"/>
            <w:r w:rsidRPr="00877DA6">
              <w:rPr>
                <w:rFonts w:eastAsia="Calibri"/>
              </w:rPr>
              <w:t>м</w:t>
            </w:r>
            <w:proofErr w:type="gramEnd"/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Диаметр труб, </w:t>
            </w:r>
            <w:proofErr w:type="gramStart"/>
            <w:r w:rsidRPr="00877DA6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Мат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риалы труб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Тип 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кла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Средняя глубина залож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ния до оси тр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бопров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дов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Краткая хара</w:t>
            </w:r>
            <w:r w:rsidRPr="00877DA6">
              <w:rPr>
                <w:rFonts w:eastAsia="Calibri"/>
              </w:rPr>
              <w:t>к</w:t>
            </w:r>
            <w:r w:rsidRPr="00877DA6">
              <w:rPr>
                <w:rFonts w:eastAsia="Calibri"/>
              </w:rPr>
              <w:t>тер</w:t>
            </w: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стика грунта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Год 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стро</w:t>
            </w:r>
            <w:r w:rsidRPr="00877DA6">
              <w:rPr>
                <w:rFonts w:eastAsia="Calibri"/>
              </w:rPr>
              <w:t>й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з</w:t>
            </w:r>
            <w:r w:rsidRPr="00877DA6">
              <w:rPr>
                <w:rFonts w:eastAsia="Calibri"/>
              </w:rPr>
              <w:t>нос*, %</w:t>
            </w:r>
          </w:p>
        </w:tc>
      </w:tr>
      <w:tr w:rsidR="00877DA6" w:rsidRPr="00877DA6" w:rsidTr="00F70523">
        <w:tc>
          <w:tcPr>
            <w:tcW w:w="1524" w:type="pct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9</w:t>
            </w:r>
          </w:p>
        </w:tc>
      </w:tr>
      <w:tr w:rsidR="00877DA6" w:rsidRPr="00877DA6" w:rsidTr="00F70523">
        <w:tc>
          <w:tcPr>
            <w:tcW w:w="5000" w:type="pct"/>
            <w:gridSpan w:val="9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село </w:t>
            </w:r>
            <w:proofErr w:type="spellStart"/>
            <w:r w:rsidRPr="00877DA6">
              <w:rPr>
                <w:rFonts w:eastAsia="Calibri"/>
              </w:rPr>
              <w:t>Ильинско-Подомское</w:t>
            </w:r>
            <w:proofErr w:type="spellEnd"/>
            <w:r w:rsidRPr="00877DA6">
              <w:rPr>
                <w:rFonts w:eastAsia="Calibri"/>
              </w:rPr>
              <w:t xml:space="preserve">, от ЦРБ до КНС (ул. </w:t>
            </w:r>
            <w:proofErr w:type="gramStart"/>
            <w:r w:rsidRPr="00877DA6">
              <w:rPr>
                <w:rFonts w:eastAsia="Calibri"/>
              </w:rPr>
              <w:t>Советская</w:t>
            </w:r>
            <w:proofErr w:type="gramEnd"/>
            <w:r w:rsidRPr="00877DA6">
              <w:rPr>
                <w:rFonts w:eastAsia="Calibri"/>
              </w:rPr>
              <w:t>, д. 16 строение 1)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КНС-№1, №1-№21, №20-№23, №23-№25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647,7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№17-№31, №31-№33, от №24, 25, 31, 32, 33 выпуск до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№16-№26, №26-№30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143,3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160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№21-№22, №12-№34, от №22, 30, 29, 34-выпуск к зданию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126,9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1000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село </w:t>
            </w:r>
            <w:proofErr w:type="spellStart"/>
            <w:r w:rsidRPr="00877DA6">
              <w:rPr>
                <w:rFonts w:eastAsia="Calibri"/>
              </w:rPr>
              <w:t>Ильинско-Подомское</w:t>
            </w:r>
            <w:proofErr w:type="spellEnd"/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70,5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№1-№38, №38-№46, №46-№49, №49-№53, №106-септик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635,8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№53-№98, №111-№114, №114-№116, №116-№142, №142-№145, №145-№199, №199-№200, №200-№202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343,2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№№3-5, 3-6, 6-8, 6-9, 9-12, 3-13, 13-16, 13-18, 17-22, 20-23, 23-26, 38-39, 40-43, 43-45, 49-52, 53-55, 54-60, 60-65, 60-71, 71-77, 77-89, 78-90, 90-97, 99-108, 116-132, 116-133, 133-134, 133-135, 13-141, 148-149, 148-150, 150-154, 148-155, 155-162, 155-163, 163-166, 166-176, 170-177, 177-180, 178-181, 181-198, 200-201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3378,4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1993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98-99, 99-109, 109-101, 145-146, 146-148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224,1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39-40, 65-70, 69-70, 70-д. Октябрьская, 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127,5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1990, 2009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proofErr w:type="gramStart"/>
            <w:r w:rsidRPr="00877DA6">
              <w:rPr>
                <w:rFonts w:eastAsia="Calibri"/>
              </w:rPr>
              <w:t>№№ 4-5-д. 68, д. 68-1, 7-8-д. 70, 12-д/с, 15-16-д. 70, 18-д. 72, 21-22-д. 74, 23-д. 76, 24-25-д. 78, 26- магазин, 26-ДЮСШ, 41-42-д. 52, 43-44-45-д. 54, 50-51-52-д. 35, 55-магазин, 61-62-63-64-д. 40, 65-школа, 73-74-75- д. 8, 76-д. 5, 82-84-85-86-89-школа, 95-97-школа, 111-113, 112-архитектура, 113-ДК, 124-125-д. 4, 131-132-д. 1, 134-магазин, 138-банк, 13-139-д. 9, 14-с/ад, 114-д. 13, 149-р/ад, 150-151-152-153-154-д. 4, 156-158-школа, 161-162-столовая, 163-165</w:t>
            </w:r>
            <w:proofErr w:type="gramEnd"/>
            <w:r w:rsidRPr="00877DA6">
              <w:rPr>
                <w:rFonts w:eastAsia="Calibri"/>
              </w:rPr>
              <w:t>, 170-171-д. 16, 171-д. 17, 173-174-175-176-179-180-д. 14, 181-в.л., 185-каз., 186-сл.з., 188-189-190-д. 21, 193-194-195-д. 23, 197-198-д. 25, 201-почта, 202-КНС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1058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1987-1990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55-59, 89-офис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5946,5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деревня </w:t>
            </w:r>
            <w:proofErr w:type="spellStart"/>
            <w:r w:rsidRPr="00877DA6">
              <w:rPr>
                <w:rFonts w:eastAsia="Calibri"/>
              </w:rPr>
              <w:t>Мухонская</w:t>
            </w:r>
            <w:proofErr w:type="spellEnd"/>
            <w:r w:rsidRPr="00877DA6">
              <w:rPr>
                <w:rFonts w:eastAsia="Calibri"/>
              </w:rPr>
              <w:t xml:space="preserve"> МО «</w:t>
            </w:r>
            <w:proofErr w:type="spellStart"/>
            <w:r w:rsidRPr="00877DA6">
              <w:rPr>
                <w:rFonts w:eastAsia="Calibri"/>
              </w:rPr>
              <w:t>Ильинское</w:t>
            </w:r>
            <w:proofErr w:type="spellEnd"/>
            <w:r w:rsidRPr="00877DA6">
              <w:rPr>
                <w:rFonts w:eastAsia="Calibri"/>
              </w:rPr>
              <w:t>»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№1-№2, №2-№3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№3-№4, №4-№5, №5-№6, №6-№7, от отстойника-до 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1185,7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№7-до отстойника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65,9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сталь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 xml:space="preserve">1333,7 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деревня Кошкино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№1-№4, №4-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отстойник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</w:t>
            </w:r>
            <w:r w:rsidRPr="00877DA6">
              <w:rPr>
                <w:rFonts w:eastAsia="Calibri"/>
              </w:rPr>
              <w:t>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-№5, №5-</w:t>
            </w:r>
            <w:r w:rsidRPr="00877DA6">
              <w:rPr>
                <w:rFonts w:eastAsia="Calibri"/>
              </w:rPr>
              <w:sym w:font="Symbol" w:char="F0B2"/>
            </w:r>
            <w:proofErr w:type="spellStart"/>
            <w:r w:rsidRPr="00877DA6">
              <w:rPr>
                <w:rFonts w:eastAsia="Calibri"/>
              </w:rPr>
              <w:t>хлораторная</w:t>
            </w:r>
            <w:proofErr w:type="spellEnd"/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proofErr w:type="spellStart"/>
            <w:r w:rsidRPr="00877DA6">
              <w:rPr>
                <w:rFonts w:eastAsia="Calibri"/>
              </w:rPr>
              <w:t>хлораторная</w:t>
            </w:r>
            <w:proofErr w:type="spellEnd"/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-№6, №6-№10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349,2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Выпуски из жилых домов, 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министративного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422,2</w:t>
            </w:r>
          </w:p>
        </w:tc>
      </w:tr>
    </w:tbl>
    <w:p w:rsidR="00877DA6" w:rsidRDefault="00877DA6" w:rsidP="00877DA6">
      <w:pPr>
        <w:pStyle w:val="a7"/>
        <w:rPr>
          <w:rFonts w:eastAsia="Calibri"/>
        </w:rPr>
      </w:pPr>
      <w:r w:rsidRPr="00877DA6">
        <w:rPr>
          <w:rFonts w:eastAsia="Calibri"/>
        </w:rPr>
        <w:t>*износ канализационных сетей указан в соответствии с технической документацией (на дату составления технического паспорта), данных по износу канализационных сетей на момент актуализации данной Сх</w:t>
      </w:r>
      <w:r w:rsidRPr="00877DA6">
        <w:rPr>
          <w:rFonts w:eastAsia="Calibri"/>
        </w:rPr>
        <w:t>е</w:t>
      </w:r>
      <w:r w:rsidRPr="00877DA6">
        <w:rPr>
          <w:rFonts w:eastAsia="Calibri"/>
        </w:rPr>
        <w:t>мы не имеется.</w:t>
      </w:r>
    </w:p>
    <w:p w:rsidR="00B16DEA" w:rsidRPr="00360030" w:rsidRDefault="00B16DEA" w:rsidP="00157AE2">
      <w:pPr>
        <w:pStyle w:val="a7"/>
        <w:rPr>
          <w:rFonts w:eastAsia="Calibri"/>
          <w:b/>
          <w:sz w:val="24"/>
          <w:szCs w:val="24"/>
        </w:rPr>
      </w:pPr>
      <w:r w:rsidRPr="00360030">
        <w:rPr>
          <w:rFonts w:eastAsia="Calibri"/>
          <w:b/>
          <w:sz w:val="24"/>
          <w:szCs w:val="24"/>
        </w:rPr>
        <w:t xml:space="preserve"> </w:t>
      </w:r>
    </w:p>
    <w:p w:rsidR="00157AE2" w:rsidRPr="00090E36" w:rsidRDefault="00686EF7" w:rsidP="00157AE2">
      <w:pPr>
        <w:pStyle w:val="a7"/>
        <w:rPr>
          <w:rFonts w:eastAsia="Calibri"/>
        </w:rPr>
      </w:pPr>
      <w:r w:rsidRPr="00360030">
        <w:rPr>
          <w:rFonts w:eastAsia="Calibri"/>
          <w:sz w:val="24"/>
          <w:szCs w:val="24"/>
        </w:rPr>
        <w:t xml:space="preserve">Таблица 4. </w:t>
      </w:r>
      <w:r w:rsidR="00157AE2" w:rsidRPr="00360030">
        <w:rPr>
          <w:rFonts w:eastAsia="Calibri"/>
          <w:sz w:val="24"/>
          <w:szCs w:val="24"/>
        </w:rPr>
        <w:t>Состав наружных сетей и объектов канализации</w:t>
      </w:r>
      <w:r w:rsidR="00B16DEA" w:rsidRPr="00360030">
        <w:rPr>
          <w:rFonts w:eastAsia="Calibri"/>
          <w:sz w:val="24"/>
          <w:szCs w:val="24"/>
        </w:rPr>
        <w:t>, переданный в эксплуатацию по м</w:t>
      </w:r>
      <w:r w:rsidR="00B16DEA" w:rsidRPr="00360030">
        <w:rPr>
          <w:rFonts w:eastAsia="Calibri"/>
          <w:sz w:val="24"/>
          <w:szCs w:val="24"/>
        </w:rPr>
        <w:t>у</w:t>
      </w:r>
      <w:r w:rsidR="00B16DEA" w:rsidRPr="00360030">
        <w:rPr>
          <w:rFonts w:eastAsia="Calibri"/>
          <w:sz w:val="24"/>
          <w:szCs w:val="24"/>
        </w:rPr>
        <w:t>ниципальному контракт</w:t>
      </w:r>
      <w:proofErr w:type="gramStart"/>
      <w:r w:rsidR="00B16DEA" w:rsidRPr="00360030">
        <w:rPr>
          <w:rFonts w:eastAsia="Calibri"/>
          <w:sz w:val="24"/>
          <w:szCs w:val="24"/>
        </w:rPr>
        <w:t xml:space="preserve">у </w:t>
      </w:r>
      <w:r w:rsidR="009C5DA1">
        <w:rPr>
          <w:rFonts w:eastAsia="Calibri"/>
          <w:sz w:val="24"/>
          <w:szCs w:val="24"/>
        </w:rPr>
        <w:t xml:space="preserve"> </w:t>
      </w:r>
      <w:r w:rsidR="00B16DEA" w:rsidRPr="00360030">
        <w:rPr>
          <w:rFonts w:eastAsia="Calibri"/>
          <w:sz w:val="24"/>
          <w:szCs w:val="24"/>
        </w:rPr>
        <w:t>ООО</w:t>
      </w:r>
      <w:proofErr w:type="gramEnd"/>
      <w:r w:rsidR="00B16DEA" w:rsidRPr="00360030">
        <w:rPr>
          <w:rFonts w:eastAsia="Calibri"/>
          <w:sz w:val="24"/>
          <w:szCs w:val="24"/>
        </w:rPr>
        <w:t xml:space="preserve"> «</w:t>
      </w:r>
      <w:proofErr w:type="spellStart"/>
      <w:r w:rsidR="00B16DEA" w:rsidRPr="00360030">
        <w:rPr>
          <w:rFonts w:eastAsia="Calibri"/>
          <w:sz w:val="24"/>
          <w:szCs w:val="24"/>
        </w:rPr>
        <w:t>Ильинск</w:t>
      </w:r>
      <w:proofErr w:type="spellEnd"/>
      <w:r w:rsidR="00B16DEA" w:rsidRPr="00360030">
        <w:rPr>
          <w:rFonts w:eastAsia="Calibri"/>
          <w:sz w:val="24"/>
          <w:szCs w:val="24"/>
        </w:rPr>
        <w:t xml:space="preserve"> ЖКХ</w:t>
      </w:r>
      <w:r w:rsidR="00B16DEA" w:rsidRPr="00090E36">
        <w:rPr>
          <w:rFonts w:eastAsia="Calibri"/>
        </w:rPr>
        <w:t>»</w:t>
      </w:r>
      <w:r w:rsidR="00157AE2" w:rsidRPr="00090E36">
        <w:rPr>
          <w:rFonts w:eastAsia="Calibri"/>
        </w:rPr>
        <w:t>:</w:t>
      </w:r>
    </w:p>
    <w:p w:rsidR="00B16DEA" w:rsidRPr="00157AE2" w:rsidRDefault="00B16DEA" w:rsidP="00157AE2">
      <w:pPr>
        <w:pStyle w:val="a7"/>
        <w:rPr>
          <w:rFonts w:eastAsia="Calibri"/>
          <w:b/>
        </w:rPr>
      </w:pPr>
    </w:p>
    <w:tbl>
      <w:tblPr>
        <w:tblW w:w="0" w:type="auto"/>
        <w:tblInd w:w="-22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1984"/>
        <w:gridCol w:w="2111"/>
        <w:gridCol w:w="1531"/>
        <w:gridCol w:w="4158"/>
      </w:tblGrid>
      <w:tr w:rsidR="00157AE2" w:rsidRPr="00157AE2" w:rsidTr="00C102BB">
        <w:trPr>
          <w:trHeight w:hRule="exact" w:val="81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№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  <w:b/>
                <w:bCs/>
              </w:rPr>
            </w:pPr>
            <w:proofErr w:type="gramStart"/>
            <w:r w:rsidRPr="00090E36">
              <w:rPr>
                <w:rFonts w:eastAsia="Calibri"/>
                <w:bCs/>
              </w:rPr>
              <w:t>п</w:t>
            </w:r>
            <w:proofErr w:type="gramEnd"/>
            <w:r w:rsidRPr="00090E36">
              <w:rPr>
                <w:rFonts w:eastAsia="Calibri"/>
                <w:bCs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Объект коммунал</w:t>
            </w:r>
            <w:r w:rsidRPr="00090E36">
              <w:rPr>
                <w:rFonts w:eastAsia="Calibri"/>
                <w:bCs/>
              </w:rPr>
              <w:t>ь</w:t>
            </w:r>
            <w:r w:rsidRPr="00090E36">
              <w:rPr>
                <w:rFonts w:eastAsia="Calibri"/>
                <w:bCs/>
              </w:rPr>
              <w:t>ной инфраструктуры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Адрес объекта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Протяженность, объем, площадь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Фактическое состояние объекта</w:t>
            </w:r>
          </w:p>
        </w:tc>
      </w:tr>
      <w:tr w:rsidR="00157AE2" w:rsidRPr="00157AE2" w:rsidTr="00C102BB">
        <w:trPr>
          <w:trHeight w:hRule="exact" w:val="1251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«Пушкинская»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р-он,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, д. 46, строение 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28,3 м</w:t>
            </w:r>
            <w:proofErr w:type="gramStart"/>
            <w:r w:rsidRPr="00157AE2">
              <w:rPr>
                <w:rFonts w:eastAsia="Calibri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 xml:space="preserve">Здание КНС в кирпичном исполнении, в удовлетворительном состоянии. </w:t>
            </w:r>
            <w:proofErr w:type="gramStart"/>
            <w:r w:rsidR="00157AE2" w:rsidRPr="00157AE2">
              <w:rPr>
                <w:rFonts w:eastAsia="Calibri"/>
                <w:bCs/>
              </w:rPr>
              <w:t>Насос в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доотведения К80-50-200 (сер Ка 10818) (насос водоотведения Г ном 25-20 (сер №3к 262) в нерабочем состоянии.</w:t>
            </w:r>
            <w:proofErr w:type="gramEnd"/>
          </w:p>
        </w:tc>
      </w:tr>
      <w:tr w:rsidR="00157AE2" w:rsidRPr="00157AE2" w:rsidTr="00C102BB">
        <w:trPr>
          <w:trHeight w:hRule="exact" w:val="107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р-он,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, д. 4,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11,6 м</w:t>
            </w:r>
            <w:proofErr w:type="gramStart"/>
            <w:r w:rsidRPr="00157AE2">
              <w:rPr>
                <w:rFonts w:eastAsia="Calibri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</w:t>
            </w:r>
          </w:p>
        </w:tc>
      </w:tr>
      <w:tr w:rsidR="00157AE2" w:rsidRPr="00157AE2" w:rsidTr="00C102BB">
        <w:trPr>
          <w:trHeight w:hRule="exact" w:val="13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«Горожанка»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р-он, с. </w:t>
            </w:r>
            <w:proofErr w:type="spellStart"/>
            <w:r w:rsidRPr="00157AE2">
              <w:rPr>
                <w:rFonts w:eastAsia="Calibri"/>
              </w:rPr>
              <w:t>Ильинско-Подомское</w:t>
            </w:r>
            <w:proofErr w:type="spellEnd"/>
            <w:r w:rsidRPr="00157AE2">
              <w:rPr>
                <w:rFonts w:eastAsia="Calibri"/>
              </w:rPr>
              <w:t>, ул. С</w:t>
            </w:r>
            <w:r w:rsidRPr="00157AE2">
              <w:rPr>
                <w:rFonts w:eastAsia="Calibri"/>
              </w:rPr>
              <w:t>о</w:t>
            </w:r>
            <w:r w:rsidRPr="00157AE2">
              <w:rPr>
                <w:rFonts w:eastAsia="Calibri"/>
              </w:rPr>
              <w:t>ветская, д. 16,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32 м</w:t>
            </w:r>
            <w:proofErr w:type="gramStart"/>
            <w:r w:rsidRPr="00157AE2">
              <w:rPr>
                <w:rFonts w:eastAsia="Calibri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 (сер. №4868) с режущим ножом, в рабочем состоянии.</w:t>
            </w:r>
          </w:p>
        </w:tc>
      </w:tr>
      <w:tr w:rsidR="00157AE2" w:rsidRPr="00157AE2" w:rsidTr="00C102BB">
        <w:trPr>
          <w:trHeight w:hRule="exact" w:val="10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Здание канализац</w:t>
            </w:r>
            <w:r w:rsidRPr="00157AE2">
              <w:rPr>
                <w:rFonts w:eastAsia="Calibri"/>
              </w:rPr>
              <w:t>и</w:t>
            </w:r>
            <w:r w:rsidRPr="00157AE2">
              <w:rPr>
                <w:rFonts w:eastAsia="Calibri"/>
              </w:rPr>
              <w:t>онной насосной станции «СХТ»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район,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18,4 м</w:t>
            </w:r>
            <w:proofErr w:type="gramStart"/>
            <w:r w:rsidRPr="00157AE2">
              <w:rPr>
                <w:rFonts w:eastAsia="Calibri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СД 160/45- 2 шт. Щит упра</w:t>
            </w:r>
            <w:r w:rsidR="00157AE2" w:rsidRPr="00157AE2">
              <w:rPr>
                <w:rFonts w:eastAsia="Calibri"/>
                <w:bCs/>
              </w:rPr>
              <w:t>в</w:t>
            </w:r>
            <w:r w:rsidR="00157AE2" w:rsidRPr="00157AE2">
              <w:rPr>
                <w:rFonts w:eastAsia="Calibri"/>
                <w:bCs/>
              </w:rPr>
              <w:t>ления.</w:t>
            </w:r>
          </w:p>
        </w:tc>
      </w:tr>
      <w:tr w:rsidR="00157AE2" w:rsidRPr="00157AE2" w:rsidTr="00C102BB">
        <w:trPr>
          <w:trHeight w:hRule="exact" w:val="104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р-он, с. </w:t>
            </w:r>
            <w:proofErr w:type="spellStart"/>
            <w:r w:rsidRPr="00157AE2">
              <w:rPr>
                <w:rFonts w:eastAsia="Calibri"/>
              </w:rPr>
              <w:t>Ильинско-Подомское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5947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86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Канализационные сети 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р-он,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4478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0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р-он, д. Кошкино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422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2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район, от ЦРБ до КНС (ул. Советская, д.16, стр.1)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1000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76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район,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1334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7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Канализационные 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район,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, д.46, стр.1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546,6 м</w:t>
            </w:r>
            <w:proofErr w:type="gramStart"/>
            <w:r w:rsidRPr="00157AE2">
              <w:rPr>
                <w:rFonts w:eastAsia="Calibri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  <w:tr w:rsidR="00157AE2" w:rsidRPr="00157AE2" w:rsidTr="00C102BB">
        <w:trPr>
          <w:trHeight w:hRule="exact" w:val="11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>ния (</w:t>
            </w:r>
            <w:proofErr w:type="spellStart"/>
            <w:r w:rsidRPr="00157AE2">
              <w:rPr>
                <w:rFonts w:eastAsia="Calibri"/>
              </w:rPr>
              <w:t>хлораторная</w:t>
            </w:r>
            <w:proofErr w:type="spellEnd"/>
            <w:r w:rsidRPr="00157AE2">
              <w:rPr>
                <w:rFonts w:eastAsia="Calibri"/>
              </w:rPr>
              <w:t>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</w:t>
            </w:r>
            <w:proofErr w:type="spellStart"/>
            <w:r w:rsidRPr="00157AE2">
              <w:rPr>
                <w:rFonts w:eastAsia="Calibri"/>
              </w:rPr>
              <w:t>Вилегодский</w:t>
            </w:r>
            <w:proofErr w:type="spellEnd"/>
            <w:r w:rsidRPr="00157AE2">
              <w:rPr>
                <w:rFonts w:eastAsia="Calibri"/>
              </w:rPr>
              <w:t xml:space="preserve"> р-он, д. Кошкино, д.13,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14,9 м</w:t>
            </w:r>
            <w:proofErr w:type="gramStart"/>
            <w:r w:rsidRPr="00157AE2">
              <w:rPr>
                <w:rFonts w:eastAsia="Calibri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</w:tbl>
    <w:p w:rsidR="00B16DEA" w:rsidRDefault="00B16DEA" w:rsidP="00157AE2">
      <w:pPr>
        <w:pStyle w:val="a7"/>
        <w:rPr>
          <w:rFonts w:eastAsia="Calibri"/>
          <w:b/>
          <w:i/>
          <w:u w:val="single"/>
        </w:rPr>
      </w:pP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Общее количество КНС - 4шт.</w:t>
      </w: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Общая протяженность наружных сетей канализации - 13181м</w:t>
      </w:r>
    </w:p>
    <w:p w:rsidR="00157AE2" w:rsidRPr="00877DA6" w:rsidRDefault="00157AE2" w:rsidP="00877DA6">
      <w:pPr>
        <w:pStyle w:val="a7"/>
        <w:rPr>
          <w:rFonts w:eastAsia="Calibri"/>
        </w:rPr>
      </w:pPr>
    </w:p>
    <w:p w:rsidR="00877DA6" w:rsidRPr="00373983" w:rsidRDefault="00877DA6" w:rsidP="00877DA6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Примечание: на канализационную сеть, протяженностью 4478 м, расположенную в деревне </w:t>
      </w:r>
      <w:proofErr w:type="spellStart"/>
      <w:r w:rsidRPr="00373983">
        <w:rPr>
          <w:rFonts w:eastAsia="Calibri"/>
          <w:sz w:val="24"/>
          <w:szCs w:val="24"/>
        </w:rPr>
        <w:t>М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>хонская</w:t>
      </w:r>
      <w:proofErr w:type="spellEnd"/>
      <w:r w:rsidRPr="00373983">
        <w:rPr>
          <w:rFonts w:eastAsia="Calibri"/>
          <w:sz w:val="24"/>
          <w:szCs w:val="24"/>
        </w:rPr>
        <w:t>, техническая документация отсутствует.</w:t>
      </w:r>
    </w:p>
    <w:p w:rsidR="00877DA6" w:rsidRPr="00877DA6" w:rsidRDefault="00877DA6" w:rsidP="00877DA6">
      <w:pPr>
        <w:pStyle w:val="a7"/>
        <w:rPr>
          <w:rFonts w:eastAsia="Calibri"/>
        </w:rPr>
      </w:pPr>
    </w:p>
    <w:p w:rsidR="00404076" w:rsidRPr="00686EF7" w:rsidRDefault="00A70734">
      <w:pPr>
        <w:pStyle w:val="afffa"/>
        <w:rPr>
          <w:b w:val="0"/>
          <w:sz w:val="24"/>
          <w:szCs w:val="24"/>
        </w:rPr>
      </w:pPr>
      <w:bookmarkStart w:id="109" w:name="_Toc102671827"/>
      <w:r w:rsidRPr="00686EF7">
        <w:rPr>
          <w:b w:val="0"/>
          <w:sz w:val="24"/>
          <w:szCs w:val="24"/>
        </w:rPr>
        <w:t xml:space="preserve">Таблица </w:t>
      </w:r>
      <w:r w:rsidR="00686EF7" w:rsidRPr="00686EF7">
        <w:rPr>
          <w:b w:val="0"/>
          <w:sz w:val="24"/>
          <w:szCs w:val="24"/>
        </w:rPr>
        <w:t>5</w:t>
      </w:r>
      <w:r w:rsidRPr="00686EF7">
        <w:rPr>
          <w:b w:val="0"/>
          <w:sz w:val="24"/>
          <w:szCs w:val="24"/>
        </w:rPr>
        <w:t xml:space="preserve"> – Количество аварийных ситуаций</w:t>
      </w:r>
      <w:bookmarkEnd w:id="109"/>
    </w:p>
    <w:p w:rsidR="00D12B3D" w:rsidRPr="00686EF7" w:rsidRDefault="00D12B3D" w:rsidP="00D12B3D">
      <w:pPr>
        <w:rPr>
          <w:sz w:val="24"/>
          <w:szCs w:val="24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905"/>
        <w:gridCol w:w="1338"/>
        <w:gridCol w:w="1558"/>
        <w:gridCol w:w="1478"/>
      </w:tblGrid>
      <w:tr w:rsidR="00404076" w:rsidTr="00D12B3D">
        <w:trPr>
          <w:trHeight w:val="84"/>
        </w:trPr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Показатель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20</w:t>
            </w:r>
            <w:r>
              <w:rPr>
                <w:rFonts w:eastAsia="Calibri"/>
                <w:b/>
                <w:kern w:val="2"/>
                <w:sz w:val="20"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202</w:t>
            </w:r>
            <w:r w:rsidR="008A6328">
              <w:rPr>
                <w:rFonts w:eastAsia="Calibri"/>
                <w:b/>
                <w:kern w:val="2"/>
                <w:sz w:val="20"/>
              </w:rPr>
              <w:t>1</w:t>
            </w:r>
          </w:p>
        </w:tc>
      </w:tr>
      <w:tr w:rsidR="00404076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A70734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Общее количество аварий и засоров, шт.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5E754E" w:rsidP="005E754E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365</w:t>
            </w:r>
          </w:p>
        </w:tc>
      </w:tr>
      <w:tr w:rsidR="00D12B3D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D12B3D">
            <w:pPr>
              <w:widowControl w:val="0"/>
            </w:pPr>
            <w:r w:rsidRPr="00B229D6">
              <w:rPr>
                <w:rFonts w:eastAsia="Calibri"/>
                <w:bCs/>
                <w:kern w:val="2"/>
              </w:rPr>
              <w:t xml:space="preserve">Протяженность </w:t>
            </w:r>
            <w:r w:rsidRPr="00B229D6">
              <w:t xml:space="preserve">сети </w:t>
            </w:r>
            <w:proofErr w:type="gramStart"/>
            <w:r w:rsidRPr="00B229D6">
              <w:t>ВО</w:t>
            </w:r>
            <w:proofErr w:type="gramEnd"/>
            <w:r w:rsidRPr="00B229D6">
              <w:t>, метров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</w:tr>
      <w:tr w:rsidR="00987CBA" w:rsidTr="00987CBA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987CBA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Удельное количество аварий и засоров, шт./</w:t>
            </w:r>
            <w:proofErr w:type="gramStart"/>
            <w:r w:rsidRPr="00B229D6">
              <w:rPr>
                <w:rFonts w:eastAsia="Calibri"/>
                <w:bCs/>
                <w:kern w:val="2"/>
              </w:rPr>
              <w:t>км</w:t>
            </w:r>
            <w:proofErr w:type="gramEnd"/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5E754E" w:rsidP="00987CBA">
            <w:pPr>
              <w:widowControl w:val="0"/>
              <w:jc w:val="center"/>
              <w:rPr>
                <w:rFonts w:eastAsia="Calibri"/>
                <w:b/>
                <w:bCs/>
                <w:kern w:val="2"/>
                <w:highlight w:val="yellow"/>
              </w:rPr>
            </w:pPr>
            <w:r w:rsidRPr="00B229D6">
              <w:rPr>
                <w:rFonts w:eastAsia="Calibri"/>
                <w:b/>
                <w:bCs/>
                <w:kern w:val="2"/>
              </w:rPr>
              <w:t>27,7</w:t>
            </w:r>
          </w:p>
        </w:tc>
      </w:tr>
    </w:tbl>
    <w:p w:rsidR="00404076" w:rsidRDefault="00404076">
      <w:pPr>
        <w:pStyle w:val="a7"/>
        <w:contextualSpacing/>
      </w:pPr>
      <w:bookmarkStart w:id="110" w:name="_GoBack"/>
      <w:bookmarkEnd w:id="110"/>
    </w:p>
    <w:p w:rsidR="00404076" w:rsidRDefault="00A70734">
      <w:pPr>
        <w:pStyle w:val="a7"/>
        <w:contextualSpacing/>
      </w:pPr>
      <w:r>
        <w:t xml:space="preserve">Выводы: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при сравнительно </w:t>
      </w:r>
      <w:r w:rsidR="00D12B3D" w:rsidRPr="00686EF7">
        <w:rPr>
          <w:sz w:val="24"/>
          <w:szCs w:val="24"/>
        </w:rPr>
        <w:t xml:space="preserve">не </w:t>
      </w:r>
      <w:r w:rsidRPr="00686EF7">
        <w:rPr>
          <w:sz w:val="24"/>
          <w:szCs w:val="24"/>
        </w:rPr>
        <w:t>высоком износе канализационных сетей аварийность на сетях хоз</w:t>
      </w:r>
      <w:proofErr w:type="gramStart"/>
      <w:r w:rsidRPr="00686EF7">
        <w:rPr>
          <w:sz w:val="24"/>
          <w:szCs w:val="24"/>
        </w:rPr>
        <w:t>.-</w:t>
      </w:r>
      <w:proofErr w:type="gramEnd"/>
      <w:r w:rsidRPr="00686EF7">
        <w:rPr>
          <w:sz w:val="24"/>
          <w:szCs w:val="24"/>
        </w:rPr>
        <w:t xml:space="preserve">бытовой канализации очень высока, что показывает не полное соблюдение требований МДК 3-02.2001 и Положения о планово-предупредительных ремонтах;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количество засоров для данной системы </w:t>
      </w:r>
      <w:proofErr w:type="spellStart"/>
      <w:r w:rsidRPr="00686EF7">
        <w:rPr>
          <w:sz w:val="24"/>
          <w:szCs w:val="24"/>
        </w:rPr>
        <w:t>канализования</w:t>
      </w:r>
      <w:proofErr w:type="spellEnd"/>
      <w:r w:rsidRPr="00686EF7">
        <w:rPr>
          <w:sz w:val="24"/>
          <w:szCs w:val="24"/>
        </w:rPr>
        <w:t xml:space="preserve"> довольно высокое, это м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>жет быть следствием недостаточны</w:t>
      </w:r>
      <w:r w:rsidR="00987CBA" w:rsidRPr="00686EF7">
        <w:rPr>
          <w:sz w:val="24"/>
          <w:szCs w:val="24"/>
        </w:rPr>
        <w:t>х</w:t>
      </w:r>
      <w:r w:rsidRPr="00686EF7">
        <w:rPr>
          <w:sz w:val="24"/>
          <w:szCs w:val="24"/>
        </w:rPr>
        <w:t xml:space="preserve"> уклоно</w:t>
      </w:r>
      <w:r w:rsidR="00987CBA" w:rsidRPr="00686EF7">
        <w:rPr>
          <w:sz w:val="24"/>
          <w:szCs w:val="24"/>
        </w:rPr>
        <w:t>в</w:t>
      </w:r>
      <w:r w:rsidRPr="00686EF7">
        <w:rPr>
          <w:sz w:val="24"/>
          <w:szCs w:val="24"/>
        </w:rPr>
        <w:t xml:space="preserve"> коллекторов, а также </w:t>
      </w:r>
      <w:r w:rsidR="00987CBA" w:rsidRPr="00686EF7">
        <w:rPr>
          <w:sz w:val="24"/>
          <w:szCs w:val="24"/>
        </w:rPr>
        <w:t>отсутствием плановых гидродинамических промывок разводящих канализационных сетей</w:t>
      </w:r>
      <w:r w:rsidRPr="00686EF7">
        <w:rPr>
          <w:sz w:val="24"/>
          <w:szCs w:val="24"/>
        </w:rPr>
        <w:t>. Снижение данного показателя требует проведения ряда работ, связанных с увел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чением программы перекладки сетей, изменения режима работы основных КНС;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дополнительно необходимо проведение работ по </w:t>
      </w:r>
      <w:proofErr w:type="spellStart"/>
      <w:r w:rsidRPr="00686EF7">
        <w:rPr>
          <w:sz w:val="24"/>
          <w:szCs w:val="24"/>
        </w:rPr>
        <w:t>телеинспекционному</w:t>
      </w:r>
      <w:proofErr w:type="spellEnd"/>
      <w:r w:rsidRPr="00686EF7">
        <w:rPr>
          <w:sz w:val="24"/>
          <w:szCs w:val="24"/>
        </w:rPr>
        <w:t xml:space="preserve"> обследов</w:t>
      </w:r>
      <w:r w:rsidRPr="00686EF7">
        <w:rPr>
          <w:sz w:val="24"/>
          <w:szCs w:val="24"/>
        </w:rPr>
        <w:t>а</w:t>
      </w:r>
      <w:r w:rsidRPr="00686EF7">
        <w:rPr>
          <w:sz w:val="24"/>
          <w:szCs w:val="24"/>
        </w:rPr>
        <w:t xml:space="preserve">нию наиболее проблемных коллекторов. При выявлении </w:t>
      </w:r>
      <w:proofErr w:type="spellStart"/>
      <w:r w:rsidRPr="00686EF7">
        <w:rPr>
          <w:sz w:val="24"/>
          <w:szCs w:val="24"/>
        </w:rPr>
        <w:t>контруклонов</w:t>
      </w:r>
      <w:proofErr w:type="spellEnd"/>
      <w:r w:rsidRPr="00686EF7">
        <w:rPr>
          <w:sz w:val="24"/>
          <w:szCs w:val="24"/>
        </w:rPr>
        <w:t>, обруш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ний, корневых прорастаний и иных факторов замедления скорости потока и нако</w:t>
      </w:r>
      <w:r w:rsidRPr="00686EF7">
        <w:rPr>
          <w:sz w:val="24"/>
          <w:szCs w:val="24"/>
        </w:rPr>
        <w:t>п</w:t>
      </w:r>
      <w:r w:rsidRPr="00686EF7">
        <w:rPr>
          <w:sz w:val="24"/>
          <w:szCs w:val="24"/>
        </w:rPr>
        <w:t>ления отложений требуется разработка программы первоочередной перекладки (ремонта) сетей.</w:t>
      </w:r>
    </w:p>
    <w:p w:rsidR="00404076" w:rsidRPr="00686EF7" w:rsidRDefault="009E1603">
      <w:pPr>
        <w:pStyle w:val="a7"/>
        <w:spacing w:before="240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Для поддержания канализационных насосных станций в исправном рабочем состоянии необх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 xml:space="preserve">димо соблюдение сроков ППР </w:t>
      </w:r>
      <w:proofErr w:type="gramStart"/>
      <w:r w:rsidR="00A70734" w:rsidRPr="00686EF7">
        <w:rPr>
          <w:sz w:val="24"/>
          <w:szCs w:val="24"/>
        </w:rPr>
        <w:t>согласно требований</w:t>
      </w:r>
      <w:proofErr w:type="gramEnd"/>
      <w:r w:rsidR="00A70734" w:rsidRPr="00686EF7">
        <w:rPr>
          <w:sz w:val="24"/>
          <w:szCs w:val="24"/>
        </w:rPr>
        <w:t xml:space="preserve"> МДК 3-02.2001 «Правила технической эк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плуатации систем и сооружений коммунального водоснабжения и канализации»  и Положения о проведении планово-предупредительного ремонта на предприятиях водопроводно-канализационного хозяйства.</w:t>
      </w:r>
    </w:p>
    <w:p w:rsidR="00404076" w:rsidRPr="00686EF7" w:rsidRDefault="00404076">
      <w:pPr>
        <w:pStyle w:val="a7"/>
        <w:contextualSpacing/>
        <w:rPr>
          <w:rFonts w:cstheme="minorHAnsi"/>
          <w:sz w:val="24"/>
          <w:szCs w:val="24"/>
        </w:rPr>
      </w:pPr>
    </w:p>
    <w:p w:rsidR="00404076" w:rsidRDefault="00AA3105" w:rsidP="00F26AC3">
      <w:pPr>
        <w:pStyle w:val="2"/>
        <w:jc w:val="both"/>
      </w:pPr>
      <w:bookmarkStart w:id="111" w:name="_Toc102671758"/>
      <w:r>
        <w:t>2.</w:t>
      </w:r>
      <w:r w:rsidR="00F26AC3">
        <w:t>1.</w:t>
      </w:r>
      <w:r>
        <w:t xml:space="preserve">6. </w:t>
      </w:r>
      <w:r w:rsidR="00A70734">
        <w:t>Оценка безопасности и надежности объектов централизованной системы водоо</w:t>
      </w:r>
      <w:r w:rsidR="00A70734">
        <w:t>т</w:t>
      </w:r>
      <w:r w:rsidR="00A70734">
        <w:t>ведения и их управляемости</w:t>
      </w:r>
      <w:bookmarkEnd w:id="111"/>
    </w:p>
    <w:p w:rsidR="00404076" w:rsidRPr="00373983" w:rsidRDefault="008A6328">
      <w:pPr>
        <w:pStyle w:val="a7"/>
        <w:rPr>
          <w:sz w:val="24"/>
          <w:szCs w:val="24"/>
        </w:rPr>
      </w:pPr>
      <w:r>
        <w:t xml:space="preserve">      </w:t>
      </w:r>
      <w:r w:rsidR="00A70734" w:rsidRPr="00373983">
        <w:rPr>
          <w:sz w:val="24"/>
          <w:szCs w:val="24"/>
        </w:rPr>
        <w:t xml:space="preserve">В условиях экономии воды и ежегодного повышения объемов водопотребления и </w:t>
      </w:r>
      <w:r w:rsidR="00A70734" w:rsidRPr="00373983">
        <w:rPr>
          <w:spacing w:val="-6"/>
          <w:sz w:val="24"/>
          <w:szCs w:val="24"/>
        </w:rPr>
        <w:t>водоотвед</w:t>
      </w:r>
      <w:r w:rsidR="00A70734" w:rsidRPr="00373983">
        <w:rPr>
          <w:spacing w:val="-6"/>
          <w:sz w:val="24"/>
          <w:szCs w:val="24"/>
        </w:rPr>
        <w:t>е</w:t>
      </w:r>
      <w:r w:rsidR="00A70734" w:rsidRPr="00373983">
        <w:rPr>
          <w:spacing w:val="-6"/>
          <w:sz w:val="24"/>
          <w:szCs w:val="24"/>
        </w:rPr>
        <w:t xml:space="preserve">ния приоритетными направлениями </w:t>
      </w:r>
      <w:r w:rsidR="00A70734" w:rsidRPr="00373983">
        <w:rPr>
          <w:spacing w:val="-8"/>
          <w:sz w:val="24"/>
          <w:szCs w:val="24"/>
        </w:rPr>
        <w:t xml:space="preserve">развития системы водоотведения </w:t>
      </w:r>
      <w:r w:rsidR="00A70734" w:rsidRPr="00373983">
        <w:rPr>
          <w:sz w:val="24"/>
          <w:szCs w:val="24"/>
        </w:rPr>
        <w:t>являются повышение качества очистки воды и надежности работы сетей и сооружений.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Практика показывает, что наиболее уязвимыми с точки зрения надежности являются труб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проводные сети. По-прежнему острой остается проблемы износа канализационных сетей. Для вновь прокладываемых участков канализационных </w:t>
      </w:r>
      <w:r w:rsidR="00A70734" w:rsidRPr="00373983">
        <w:rPr>
          <w:spacing w:val="-2"/>
          <w:sz w:val="24"/>
          <w:szCs w:val="24"/>
        </w:rPr>
        <w:t>трубопроводов наиболее надежным и долг</w:t>
      </w:r>
      <w:r w:rsidR="00A70734" w:rsidRPr="00373983">
        <w:rPr>
          <w:spacing w:val="-2"/>
          <w:sz w:val="24"/>
          <w:szCs w:val="24"/>
        </w:rPr>
        <w:t>о</w:t>
      </w:r>
      <w:r w:rsidR="00A70734" w:rsidRPr="00373983">
        <w:rPr>
          <w:spacing w:val="-2"/>
          <w:sz w:val="24"/>
          <w:szCs w:val="24"/>
        </w:rPr>
        <w:t>вечным является полиэтилен.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 xml:space="preserve">В соответствии с ГОСТ 27.002-2015 надежность систем водоснабжения и </w:t>
      </w:r>
      <w:r w:rsidR="00A70734" w:rsidRPr="00373983">
        <w:rPr>
          <w:spacing w:val="-8"/>
          <w:sz w:val="24"/>
          <w:szCs w:val="24"/>
        </w:rPr>
        <w:t xml:space="preserve">водоотведения – это комплексный показатель, характеризующий систем </w:t>
      </w:r>
      <w:r w:rsidR="00A70734" w:rsidRPr="00373983">
        <w:rPr>
          <w:spacing w:val="-3"/>
          <w:sz w:val="24"/>
          <w:szCs w:val="24"/>
        </w:rPr>
        <w:t xml:space="preserve">как </w:t>
      </w:r>
      <w:r w:rsidR="00A70734" w:rsidRPr="00373983">
        <w:rPr>
          <w:sz w:val="24"/>
          <w:szCs w:val="24"/>
        </w:rPr>
        <w:t xml:space="preserve">безотказную, долговечную, </w:t>
      </w:r>
      <w:proofErr w:type="spellStart"/>
      <w:r w:rsidR="00A70734" w:rsidRPr="00373983">
        <w:rPr>
          <w:sz w:val="24"/>
          <w:szCs w:val="24"/>
        </w:rPr>
        <w:t>ремонтоприго</w:t>
      </w:r>
      <w:r w:rsidR="00A70734" w:rsidRPr="00373983">
        <w:rPr>
          <w:sz w:val="24"/>
          <w:szCs w:val="24"/>
        </w:rPr>
        <w:t>д</w:t>
      </w:r>
      <w:r w:rsidR="00A70734" w:rsidRPr="00373983">
        <w:rPr>
          <w:sz w:val="24"/>
          <w:szCs w:val="24"/>
        </w:rPr>
        <w:t>ную</w:t>
      </w:r>
      <w:proofErr w:type="spellEnd"/>
      <w:r w:rsidR="00A70734" w:rsidRPr="00373983">
        <w:rPr>
          <w:sz w:val="24"/>
          <w:szCs w:val="24"/>
        </w:rPr>
        <w:t>, способную выполнять заданные функции, т.е. подавать (отводить) воду в расчетном кол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честве и качестве, отвечающим санитарным нормам.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>Другими словами, под надежностью систем понимается их свойство выполнять функции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отведения, сохраняя во времени установленные технологические показатели в пределах, соотве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ствующих заданным режимам и условиям эксплуатации, технического обслуживания и хран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ния.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</w:t>
      </w:r>
      <w:r w:rsidR="00A70734" w:rsidRPr="00373983">
        <w:rPr>
          <w:sz w:val="24"/>
          <w:szCs w:val="24"/>
        </w:rPr>
        <w:t xml:space="preserve">Интегральными показателями оценки надежности водоотведения в целом являются </w:t>
      </w:r>
      <w:r w:rsidR="00A70734" w:rsidRPr="00373983">
        <w:rPr>
          <w:spacing w:val="-5"/>
          <w:sz w:val="24"/>
          <w:szCs w:val="24"/>
        </w:rPr>
        <w:t>такие эмп</w:t>
      </w:r>
      <w:r w:rsidR="00A70734" w:rsidRPr="00373983">
        <w:rPr>
          <w:spacing w:val="-5"/>
          <w:sz w:val="24"/>
          <w:szCs w:val="24"/>
        </w:rPr>
        <w:t>и</w:t>
      </w:r>
      <w:r w:rsidR="00A70734" w:rsidRPr="00373983">
        <w:rPr>
          <w:spacing w:val="-5"/>
          <w:sz w:val="24"/>
          <w:szCs w:val="24"/>
        </w:rPr>
        <w:t xml:space="preserve">рические показатели как интенсивность отказов </w:t>
      </w:r>
      <w:r w:rsidR="00A70734" w:rsidRPr="00373983">
        <w:rPr>
          <w:sz w:val="24"/>
          <w:szCs w:val="24"/>
        </w:rPr>
        <w:t xml:space="preserve">[шт./год] и относительный </w:t>
      </w:r>
      <w:r w:rsidR="00A70734" w:rsidRPr="00373983">
        <w:rPr>
          <w:spacing w:val="-2"/>
          <w:sz w:val="24"/>
          <w:szCs w:val="24"/>
        </w:rPr>
        <w:t xml:space="preserve">аварийный </w:t>
      </w:r>
      <w:proofErr w:type="spellStart"/>
      <w:r w:rsidR="00A70734" w:rsidRPr="00373983">
        <w:rPr>
          <w:spacing w:val="-2"/>
          <w:sz w:val="24"/>
          <w:szCs w:val="24"/>
        </w:rPr>
        <w:t>недоотвод</w:t>
      </w:r>
      <w:proofErr w:type="spellEnd"/>
      <w:r w:rsidR="00A70734" w:rsidRPr="00373983">
        <w:rPr>
          <w:spacing w:val="-2"/>
          <w:sz w:val="24"/>
          <w:szCs w:val="24"/>
        </w:rPr>
        <w:t xml:space="preserve"> сточных вод.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Динамика изменения данных показателей указывает либо на прогресс, либо на деградацию надежности каждой конкретной системы канализации. Однако они не могут быть применены в качестве универсальных системных показателей, поскольку не содержат элементов сопоставим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сти систем водоотведения.</w:t>
      </w:r>
    </w:p>
    <w:p w:rsidR="00404076" w:rsidRPr="00373983" w:rsidRDefault="00A70734">
      <w:pPr>
        <w:pStyle w:val="a7"/>
        <w:contextualSpacing/>
        <w:rPr>
          <w:sz w:val="24"/>
          <w:szCs w:val="24"/>
        </w:rPr>
      </w:pPr>
      <w:r w:rsidRPr="00373983">
        <w:rPr>
          <w:sz w:val="24"/>
          <w:szCs w:val="24"/>
        </w:rPr>
        <w:t xml:space="preserve">Для оценки надежности систем водоотведения необходимо использовать </w:t>
      </w:r>
      <w:r w:rsidRPr="00373983">
        <w:rPr>
          <w:spacing w:val="-1"/>
          <w:sz w:val="24"/>
          <w:szCs w:val="24"/>
        </w:rPr>
        <w:t>показатели надежности структурных элементов системы водоотведения и внешних систем электроснабжения   источн</w:t>
      </w:r>
      <w:r w:rsidRPr="00373983">
        <w:rPr>
          <w:spacing w:val="-1"/>
          <w:sz w:val="24"/>
          <w:szCs w:val="24"/>
        </w:rPr>
        <w:t>и</w:t>
      </w:r>
      <w:r w:rsidRPr="00373983">
        <w:rPr>
          <w:spacing w:val="-1"/>
          <w:sz w:val="24"/>
          <w:szCs w:val="24"/>
        </w:rPr>
        <w:t>ков перекачки воды и очистных сооружений: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>Показатель надежности электроснабжения систем водоотведения (КНС, КОС), характер</w:t>
      </w:r>
      <w:r w:rsidRPr="00373983">
        <w:rPr>
          <w:rFonts w:cstheme="minorHAnsi"/>
          <w:spacing w:val="-1"/>
          <w:sz w:val="24"/>
          <w:szCs w:val="24"/>
        </w:rPr>
        <w:t>и</w:t>
      </w:r>
      <w:r w:rsidRPr="00373983">
        <w:rPr>
          <w:rFonts w:cstheme="minorHAnsi"/>
          <w:spacing w:val="-1"/>
          <w:sz w:val="24"/>
          <w:szCs w:val="24"/>
        </w:rPr>
        <w:t>зуется наличием или отсутствием резервного электропитания.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1"/>
          <w:sz w:val="24"/>
          <w:szCs w:val="24"/>
        </w:rPr>
        <w:t xml:space="preserve">Показатель соответствия пропускной способности канализационных сетей </w:t>
      </w:r>
      <w:r w:rsidRPr="00373983">
        <w:rPr>
          <w:rFonts w:cstheme="minorHAnsi"/>
          <w:sz w:val="24"/>
          <w:szCs w:val="24"/>
        </w:rPr>
        <w:t>фактическим нагру</w:t>
      </w:r>
      <w:r w:rsidRPr="00373983">
        <w:rPr>
          <w:rFonts w:cstheme="minorHAnsi"/>
          <w:sz w:val="24"/>
          <w:szCs w:val="24"/>
        </w:rPr>
        <w:t>з</w:t>
      </w:r>
      <w:r w:rsidRPr="00373983">
        <w:rPr>
          <w:rFonts w:cstheme="minorHAnsi"/>
          <w:sz w:val="24"/>
          <w:szCs w:val="24"/>
        </w:rPr>
        <w:t>кам.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  <w:tab w:val="left" w:pos="6859"/>
          <w:tab w:val="left" w:pos="9226"/>
        </w:tabs>
        <w:ind w:left="786"/>
        <w:rPr>
          <w:rFonts w:cstheme="minorHAnsi"/>
          <w:sz w:val="24"/>
          <w:szCs w:val="24"/>
        </w:rPr>
      </w:pPr>
      <w:proofErr w:type="gramStart"/>
      <w:r w:rsidRPr="00373983">
        <w:rPr>
          <w:rFonts w:cstheme="minorHAnsi"/>
          <w:spacing w:val="-10"/>
          <w:sz w:val="24"/>
          <w:szCs w:val="24"/>
        </w:rPr>
        <w:t xml:space="preserve">Показатель уровня резервирования элементов канализационной сети, </w:t>
      </w:r>
      <w:r w:rsidRPr="00373983">
        <w:rPr>
          <w:rFonts w:cstheme="minorHAnsi"/>
          <w:spacing w:val="-5"/>
          <w:sz w:val="24"/>
          <w:szCs w:val="24"/>
        </w:rPr>
        <w:t>характеризуемый отнош</w:t>
      </w:r>
      <w:r w:rsidRPr="00373983">
        <w:rPr>
          <w:rFonts w:cstheme="minorHAnsi"/>
          <w:spacing w:val="-5"/>
          <w:sz w:val="24"/>
          <w:szCs w:val="24"/>
        </w:rPr>
        <w:t>е</w:t>
      </w:r>
      <w:r w:rsidRPr="00373983">
        <w:rPr>
          <w:rFonts w:cstheme="minorHAnsi"/>
          <w:spacing w:val="-5"/>
          <w:sz w:val="24"/>
          <w:szCs w:val="24"/>
        </w:rPr>
        <w:t>нием фактическим резервируемым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6"/>
          <w:sz w:val="24"/>
          <w:szCs w:val="24"/>
        </w:rPr>
        <w:t>количеством сетей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1"/>
          <w:sz w:val="24"/>
          <w:szCs w:val="24"/>
        </w:rPr>
        <w:t>фактической количеству участков с</w:t>
      </w:r>
      <w:r w:rsidRPr="00373983">
        <w:rPr>
          <w:rFonts w:cstheme="minorHAnsi"/>
          <w:spacing w:val="-1"/>
          <w:sz w:val="24"/>
          <w:szCs w:val="24"/>
        </w:rPr>
        <w:t>е</w:t>
      </w:r>
      <w:r w:rsidRPr="00373983">
        <w:rPr>
          <w:rFonts w:cstheme="minorHAnsi"/>
          <w:spacing w:val="-1"/>
          <w:sz w:val="24"/>
          <w:szCs w:val="24"/>
        </w:rPr>
        <w:t>тей подлежащей резервированию.</w:t>
      </w:r>
      <w:proofErr w:type="gramEnd"/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>Показатель технического состояния канализационных сетей, характеризуемый долей ве</w:t>
      </w:r>
      <w:r w:rsidRPr="00373983">
        <w:rPr>
          <w:rFonts w:cstheme="minorHAnsi"/>
          <w:sz w:val="24"/>
          <w:szCs w:val="24"/>
        </w:rPr>
        <w:t>т</w:t>
      </w:r>
      <w:r w:rsidRPr="00373983">
        <w:rPr>
          <w:rFonts w:cstheme="minorHAnsi"/>
          <w:sz w:val="24"/>
          <w:szCs w:val="24"/>
        </w:rPr>
        <w:t>хих, подлежащих замене трубопроводов.</w:t>
      </w:r>
    </w:p>
    <w:p w:rsidR="00404076" w:rsidRPr="00373983" w:rsidRDefault="00D12B3D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600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  </w:t>
      </w:r>
      <w:r w:rsidR="00A70734" w:rsidRPr="00373983">
        <w:rPr>
          <w:rFonts w:cstheme="minorHAnsi"/>
          <w:spacing w:val="-1"/>
          <w:sz w:val="24"/>
          <w:szCs w:val="24"/>
        </w:rPr>
        <w:t xml:space="preserve">Показатель интенсивности отказов канализационных сетей, характеризуемый </w:t>
      </w:r>
      <w:r w:rsidR="00A70734" w:rsidRPr="00373983">
        <w:rPr>
          <w:rFonts w:cstheme="minorHAnsi"/>
          <w:sz w:val="24"/>
          <w:szCs w:val="24"/>
        </w:rPr>
        <w:t>колич</w:t>
      </w:r>
      <w:r w:rsidR="00A70734" w:rsidRPr="00373983">
        <w:rPr>
          <w:rFonts w:cstheme="minorHAnsi"/>
          <w:sz w:val="24"/>
          <w:szCs w:val="24"/>
        </w:rPr>
        <w:t>е</w:t>
      </w:r>
      <w:r w:rsidR="00A70734" w:rsidRPr="00373983">
        <w:rPr>
          <w:rFonts w:cstheme="minorHAnsi"/>
          <w:sz w:val="24"/>
          <w:szCs w:val="24"/>
        </w:rPr>
        <w:t>ством вынужденных отключений участков сети с ограничением пропускной способности, вызванным отказом и его устранением за последние три года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7"/>
          <w:sz w:val="24"/>
          <w:szCs w:val="24"/>
        </w:rPr>
        <w:t xml:space="preserve">Показатель качества водоотведения, характеризуемый количеством жалоб </w:t>
      </w:r>
      <w:r w:rsidRPr="00373983">
        <w:rPr>
          <w:rFonts w:cstheme="minorHAnsi"/>
          <w:sz w:val="24"/>
          <w:szCs w:val="24"/>
        </w:rPr>
        <w:t>потребителей воды на нарушение качества водоотведения.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pacing w:val="-3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Показатель надежности конкретной системы водоотведения. 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spacing w:after="240"/>
        <w:ind w:left="786"/>
        <w:rPr>
          <w:rFonts w:cstheme="minorHAnsi"/>
          <w:spacing w:val="-4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Общий показатель надежности систем водоотведения поселения, </w:t>
      </w:r>
      <w:r w:rsidR="008A6328" w:rsidRPr="00373983">
        <w:rPr>
          <w:rFonts w:cstheme="minorHAnsi"/>
          <w:sz w:val="24"/>
          <w:szCs w:val="24"/>
        </w:rPr>
        <w:t>муниципального</w:t>
      </w:r>
      <w:r w:rsidRPr="00373983">
        <w:rPr>
          <w:rFonts w:cstheme="minorHAnsi"/>
          <w:sz w:val="24"/>
          <w:szCs w:val="24"/>
        </w:rPr>
        <w:t xml:space="preserve"> округа (при наличии нескольких систем канализации) </w:t>
      </w:r>
    </w:p>
    <w:p w:rsidR="00404076" w:rsidRPr="00373983" w:rsidRDefault="00A70734" w:rsidP="00D12B3D">
      <w:pPr>
        <w:ind w:firstLine="425"/>
        <w:rPr>
          <w:sz w:val="24"/>
          <w:szCs w:val="24"/>
        </w:rPr>
      </w:pPr>
      <w:r w:rsidRPr="00373983">
        <w:rPr>
          <w:rFonts w:cstheme="minorHAnsi"/>
          <w:spacing w:val="-4"/>
          <w:sz w:val="24"/>
          <w:szCs w:val="24"/>
        </w:rPr>
        <w:t xml:space="preserve"> </w:t>
      </w:r>
    </w:p>
    <w:p w:rsidR="00404076" w:rsidRDefault="00404076">
      <w:pPr>
        <w:ind w:firstLine="709"/>
        <w:rPr>
          <w:sz w:val="24"/>
          <w:szCs w:val="24"/>
        </w:rPr>
      </w:pPr>
    </w:p>
    <w:p w:rsidR="009C5DA1" w:rsidRDefault="009C5DA1">
      <w:pPr>
        <w:ind w:firstLine="709"/>
        <w:rPr>
          <w:sz w:val="24"/>
          <w:szCs w:val="24"/>
        </w:rPr>
      </w:pPr>
    </w:p>
    <w:p w:rsidR="00C83498" w:rsidRDefault="00C83498" w:rsidP="00F26AC3">
      <w:pPr>
        <w:pStyle w:val="2"/>
        <w:jc w:val="both"/>
      </w:pPr>
      <w:bookmarkStart w:id="112" w:name="_Toc102671759"/>
    </w:p>
    <w:p w:rsidR="00C83498" w:rsidRDefault="00C83498" w:rsidP="00F26AC3">
      <w:pPr>
        <w:pStyle w:val="2"/>
        <w:jc w:val="both"/>
      </w:pPr>
    </w:p>
    <w:p w:rsidR="00404076" w:rsidRDefault="00AA3105" w:rsidP="00F26AC3">
      <w:pPr>
        <w:pStyle w:val="2"/>
        <w:jc w:val="both"/>
      </w:pPr>
      <w:r>
        <w:t>2.</w:t>
      </w:r>
      <w:r w:rsidR="00F26AC3">
        <w:t>1.</w:t>
      </w:r>
      <w:r>
        <w:t xml:space="preserve">7. </w:t>
      </w:r>
      <w:r w:rsidR="00A70734">
        <w:t>Оценка воздействия сбросов сточных вод через централизованную систему вод</w:t>
      </w:r>
      <w:r w:rsidR="00A70734">
        <w:t>о</w:t>
      </w:r>
      <w:r w:rsidR="00A70734">
        <w:t>отведения на окружающую среду</w:t>
      </w:r>
      <w:bookmarkEnd w:id="112"/>
    </w:p>
    <w:p w:rsidR="00404076" w:rsidRDefault="00404076">
      <w:pPr>
        <w:ind w:firstLine="709"/>
      </w:pP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На настоящий момент бытовые стоки – это колоссальная проблема как с точки зрения экол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гии и окружающей среды, так и с экономической стороны. Из хозяйственных бытовых 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ки в экологически безвредные вещества. При ограниченном доступе кислорода воздуха к стокам снижается жизнедеятельность аэробных бактерий, вследствие чего развиваются анаэробные ба</w:t>
      </w:r>
      <w:r w:rsidR="00A70734" w:rsidRPr="00373983">
        <w:rPr>
          <w:sz w:val="24"/>
          <w:szCs w:val="24"/>
        </w:rPr>
        <w:t>к</w:t>
      </w:r>
      <w:r w:rsidR="00A70734" w:rsidRPr="00373983">
        <w:rPr>
          <w:sz w:val="24"/>
          <w:szCs w:val="24"/>
        </w:rPr>
        <w:t>терии, провоцирующие процесс гниения.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творные вирусы и бактерии, при попадании которых в питьевую воду могут развиться опасные заболевания. Фрукты и овощи, удобренные неочищенными отходами бытовых сточных вод, та</w:t>
      </w:r>
      <w:r w:rsidRPr="00373983">
        <w:rPr>
          <w:sz w:val="24"/>
          <w:szCs w:val="24"/>
        </w:rPr>
        <w:t>к</w:t>
      </w:r>
      <w:r w:rsidRPr="00373983">
        <w:rPr>
          <w:sz w:val="24"/>
          <w:szCs w:val="24"/>
        </w:rPr>
        <w:t>же могут быть заражены. Наиболее частой причиной возникновения брюшного тифа из-за уп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требления водных беспозвоночных, например, мидий и устриц, является заражение мест их об</w:t>
      </w:r>
      <w:r w:rsidRPr="00373983">
        <w:rPr>
          <w:sz w:val="24"/>
          <w:szCs w:val="24"/>
        </w:rPr>
        <w:t>и</w:t>
      </w:r>
      <w:r w:rsidRPr="00373983">
        <w:rPr>
          <w:sz w:val="24"/>
          <w:szCs w:val="24"/>
        </w:rPr>
        <w:t>тания неочищенными сточными водами, в первую очередь канализационными стоками.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кает крайне медленно, некоторые вещества не разлагаются вовсе. По пищевым цепям из орг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ническим и инфекционным заболеваниям.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связи с длительным периодом эксплуатации в условиях агрессивных стоков большое колич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 xml:space="preserve">ство сооружений, коммуникаций и оборудования системы </w:t>
      </w:r>
      <w:proofErr w:type="gramStart"/>
      <w:r w:rsidRPr="00373983">
        <w:rPr>
          <w:sz w:val="24"/>
          <w:szCs w:val="24"/>
        </w:rPr>
        <w:t>ВО находится</w:t>
      </w:r>
      <w:proofErr w:type="gramEnd"/>
      <w:r w:rsidRPr="00373983">
        <w:rPr>
          <w:sz w:val="24"/>
          <w:szCs w:val="24"/>
        </w:rPr>
        <w:t xml:space="preserve"> в неудовлетворител</w:t>
      </w:r>
      <w:r w:rsidRPr="00373983">
        <w:rPr>
          <w:sz w:val="24"/>
          <w:szCs w:val="24"/>
        </w:rPr>
        <w:t>ь</w:t>
      </w:r>
      <w:r w:rsidRPr="00373983">
        <w:rPr>
          <w:sz w:val="24"/>
          <w:szCs w:val="24"/>
        </w:rPr>
        <w:t xml:space="preserve">ном состоянии, материально и морально устарели, поэтому нуждаются в демонтаже, ремонте, замене и реконструкции. Достижение нормативов сброса в водоемы </w:t>
      </w:r>
      <w:proofErr w:type="spellStart"/>
      <w:r w:rsidRPr="00373983">
        <w:rPr>
          <w:sz w:val="24"/>
          <w:szCs w:val="24"/>
        </w:rPr>
        <w:t>рыбохозяйственного</w:t>
      </w:r>
      <w:proofErr w:type="spellEnd"/>
      <w:r w:rsidRPr="00373983">
        <w:rPr>
          <w:sz w:val="24"/>
          <w:szCs w:val="24"/>
        </w:rPr>
        <w:t xml:space="preserve"> вод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пользования по существующей схеме не достижимо. Это связано с тем, что при проектировании очистных сооружений учитывались только два показателя: БПК и взвешенные вещества. При этом не предусматривалась очистка сточных вод от соединений азота и фосфора. Однако совр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менные требования, предъявляемые к очистке городских сточных вод, предполагают, что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ка от этих и других соединений необходима.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Действовавшие нормы при проектировании </w:t>
      </w:r>
      <w:r w:rsidR="008935D0">
        <w:rPr>
          <w:sz w:val="24"/>
          <w:szCs w:val="24"/>
        </w:rPr>
        <w:t>существующих КОС</w:t>
      </w:r>
      <w:r w:rsidR="00A70734" w:rsidRPr="00373983">
        <w:rPr>
          <w:sz w:val="24"/>
          <w:szCs w:val="24"/>
        </w:rPr>
        <w:t xml:space="preserve"> не учитывали тот факт, что параллельно окислению органических веществ по БПК происходит окисление азотсодержащих веществ.</w:t>
      </w:r>
      <w:r w:rsidR="008935D0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Очистка сточных вод на сооружениях данного типа до норм </w:t>
      </w:r>
      <w:proofErr w:type="spellStart"/>
      <w:r w:rsidR="00A70734" w:rsidRPr="00373983">
        <w:rPr>
          <w:sz w:val="24"/>
          <w:szCs w:val="24"/>
        </w:rPr>
        <w:t>рыбохозяйственного</w:t>
      </w:r>
      <w:proofErr w:type="spellEnd"/>
      <w:r w:rsidR="00A70734" w:rsidRPr="00373983">
        <w:rPr>
          <w:sz w:val="24"/>
          <w:szCs w:val="24"/>
        </w:rPr>
        <w:t xml:space="preserve">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ема без внедрения современных методов изъятия биогенных элементов и методов доочистки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возможна.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Анализ существующего положения выявил следующие проблемы.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D12B3D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>Существующий состав и состояние сооружений не отвечают требованиям, пред</w:t>
      </w:r>
      <w:r w:rsidRPr="00373983">
        <w:rPr>
          <w:sz w:val="24"/>
          <w:szCs w:val="24"/>
        </w:rPr>
        <w:t>ъ</w:t>
      </w:r>
      <w:r w:rsidRPr="00373983">
        <w:rPr>
          <w:sz w:val="24"/>
          <w:szCs w:val="24"/>
        </w:rPr>
        <w:t xml:space="preserve">являемым к очистным сооружениям для достижения требований водоемов </w:t>
      </w:r>
      <w:proofErr w:type="spellStart"/>
      <w:r w:rsidRPr="00373983">
        <w:rPr>
          <w:sz w:val="24"/>
          <w:szCs w:val="24"/>
        </w:rPr>
        <w:t>рыбох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зяйственного</w:t>
      </w:r>
      <w:proofErr w:type="spellEnd"/>
      <w:r w:rsidRPr="00373983">
        <w:rPr>
          <w:sz w:val="24"/>
          <w:szCs w:val="24"/>
        </w:rPr>
        <w:t xml:space="preserve"> пользования, и не в состоянии обеспечить требуемое качество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ки сточных вод</w:t>
      </w:r>
      <w:r w:rsidR="00D12B3D" w:rsidRPr="00373983">
        <w:rPr>
          <w:sz w:val="24"/>
          <w:szCs w:val="24"/>
        </w:rPr>
        <w:t>.</w:t>
      </w:r>
      <w:r w:rsidRPr="00373983">
        <w:rPr>
          <w:sz w:val="24"/>
          <w:szCs w:val="24"/>
        </w:rPr>
        <w:t xml:space="preserve"> </w:t>
      </w:r>
    </w:p>
    <w:p w:rsidR="00404076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 xml:space="preserve">Для доведения качества очистки сточных вод до удовлетворяющих требованиям водоемов </w:t>
      </w:r>
      <w:proofErr w:type="spellStart"/>
      <w:r w:rsidRPr="00373983">
        <w:rPr>
          <w:sz w:val="24"/>
          <w:szCs w:val="24"/>
        </w:rPr>
        <w:t>рыбохозяйственного</w:t>
      </w:r>
      <w:proofErr w:type="spellEnd"/>
      <w:r w:rsidRPr="00373983">
        <w:rPr>
          <w:sz w:val="24"/>
          <w:szCs w:val="24"/>
        </w:rPr>
        <w:t xml:space="preserve"> пользования требуется реконструкция ОСК с вкл</w:t>
      </w:r>
      <w:r w:rsidRPr="00373983">
        <w:rPr>
          <w:sz w:val="24"/>
          <w:szCs w:val="24"/>
        </w:rPr>
        <w:t>ю</w:t>
      </w:r>
      <w:r w:rsidRPr="00373983">
        <w:rPr>
          <w:sz w:val="24"/>
          <w:szCs w:val="24"/>
        </w:rPr>
        <w:t>чением в технологическую цепочку полного набора сооружений, обеспечивающих требуемое качество очистки сточных вод и эффективную обработку осадков.</w:t>
      </w:r>
    </w:p>
    <w:p w:rsidR="00404076" w:rsidRDefault="00404076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404076" w:rsidRDefault="00AA3105" w:rsidP="00F26AC3">
      <w:pPr>
        <w:pStyle w:val="2"/>
        <w:jc w:val="both"/>
      </w:pPr>
      <w:bookmarkStart w:id="113" w:name="_Toc102671760"/>
      <w:r>
        <w:t>2.</w:t>
      </w:r>
      <w:r w:rsidR="00F26AC3">
        <w:t>1.</w:t>
      </w:r>
      <w:r>
        <w:t xml:space="preserve">8. </w:t>
      </w:r>
      <w:r w:rsidR="00A70734">
        <w:t>Описание территорий муниципального образования, не охваченных централиз</w:t>
      </w:r>
      <w:r w:rsidR="00A70734">
        <w:t>о</w:t>
      </w:r>
      <w:r w:rsidR="00A70734">
        <w:t>ванной системой водоотведения</w:t>
      </w:r>
      <w:bookmarkEnd w:id="113"/>
    </w:p>
    <w:p w:rsidR="00404076" w:rsidRDefault="00404076">
      <w:pPr>
        <w:ind w:firstLine="709"/>
      </w:pPr>
    </w:p>
    <w:p w:rsidR="00434B21" w:rsidRPr="00373983" w:rsidRDefault="00434B21" w:rsidP="00434B21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На данный момент в Ильинском сельском поселении централизованная система водоотведения осуществлена только в селе </w:t>
      </w:r>
      <w:proofErr w:type="spellStart"/>
      <w:r w:rsidRPr="00373983">
        <w:rPr>
          <w:sz w:val="24"/>
          <w:szCs w:val="24"/>
        </w:rPr>
        <w:t>Ильинско-Подомское</w:t>
      </w:r>
      <w:proofErr w:type="spellEnd"/>
      <w:r w:rsidRPr="00373983">
        <w:rPr>
          <w:sz w:val="24"/>
          <w:szCs w:val="24"/>
        </w:rPr>
        <w:t xml:space="preserve">, деревнях </w:t>
      </w:r>
      <w:proofErr w:type="spellStart"/>
      <w:r w:rsidRPr="00373983">
        <w:rPr>
          <w:sz w:val="24"/>
          <w:szCs w:val="24"/>
        </w:rPr>
        <w:t>Мухонская</w:t>
      </w:r>
      <w:proofErr w:type="spellEnd"/>
      <w:r w:rsidRPr="00373983">
        <w:rPr>
          <w:sz w:val="24"/>
          <w:szCs w:val="24"/>
        </w:rPr>
        <w:t xml:space="preserve"> и Кошкино. В остальных населенных пунктах сельского поселения система водоотведения представлена выгребными ямами и септиками.</w:t>
      </w:r>
    </w:p>
    <w:p w:rsidR="00434B21" w:rsidRPr="00373983" w:rsidRDefault="00434B21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Необходимо систематическое проведение работ по подключению существующего малоэтажного жилого фонда и нового (вновь возводимого) многоэтажного строительства к централизованной системе водоотведения.</w:t>
      </w: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4" w:name="_Toc102671761"/>
      <w:r>
        <w:t>2.</w:t>
      </w:r>
      <w:r w:rsidR="00F26AC3">
        <w:t>1.</w:t>
      </w:r>
      <w:r>
        <w:t xml:space="preserve">9. </w:t>
      </w:r>
      <w:r w:rsidR="00A70734">
        <w:t>Описание существующих технических и технологических проблем системы вод</w:t>
      </w:r>
      <w:r w:rsidR="00A70734">
        <w:t>о</w:t>
      </w:r>
      <w:r w:rsidR="00A70734">
        <w:t xml:space="preserve">отведения </w:t>
      </w:r>
      <w:r w:rsidR="00D12B3D">
        <w:t>муниципального</w:t>
      </w:r>
      <w:r w:rsidR="00A70734">
        <w:t xml:space="preserve"> округа</w:t>
      </w:r>
      <w:bookmarkEnd w:id="114"/>
    </w:p>
    <w:p w:rsidR="009C5DA1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В настоящее время в системах водоотведения и очистки сточных вод </w:t>
      </w:r>
      <w:r w:rsidRPr="00373983">
        <w:rPr>
          <w:sz w:val="24"/>
          <w:szCs w:val="24"/>
        </w:rPr>
        <w:t xml:space="preserve">в селе </w:t>
      </w:r>
      <w:proofErr w:type="spellStart"/>
      <w:r w:rsidRPr="00373983">
        <w:rPr>
          <w:sz w:val="24"/>
          <w:szCs w:val="24"/>
        </w:rPr>
        <w:t>Ильинск</w:t>
      </w:r>
      <w:proofErr w:type="spellEnd"/>
      <w:r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>сложилась крайне неблагоприятная ситуация. Этому способствуют: повсеместная несанкционированная з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стройка земельных участков над трубопроводами, нарушающая санитарные нормы и препя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 xml:space="preserve">ствующая доступу для обслуживания и ремонта сетей, повышенная нагрузка на имеющиеся сети вследствие строительства новых объектов инфраструктуры </w:t>
      </w:r>
      <w:r w:rsidRPr="00373983">
        <w:rPr>
          <w:sz w:val="24"/>
          <w:szCs w:val="24"/>
        </w:rPr>
        <w:t>села</w:t>
      </w:r>
      <w:r w:rsidR="00A70734" w:rsidRPr="00373983">
        <w:rPr>
          <w:sz w:val="24"/>
          <w:szCs w:val="24"/>
        </w:rPr>
        <w:t xml:space="preserve">, усугубляющаяся засоренностью и </w:t>
      </w:r>
      <w:proofErr w:type="spellStart"/>
      <w:r w:rsidR="00A70734" w:rsidRPr="00373983">
        <w:rPr>
          <w:sz w:val="24"/>
          <w:szCs w:val="24"/>
        </w:rPr>
        <w:t>заиленностью</w:t>
      </w:r>
      <w:proofErr w:type="spellEnd"/>
      <w:r w:rsidR="00A70734" w:rsidRPr="00373983">
        <w:rPr>
          <w:sz w:val="24"/>
          <w:szCs w:val="24"/>
        </w:rPr>
        <w:t xml:space="preserve"> сетей канализации.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Данное положение препятствует нормальному функционированию системы водоотведения, затрудняет эксплуатацию инженерных сетей, проведение профилактических работ, устранение аварий и засоров, создает угрозу для возникновения аварийных ситуаций и ущемляет права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определенного круга лиц – потребителей услуг водоотведения.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Проблемным вопросом в части сетевого канализационного хозяйства является </w:t>
      </w:r>
      <w:r w:rsidR="00A817B9" w:rsidRPr="00373983">
        <w:rPr>
          <w:sz w:val="24"/>
          <w:szCs w:val="24"/>
        </w:rPr>
        <w:t xml:space="preserve">большой </w:t>
      </w:r>
      <w:r w:rsidR="00A70734" w:rsidRPr="00373983">
        <w:rPr>
          <w:sz w:val="24"/>
          <w:szCs w:val="24"/>
        </w:rPr>
        <w:t xml:space="preserve"> срок эксплуатации трубопроводов</w:t>
      </w:r>
      <w:r w:rsidR="00B57B2D" w:rsidRPr="00373983">
        <w:rPr>
          <w:sz w:val="24"/>
          <w:szCs w:val="24"/>
        </w:rPr>
        <w:t xml:space="preserve"> и отсутствие проведения планово-предупредительного ремонта</w:t>
      </w:r>
      <w:r w:rsidR="00A70734" w:rsidRPr="00373983">
        <w:rPr>
          <w:sz w:val="24"/>
          <w:szCs w:val="24"/>
        </w:rPr>
        <w:t>.</w:t>
      </w:r>
      <w:r w:rsidR="00B57B2D"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 Износ сетей канализации составляет </w:t>
      </w:r>
      <w:r w:rsidR="00B57B2D" w:rsidRPr="00373983">
        <w:rPr>
          <w:sz w:val="24"/>
          <w:szCs w:val="24"/>
        </w:rPr>
        <w:t>от 3</w:t>
      </w:r>
      <w:r w:rsidR="00A70734" w:rsidRPr="00373983">
        <w:rPr>
          <w:sz w:val="24"/>
          <w:szCs w:val="24"/>
        </w:rPr>
        <w:t>5</w:t>
      </w:r>
      <w:r w:rsidR="00B57B2D" w:rsidRPr="00373983">
        <w:rPr>
          <w:sz w:val="24"/>
          <w:szCs w:val="24"/>
        </w:rPr>
        <w:t xml:space="preserve"> до 55</w:t>
      </w:r>
      <w:r w:rsidR="00A70734" w:rsidRPr="00373983">
        <w:rPr>
          <w:sz w:val="24"/>
          <w:szCs w:val="24"/>
        </w:rPr>
        <w:t>%. Это приводит к аварийности на сетях водоо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ведения (причем как засоров, так и аварий на основных коллекторах).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Все</w:t>
      </w:r>
      <w:r w:rsidR="00A70734" w:rsidRPr="00373983">
        <w:rPr>
          <w:sz w:val="24"/>
          <w:szCs w:val="24"/>
        </w:rPr>
        <w:t xml:space="preserve"> канализационны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насосны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станци</w:t>
      </w:r>
      <w:r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 xml:space="preserve"> находится в </w:t>
      </w:r>
      <w:r w:rsidRPr="00373983">
        <w:rPr>
          <w:sz w:val="24"/>
          <w:szCs w:val="24"/>
        </w:rPr>
        <w:t>не</w:t>
      </w:r>
      <w:r w:rsidR="00A70734" w:rsidRPr="00373983">
        <w:rPr>
          <w:sz w:val="24"/>
          <w:szCs w:val="24"/>
        </w:rPr>
        <w:t>удовлетворительном состоянии с и</w:t>
      </w:r>
      <w:r w:rsidR="00A70734" w:rsidRPr="00373983">
        <w:rPr>
          <w:sz w:val="24"/>
          <w:szCs w:val="24"/>
        </w:rPr>
        <w:t>з</w:t>
      </w:r>
      <w:r w:rsidR="00A70734" w:rsidRPr="00373983">
        <w:rPr>
          <w:sz w:val="24"/>
          <w:szCs w:val="24"/>
        </w:rPr>
        <w:t xml:space="preserve">носом </w:t>
      </w:r>
      <w:r w:rsidRPr="00373983">
        <w:rPr>
          <w:sz w:val="24"/>
          <w:szCs w:val="24"/>
        </w:rPr>
        <w:t>85%</w:t>
      </w:r>
      <w:r w:rsidR="00A70734" w:rsidRPr="00373983">
        <w:rPr>
          <w:sz w:val="24"/>
          <w:szCs w:val="24"/>
        </w:rPr>
        <w:t>. Нарушение интервалов проведения планово-предупредительного ремонта  является весомым технологическим риском системы водоотведения,  связанным с возможной технолог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ческой неисправностью и может привести к нехватке мощностей насосного оборудования, вых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ду из строя электрического силового оборудования, технологических трубопроводов и запорной арматуры.</w:t>
      </w:r>
    </w:p>
    <w:p w:rsidR="00404076" w:rsidRPr="00373983" w:rsidRDefault="00B57B2D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Во всех КНС</w:t>
      </w:r>
      <w:r w:rsidR="00A70734" w:rsidRPr="00373983">
        <w:rPr>
          <w:sz w:val="24"/>
          <w:szCs w:val="24"/>
        </w:rPr>
        <w:t xml:space="preserve"> необходима замена запорной арматуры, напорного и всасывающего трубопроводов, </w:t>
      </w:r>
      <w:r w:rsidR="0048685A" w:rsidRPr="00373983">
        <w:rPr>
          <w:sz w:val="24"/>
          <w:szCs w:val="24"/>
        </w:rPr>
        <w:t xml:space="preserve">электросилового хозяйства и </w:t>
      </w:r>
      <w:r w:rsidR="00A70734" w:rsidRPr="00373983">
        <w:rPr>
          <w:sz w:val="24"/>
          <w:szCs w:val="24"/>
        </w:rPr>
        <w:t xml:space="preserve">капитальный ремонт здания. </w:t>
      </w:r>
    </w:p>
    <w:p w:rsidR="00955133" w:rsidRPr="00373983" w:rsidRDefault="00955133" w:rsidP="00955133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Существующие технические и технологические проблемы водоотведения: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низкий процент населения, обеспеченного системой централизованной канализации;</w:t>
      </w:r>
    </w:p>
    <w:p w:rsidR="00955133" w:rsidRPr="00373983" w:rsidRDefault="00B57B2D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выше среднего</w:t>
      </w:r>
      <w:r w:rsidR="00955133" w:rsidRPr="00373983">
        <w:rPr>
          <w:sz w:val="24"/>
          <w:szCs w:val="24"/>
        </w:rPr>
        <w:t xml:space="preserve"> износ сетей водоотведения на территории МО «</w:t>
      </w:r>
      <w:proofErr w:type="spellStart"/>
      <w:r w:rsidR="00955133" w:rsidRPr="00373983">
        <w:rPr>
          <w:sz w:val="24"/>
          <w:szCs w:val="24"/>
        </w:rPr>
        <w:t>Ильинское</w:t>
      </w:r>
      <w:proofErr w:type="spellEnd"/>
      <w:r w:rsidR="00955133" w:rsidRPr="00373983">
        <w:rPr>
          <w:sz w:val="24"/>
          <w:szCs w:val="24"/>
        </w:rPr>
        <w:t>»;</w:t>
      </w:r>
    </w:p>
    <w:p w:rsidR="0048685A" w:rsidRPr="00373983" w:rsidRDefault="0048685A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 xml:space="preserve">отсутствие планово предупредительных ремонтов </w:t>
      </w:r>
      <w:proofErr w:type="gramStart"/>
      <w:r w:rsidRPr="00373983">
        <w:rPr>
          <w:sz w:val="24"/>
          <w:szCs w:val="24"/>
        </w:rPr>
        <w:t>тех обслуживания</w:t>
      </w:r>
      <w:proofErr w:type="gramEnd"/>
      <w:r w:rsidRPr="00373983">
        <w:rPr>
          <w:sz w:val="24"/>
          <w:szCs w:val="24"/>
        </w:rPr>
        <w:t>;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 xml:space="preserve">существующая станция биологической очистки находится в аварийном состоянии и требует </w:t>
      </w:r>
      <w:r w:rsidR="00B57B2D" w:rsidRPr="00373983">
        <w:rPr>
          <w:sz w:val="24"/>
          <w:szCs w:val="24"/>
        </w:rPr>
        <w:t xml:space="preserve">срочной </w:t>
      </w:r>
      <w:r w:rsidRPr="00373983">
        <w:rPr>
          <w:sz w:val="24"/>
          <w:szCs w:val="24"/>
        </w:rPr>
        <w:t>реконструкции;</w:t>
      </w:r>
    </w:p>
    <w:p w:rsidR="0095513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отсутствие действующих канализационных очистных сооружений.</w:t>
      </w: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Pr="00373983" w:rsidRDefault="009C5DA1" w:rsidP="009C5DA1">
      <w:pPr>
        <w:pStyle w:val="a7"/>
        <w:ind w:left="1287"/>
        <w:rPr>
          <w:sz w:val="24"/>
          <w:szCs w:val="24"/>
        </w:rPr>
      </w:pP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5" w:name="_Toc102671762"/>
      <w:r>
        <w:t>2.1</w:t>
      </w:r>
      <w:r w:rsidR="00F26AC3">
        <w:t>.1</w:t>
      </w:r>
      <w:r>
        <w:t xml:space="preserve">0. </w:t>
      </w:r>
      <w:proofErr w:type="gramStart"/>
      <w:r w:rsidR="00A70734">
        <w:t>Сведения об отнесении централизованной системы водоотведения (канализ</w:t>
      </w:r>
      <w:r w:rsidR="00A70734">
        <w:t>а</w:t>
      </w:r>
      <w:r w:rsidR="00A70734">
        <w:t>ции)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</w:t>
      </w:r>
      <w:r w:rsidR="0048685A">
        <w:t>и</w:t>
      </w:r>
      <w:r w:rsidR="00A70734">
        <w:t xml:space="preserve"> сточных вод, среднегодовом объеме применяемых сточных вод</w:t>
      </w:r>
      <w:bookmarkEnd w:id="115"/>
      <w:proofErr w:type="gramEnd"/>
    </w:p>
    <w:p w:rsidR="00404076" w:rsidRDefault="00404076"/>
    <w:p w:rsidR="00955133" w:rsidRPr="00373983" w:rsidRDefault="00955133" w:rsidP="00955133">
      <w:pPr>
        <w:rPr>
          <w:sz w:val="24"/>
          <w:szCs w:val="24"/>
        </w:rPr>
      </w:pPr>
      <w:proofErr w:type="gramStart"/>
      <w:r w:rsidRPr="00373983">
        <w:rPr>
          <w:sz w:val="24"/>
          <w:szCs w:val="24"/>
        </w:rPr>
        <w:t>На основании п. 12 Правил отнесения централизованных систем водоотведения (канализ</w:t>
      </w:r>
      <w:r w:rsidRPr="00373983">
        <w:rPr>
          <w:sz w:val="24"/>
          <w:szCs w:val="24"/>
        </w:rPr>
        <w:t>а</w:t>
      </w:r>
      <w:r w:rsidRPr="00373983">
        <w:rPr>
          <w:sz w:val="24"/>
          <w:szCs w:val="24"/>
        </w:rPr>
        <w:t>ции) к централизованным системам водоотведения поселений или городских округов, утве</w:t>
      </w:r>
      <w:r w:rsidRPr="00373983">
        <w:rPr>
          <w:sz w:val="24"/>
          <w:szCs w:val="24"/>
        </w:rPr>
        <w:t>р</w:t>
      </w:r>
      <w:r w:rsidRPr="00373983">
        <w:rPr>
          <w:sz w:val="24"/>
          <w:szCs w:val="24"/>
        </w:rPr>
        <w:t xml:space="preserve">жденных постановлением Правительства РФ от 31.05.2019 № 691, </w:t>
      </w:r>
      <w:r w:rsidR="00276A6D" w:rsidRPr="00373983">
        <w:rPr>
          <w:sz w:val="24"/>
          <w:szCs w:val="24"/>
        </w:rPr>
        <w:t xml:space="preserve"> «….в случае если в течение 3 календарных лет подряд сведения, указанные в </w:t>
      </w:r>
      <w:hyperlink r:id="rId36" w:anchor="block_1011" w:history="1">
        <w:r w:rsidR="00276A6D" w:rsidRPr="00373983">
          <w:rPr>
            <w:rStyle w:val="afffffffc"/>
            <w:sz w:val="24"/>
            <w:szCs w:val="24"/>
          </w:rPr>
          <w:t>пункте 11</w:t>
        </w:r>
      </w:hyperlink>
      <w:r w:rsidR="00276A6D" w:rsidRPr="00373983">
        <w:rPr>
          <w:sz w:val="24"/>
          <w:szCs w:val="24"/>
        </w:rPr>
        <w:t xml:space="preserve"> настоящих Правил, не представлялись в орган, уполномоченный на утверждение схемы водоснабжения и водоотведения, такой </w:t>
      </w:r>
      <w:r w:rsidR="00276A6D" w:rsidRPr="00373983">
        <w:rPr>
          <w:b/>
          <w:sz w:val="24"/>
          <w:szCs w:val="24"/>
        </w:rPr>
        <w:t>орган исключает из схемы водоснабжения и водоотведения</w:t>
      </w:r>
      <w:proofErr w:type="gramEnd"/>
      <w:r w:rsidR="00276A6D" w:rsidRPr="00373983">
        <w:rPr>
          <w:b/>
          <w:sz w:val="24"/>
          <w:szCs w:val="24"/>
        </w:rPr>
        <w:t xml:space="preserve"> сведения об отнесении соответству</w:t>
      </w:r>
      <w:r w:rsidR="00276A6D" w:rsidRPr="00373983">
        <w:rPr>
          <w:b/>
          <w:sz w:val="24"/>
          <w:szCs w:val="24"/>
        </w:rPr>
        <w:t>ю</w:t>
      </w:r>
      <w:r w:rsidR="00276A6D" w:rsidRPr="00373983">
        <w:rPr>
          <w:b/>
          <w:sz w:val="24"/>
          <w:szCs w:val="24"/>
        </w:rPr>
        <w:t>щей централизованной системы водоотведения (канализации) к централизованным сист</w:t>
      </w:r>
      <w:r w:rsidR="00276A6D" w:rsidRPr="00373983">
        <w:rPr>
          <w:b/>
          <w:sz w:val="24"/>
          <w:szCs w:val="24"/>
        </w:rPr>
        <w:t>е</w:t>
      </w:r>
      <w:r w:rsidR="00276A6D" w:rsidRPr="00373983">
        <w:rPr>
          <w:b/>
          <w:sz w:val="24"/>
          <w:szCs w:val="24"/>
        </w:rPr>
        <w:t>мам водоотведения поселений</w:t>
      </w:r>
      <w:r w:rsidR="00276A6D" w:rsidRPr="00373983">
        <w:rPr>
          <w:sz w:val="24"/>
          <w:szCs w:val="24"/>
        </w:rPr>
        <w:t xml:space="preserve"> или городских округов в порядке, предусмотре</w:t>
      </w:r>
      <w:r w:rsidR="00276A6D" w:rsidRPr="00373983">
        <w:rPr>
          <w:sz w:val="24"/>
          <w:szCs w:val="24"/>
        </w:rPr>
        <w:t>н</w:t>
      </w:r>
      <w:r w:rsidR="00276A6D" w:rsidRPr="00373983">
        <w:rPr>
          <w:sz w:val="24"/>
          <w:szCs w:val="24"/>
        </w:rPr>
        <w:t>ном </w:t>
      </w:r>
      <w:hyperlink r:id="rId37" w:anchor="block_1000" w:history="1">
        <w:r w:rsidR="00276A6D" w:rsidRPr="00373983">
          <w:rPr>
            <w:rStyle w:val="afffffffc"/>
            <w:sz w:val="24"/>
            <w:szCs w:val="24"/>
          </w:rPr>
          <w:t>Правилами</w:t>
        </w:r>
      </w:hyperlink>
      <w:r w:rsidR="00276A6D" w:rsidRPr="00373983">
        <w:rPr>
          <w:sz w:val="24"/>
          <w:szCs w:val="24"/>
        </w:rPr>
        <w:t> разработки и утверждения схем водоснабжения и водоотведения, утвержденн</w:t>
      </w:r>
      <w:r w:rsidR="00276A6D" w:rsidRPr="00373983">
        <w:rPr>
          <w:sz w:val="24"/>
          <w:szCs w:val="24"/>
        </w:rPr>
        <w:t>ы</w:t>
      </w:r>
      <w:r w:rsidR="00276A6D" w:rsidRPr="00373983">
        <w:rPr>
          <w:sz w:val="24"/>
          <w:szCs w:val="24"/>
        </w:rPr>
        <w:t>ми </w:t>
      </w:r>
      <w:hyperlink r:id="rId38" w:history="1">
        <w:r w:rsidR="00276A6D" w:rsidRPr="00373983">
          <w:rPr>
            <w:rStyle w:val="afffffffc"/>
            <w:sz w:val="24"/>
            <w:szCs w:val="24"/>
          </w:rPr>
          <w:t>постановлением</w:t>
        </w:r>
      </w:hyperlink>
      <w:r w:rsidR="00276A6D" w:rsidRPr="00373983">
        <w:rPr>
          <w:sz w:val="24"/>
          <w:szCs w:val="24"/>
        </w:rPr>
        <w:t> Правительства Российской Федерации от 5 сентября 2013 г. N 782 "О схемах водоснабжения и водоотведения".</w:t>
      </w:r>
    </w:p>
    <w:p w:rsidR="00404076" w:rsidRDefault="00C83498" w:rsidP="00643A42">
      <w:pPr>
        <w:pStyle w:val="1"/>
        <w:ind w:left="360"/>
        <w:jc w:val="both"/>
      </w:pPr>
      <w:bookmarkStart w:id="116" w:name="_Toc102671763"/>
      <w:r>
        <w:t>2.2</w:t>
      </w:r>
      <w:r w:rsidR="00643A42">
        <w:t xml:space="preserve">. </w:t>
      </w:r>
      <w:r w:rsidR="00A70734">
        <w:t>Балансы сточных вод</w:t>
      </w:r>
      <w:bookmarkEnd w:id="116"/>
      <w:r w:rsidR="00A70734">
        <w:t xml:space="preserve"> </w:t>
      </w:r>
    </w:p>
    <w:p w:rsidR="00404076" w:rsidRDefault="00C83498" w:rsidP="00F26AC3">
      <w:pPr>
        <w:pStyle w:val="2"/>
        <w:jc w:val="both"/>
      </w:pPr>
      <w:bookmarkStart w:id="117" w:name="_Toc102671764"/>
      <w:r>
        <w:t>2.2</w:t>
      </w:r>
      <w:r w:rsidR="00F26AC3">
        <w:t xml:space="preserve">.1. </w:t>
      </w:r>
      <w:r w:rsidR="00A70734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Start w:id="118" w:name="_Toc528311801"/>
      <w:bookmarkEnd w:id="117"/>
    </w:p>
    <w:p w:rsidR="00404076" w:rsidRDefault="00404076">
      <w:pPr>
        <w:ind w:firstLine="709"/>
      </w:pPr>
    </w:p>
    <w:p w:rsidR="00404076" w:rsidRPr="00373983" w:rsidRDefault="00A70734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Сводный баланс поступления сточных вод в систему водоотведения </w:t>
      </w:r>
      <w:r w:rsidR="008C40CC" w:rsidRPr="00373983">
        <w:rPr>
          <w:rFonts w:cstheme="minorHAnsi"/>
          <w:sz w:val="24"/>
          <w:szCs w:val="24"/>
        </w:rPr>
        <w:t>села</w:t>
      </w:r>
      <w:r w:rsidRPr="00373983">
        <w:rPr>
          <w:rFonts w:cstheme="minorHAnsi"/>
          <w:sz w:val="24"/>
          <w:szCs w:val="24"/>
        </w:rPr>
        <w:t xml:space="preserve"> состав</w:t>
      </w:r>
      <w:r w:rsidR="00FD446B" w:rsidRPr="00373983">
        <w:rPr>
          <w:rFonts w:cstheme="minorHAnsi"/>
          <w:sz w:val="24"/>
          <w:szCs w:val="24"/>
        </w:rPr>
        <w:t>ить не представляется возможным ввиду отсутствия платежей населения за прием и очистку стоков, а также отсутствие какого либо учета пропуска сточных вод через КНС и КОС.</w:t>
      </w:r>
    </w:p>
    <w:p w:rsidR="00FD446B" w:rsidRPr="00373983" w:rsidRDefault="00FD446B" w:rsidP="00FD446B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>Услуги в сфере водоотведения осуществляет на сегодняшний день ООО «</w:t>
      </w:r>
      <w:proofErr w:type="spellStart"/>
      <w:r w:rsidRPr="00373983">
        <w:rPr>
          <w:rFonts w:cstheme="minorHAnsi"/>
          <w:sz w:val="24"/>
          <w:szCs w:val="24"/>
        </w:rPr>
        <w:t>Ильинск</w:t>
      </w:r>
      <w:proofErr w:type="spellEnd"/>
      <w:r w:rsidRPr="00373983">
        <w:rPr>
          <w:rFonts w:cstheme="minorHAnsi"/>
          <w:sz w:val="24"/>
          <w:szCs w:val="24"/>
        </w:rPr>
        <w:t xml:space="preserve"> ЖКХ» по действующему Муниципальному контракту за № 0067 от 28.12.2020. </w:t>
      </w:r>
      <w:proofErr w:type="gramStart"/>
      <w:r w:rsidRPr="00373983">
        <w:rPr>
          <w:rFonts w:cstheme="minorHAnsi"/>
          <w:sz w:val="24"/>
          <w:szCs w:val="24"/>
        </w:rPr>
        <w:t>По настоящему Ко</w:t>
      </w:r>
      <w:r w:rsidRPr="00373983">
        <w:rPr>
          <w:rFonts w:cstheme="minorHAnsi"/>
          <w:sz w:val="24"/>
          <w:szCs w:val="24"/>
        </w:rPr>
        <w:t>н</w:t>
      </w:r>
      <w:r w:rsidRPr="00373983">
        <w:rPr>
          <w:rFonts w:cstheme="minorHAnsi"/>
          <w:sz w:val="24"/>
          <w:szCs w:val="24"/>
        </w:rPr>
        <w:t>тракту Исполнитель по заданию Заказчика обязуется оказать услуги по эксплуатации, технич</w:t>
      </w:r>
      <w:r w:rsidRPr="00373983">
        <w:rPr>
          <w:rFonts w:cstheme="minorHAnsi"/>
          <w:sz w:val="24"/>
          <w:szCs w:val="24"/>
        </w:rPr>
        <w:t>е</w:t>
      </w:r>
      <w:r w:rsidRPr="00373983">
        <w:rPr>
          <w:rFonts w:cstheme="minorHAnsi"/>
          <w:sz w:val="24"/>
          <w:szCs w:val="24"/>
        </w:rPr>
        <w:t>скому содержанию и обслуживанию сетей канализации в с. </w:t>
      </w:r>
      <w:proofErr w:type="spellStart"/>
      <w:r w:rsidRPr="00373983">
        <w:rPr>
          <w:rFonts w:cstheme="minorHAnsi"/>
          <w:sz w:val="24"/>
          <w:szCs w:val="24"/>
        </w:rPr>
        <w:t>Ильинско-Подомское</w:t>
      </w:r>
      <w:proofErr w:type="spellEnd"/>
      <w:r w:rsidRPr="00373983">
        <w:rPr>
          <w:rFonts w:cstheme="minorHAnsi"/>
          <w:sz w:val="24"/>
          <w:szCs w:val="24"/>
        </w:rPr>
        <w:t>, д. </w:t>
      </w:r>
      <w:proofErr w:type="spellStart"/>
      <w:r w:rsidRPr="00373983">
        <w:rPr>
          <w:rFonts w:cstheme="minorHAnsi"/>
          <w:sz w:val="24"/>
          <w:szCs w:val="24"/>
        </w:rPr>
        <w:t>Мухонская</w:t>
      </w:r>
      <w:proofErr w:type="spellEnd"/>
      <w:r w:rsidRPr="00373983">
        <w:rPr>
          <w:rFonts w:cstheme="minorHAnsi"/>
          <w:sz w:val="24"/>
          <w:szCs w:val="24"/>
        </w:rPr>
        <w:t xml:space="preserve"> и д. Кошкино в соответствии с условиями настоящего Контракта и Техническим заданием на оказание услуг за определенную плату.</w:t>
      </w:r>
      <w:proofErr w:type="gramEnd"/>
    </w:p>
    <w:p w:rsidR="00FD446B" w:rsidRPr="00373983" w:rsidRDefault="00FD446B" w:rsidP="00FD446B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Объем условно очищенных стоков, сбрасываемых в реку Виледь, принимаем </w:t>
      </w:r>
      <w:r w:rsidR="008A54E7" w:rsidRPr="00373983">
        <w:rPr>
          <w:rFonts w:cstheme="minorHAnsi"/>
          <w:sz w:val="24"/>
          <w:szCs w:val="24"/>
        </w:rPr>
        <w:t>по</w:t>
      </w:r>
      <w:r w:rsidR="005411A0"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z w:val="24"/>
          <w:szCs w:val="24"/>
        </w:rPr>
        <w:t>водоп</w:t>
      </w:r>
      <w:r w:rsidRPr="00373983">
        <w:rPr>
          <w:rFonts w:cstheme="minorHAnsi"/>
          <w:sz w:val="24"/>
          <w:szCs w:val="24"/>
        </w:rPr>
        <w:t>о</w:t>
      </w:r>
      <w:r w:rsidRPr="00373983">
        <w:rPr>
          <w:rFonts w:cstheme="minorHAnsi"/>
          <w:sz w:val="24"/>
          <w:szCs w:val="24"/>
        </w:rPr>
        <w:t xml:space="preserve">треблению поселения </w:t>
      </w:r>
      <w:r w:rsidR="00233B75" w:rsidRPr="00373983">
        <w:rPr>
          <w:rFonts w:cstheme="minorHAnsi"/>
          <w:sz w:val="24"/>
          <w:szCs w:val="24"/>
        </w:rPr>
        <w:t xml:space="preserve"> в среднем 4</w:t>
      </w:r>
      <w:r w:rsidR="004A0F81" w:rsidRPr="00373983">
        <w:rPr>
          <w:rFonts w:cstheme="minorHAnsi"/>
          <w:sz w:val="24"/>
          <w:szCs w:val="24"/>
        </w:rPr>
        <w:t>9</w:t>
      </w:r>
      <w:r w:rsidR="00233B75" w:rsidRPr="00373983">
        <w:rPr>
          <w:rFonts w:cstheme="minorHAnsi"/>
          <w:sz w:val="24"/>
          <w:szCs w:val="24"/>
        </w:rPr>
        <w:t>0 м3/сутки.</w:t>
      </w:r>
    </w:p>
    <w:p w:rsidR="00FD446B" w:rsidRDefault="00FD446B">
      <w:pPr>
        <w:ind w:firstLine="709"/>
        <w:rPr>
          <w:rFonts w:cstheme="minorHAnsi"/>
        </w:rPr>
      </w:pPr>
    </w:p>
    <w:p w:rsidR="00404076" w:rsidRDefault="00C83498" w:rsidP="00C83498">
      <w:pPr>
        <w:pStyle w:val="2"/>
        <w:jc w:val="both"/>
      </w:pPr>
      <w:bookmarkStart w:id="119" w:name="_Toc102671773"/>
      <w:r>
        <w:t xml:space="preserve">2.2.2. </w:t>
      </w:r>
      <w:r w:rsidR="00A70734">
        <w:t>Оценка фактического притока неорганизованного стока (сточных вод, поступа</w:t>
      </w:r>
      <w:r w:rsidR="00A70734">
        <w:t>ю</w:t>
      </w:r>
      <w:r w:rsidR="00A70734">
        <w:t>щих по поверхности рельефа местности) по технологическим зонам водоотведения</w:t>
      </w:r>
      <w:bookmarkEnd w:id="119"/>
    </w:p>
    <w:p w:rsidR="00955133" w:rsidRDefault="00955133">
      <w:pPr>
        <w:pStyle w:val="a7"/>
        <w:rPr>
          <w:rFonts w:eastAsia="Calibri"/>
        </w:rPr>
      </w:pPr>
    </w:p>
    <w:p w:rsidR="00233B75" w:rsidRPr="00373983" w:rsidRDefault="00955133" w:rsidP="00955133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</w:t>
      </w:r>
      <w:r w:rsidR="00233B75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На территории </w:t>
      </w:r>
      <w:r w:rsidR="00233B75" w:rsidRPr="00373983">
        <w:rPr>
          <w:rFonts w:eastAsia="Calibri"/>
          <w:sz w:val="24"/>
          <w:szCs w:val="24"/>
        </w:rPr>
        <w:t>округа</w:t>
      </w:r>
      <w:r w:rsidRPr="00373983">
        <w:rPr>
          <w:rFonts w:eastAsia="Calibri"/>
          <w:sz w:val="24"/>
          <w:szCs w:val="24"/>
        </w:rPr>
        <w:t xml:space="preserve"> поверхностный водоотвод осуществляется с помощью открытых вод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стоков. Дождевые и талые воды по лоткам, каналам, проложенным вдоль проездов и по пониж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ниям рельефа, отводятся в ближайшие водоёмы. Проектом предусматривается проверка состо</w:t>
      </w:r>
      <w:r w:rsidRPr="00373983">
        <w:rPr>
          <w:rFonts w:eastAsia="Calibri"/>
          <w:sz w:val="24"/>
          <w:szCs w:val="24"/>
        </w:rPr>
        <w:t>я</w:t>
      </w:r>
      <w:r w:rsidRPr="00373983">
        <w:rPr>
          <w:rFonts w:eastAsia="Calibri"/>
          <w:sz w:val="24"/>
          <w:szCs w:val="24"/>
        </w:rPr>
        <w:t>ния систем поверхностного водоотвода и, в случае необходимости, их реконструкция. Водостоки должны быть расчищены, в местах пересечений водостоков с проездами должны быть устроены водопропускные трубы или мостики. Перед выпуском поверхностные стоки с застроенных те</w:t>
      </w:r>
      <w:r w:rsidRPr="00373983">
        <w:rPr>
          <w:rFonts w:eastAsia="Calibri"/>
          <w:sz w:val="24"/>
          <w:szCs w:val="24"/>
        </w:rPr>
        <w:t>р</w:t>
      </w:r>
      <w:r w:rsidRPr="00373983">
        <w:rPr>
          <w:rFonts w:eastAsia="Calibri"/>
          <w:sz w:val="24"/>
          <w:szCs w:val="24"/>
        </w:rPr>
        <w:t>риторий должны очищаться на локальных очистных сооружениях открытого или закрытого типа. Производственные предприятия должны производить очистку поверхностного стока со своих участков на собственных очистных сооружениях (с учетом специфики загрязнения) и использ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вать часть очищенного стока в оборотном техническом водоснабжении. Русла водотоков, сл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 xml:space="preserve">жащих приемниками поверхностных стоков, предлагается расчистить от мусора и наносов, при необходимости спрямить и спрофилировать, а их берега благоустроить. Открытые водостоки, кроме отвода дождевых и талых вод, будут способствовать понижению уровня грунтовых вод, что особенно важно на участках индивидуальной застройки. Капитальные здания с подвальными помещениями, строящиеся на участках с высоким уровнем стояния грунтовых вод, должны быть оборудованы </w:t>
      </w:r>
      <w:proofErr w:type="spellStart"/>
      <w:r w:rsidRPr="00373983">
        <w:rPr>
          <w:rFonts w:eastAsia="Calibri"/>
          <w:sz w:val="24"/>
          <w:szCs w:val="24"/>
        </w:rPr>
        <w:t>прифундаментным</w:t>
      </w:r>
      <w:proofErr w:type="spellEnd"/>
      <w:r w:rsidRPr="00373983">
        <w:rPr>
          <w:rFonts w:eastAsia="Calibri"/>
          <w:sz w:val="24"/>
          <w:szCs w:val="24"/>
        </w:rPr>
        <w:t xml:space="preserve"> или пластовым дренажом с выпуском дренажных вод в водот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ки</w:t>
      </w:r>
      <w:r w:rsidR="00233B75" w:rsidRPr="00373983">
        <w:rPr>
          <w:rFonts w:eastAsia="Calibri"/>
          <w:sz w:val="24"/>
          <w:szCs w:val="24"/>
        </w:rPr>
        <w:t>.</w:t>
      </w:r>
      <w:r w:rsidRPr="00373983">
        <w:rPr>
          <w:rFonts w:eastAsia="Calibri"/>
          <w:sz w:val="24"/>
          <w:szCs w:val="24"/>
        </w:rPr>
        <w:t xml:space="preserve"> </w:t>
      </w:r>
    </w:p>
    <w:p w:rsidR="00955133" w:rsidRPr="00373983" w:rsidRDefault="00233B75" w:rsidP="00955133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   </w:t>
      </w:r>
      <w:r w:rsidR="00955133" w:rsidRPr="00373983">
        <w:rPr>
          <w:rFonts w:eastAsia="Calibri"/>
          <w:sz w:val="24"/>
          <w:szCs w:val="24"/>
        </w:rPr>
        <w:t>Учет объемов фактического притока неорганизованных стоков не ведется, в связи с этим, отсутствует возможность оценки и анализа объемов неорганизованных стоков.</w:t>
      </w:r>
    </w:p>
    <w:p w:rsidR="00955133" w:rsidRPr="00373983" w:rsidRDefault="00955133">
      <w:pPr>
        <w:pStyle w:val="a7"/>
        <w:rPr>
          <w:rFonts w:eastAsia="Calibri"/>
          <w:sz w:val="24"/>
          <w:szCs w:val="24"/>
        </w:rPr>
      </w:pPr>
    </w:p>
    <w:p w:rsidR="00404076" w:rsidRPr="00373983" w:rsidRDefault="00233B75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На перспективу, п</w:t>
      </w:r>
      <w:r w:rsidR="00A70734" w:rsidRPr="00373983">
        <w:rPr>
          <w:sz w:val="24"/>
          <w:szCs w:val="24"/>
        </w:rPr>
        <w:t>ри заключении договоров водоотведения с лицами, осуществляющими нео</w:t>
      </w:r>
      <w:r w:rsidR="00A70734" w:rsidRPr="00373983">
        <w:rPr>
          <w:sz w:val="24"/>
          <w:szCs w:val="24"/>
        </w:rPr>
        <w:t>р</w:t>
      </w:r>
      <w:r w:rsidR="00A70734" w:rsidRPr="00373983">
        <w:rPr>
          <w:sz w:val="24"/>
          <w:szCs w:val="24"/>
        </w:rPr>
        <w:t>ганизованный сброс поверхностных сточных вод в централизованную систему водоотведения, граница эксплуатационной ответственности организации водопроводно-канализационного 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зяйства </w:t>
      </w:r>
      <w:proofErr w:type="gramStart"/>
      <w:r w:rsidR="008A54E7" w:rsidRPr="00373983">
        <w:rPr>
          <w:sz w:val="24"/>
          <w:szCs w:val="24"/>
        </w:rPr>
        <w:t>будет</w:t>
      </w:r>
      <w:proofErr w:type="gramEnd"/>
      <w:r w:rsidR="008A54E7"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>устанавливается по ближайшему колодцу, в который поверхностные сточные воды абонента поступают по рельефу местности (согласно Постановлению правительства РФ №644 от 29.07.2013 года.</w:t>
      </w:r>
    </w:p>
    <w:p w:rsidR="00404076" w:rsidRPr="00373983" w:rsidRDefault="00404076">
      <w:pPr>
        <w:ind w:firstLine="709"/>
        <w:rPr>
          <w:b/>
          <w:bCs/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0" w:name="_Toc102671765"/>
      <w:r>
        <w:t xml:space="preserve">2.2.3. </w:t>
      </w:r>
      <w:r w:rsidR="00A70734">
        <w:t>Сведения об оснащенности зданий, строений, сооружений приборами учета пр</w:t>
      </w:r>
      <w:r w:rsidR="00A70734">
        <w:t>и</w:t>
      </w:r>
      <w:r w:rsidR="00A70734">
        <w:t>нимаемых сточных вод и их применении при коммерческих расчетах</w:t>
      </w:r>
      <w:bookmarkEnd w:id="120"/>
    </w:p>
    <w:p w:rsidR="00955133" w:rsidRPr="00373983" w:rsidRDefault="00233B75" w:rsidP="00955133">
      <w:pPr>
        <w:ind w:firstLine="0"/>
        <w:rPr>
          <w:sz w:val="24"/>
          <w:szCs w:val="24"/>
        </w:rPr>
      </w:pPr>
      <w:r>
        <w:rPr>
          <w:szCs w:val="24"/>
        </w:rPr>
        <w:t xml:space="preserve">    </w:t>
      </w:r>
      <w:r w:rsidR="00955133" w:rsidRPr="00373983">
        <w:rPr>
          <w:sz w:val="24"/>
          <w:szCs w:val="24"/>
        </w:rPr>
        <w:t>В муниципальном образовании «</w:t>
      </w:r>
      <w:proofErr w:type="spellStart"/>
      <w:r w:rsidR="00955133" w:rsidRPr="00373983">
        <w:rPr>
          <w:sz w:val="24"/>
          <w:szCs w:val="24"/>
        </w:rPr>
        <w:t>Ильинское</w:t>
      </w:r>
      <w:proofErr w:type="spellEnd"/>
      <w:r w:rsidR="00955133" w:rsidRPr="00373983">
        <w:rPr>
          <w:sz w:val="24"/>
          <w:szCs w:val="24"/>
        </w:rPr>
        <w:t>» отсутствуют коммерческие приборы учета сто</w:t>
      </w:r>
      <w:r w:rsidR="00955133" w:rsidRPr="00373983">
        <w:rPr>
          <w:sz w:val="24"/>
          <w:szCs w:val="24"/>
        </w:rPr>
        <w:t>ч</w:t>
      </w:r>
      <w:r w:rsidR="00955133" w:rsidRPr="00373983">
        <w:rPr>
          <w:sz w:val="24"/>
          <w:szCs w:val="24"/>
        </w:rPr>
        <w:t xml:space="preserve">ных вод. </w:t>
      </w:r>
      <w:r w:rsidRPr="00373983">
        <w:rPr>
          <w:sz w:val="24"/>
          <w:szCs w:val="24"/>
        </w:rPr>
        <w:t>Население не оплачивает услугу отведения и очистку стоков.</w:t>
      </w:r>
    </w:p>
    <w:p w:rsidR="00955133" w:rsidRPr="00373983" w:rsidRDefault="00955133" w:rsidP="00233B75">
      <w:pPr>
        <w:ind w:firstLine="0"/>
        <w:rPr>
          <w:sz w:val="24"/>
          <w:szCs w:val="24"/>
        </w:rPr>
      </w:pPr>
      <w:r w:rsidRPr="00373983">
        <w:rPr>
          <w:sz w:val="24"/>
          <w:szCs w:val="24"/>
        </w:rPr>
        <w:t>На действующих канализационно-насосных станциях</w:t>
      </w:r>
      <w:r w:rsidR="00233B75" w:rsidRPr="00373983">
        <w:rPr>
          <w:sz w:val="24"/>
          <w:szCs w:val="24"/>
        </w:rPr>
        <w:t xml:space="preserve"> и КОС</w:t>
      </w:r>
      <w:r w:rsidRPr="00373983">
        <w:rPr>
          <w:sz w:val="24"/>
          <w:szCs w:val="24"/>
        </w:rPr>
        <w:t xml:space="preserve"> приборы учета сточных вод отсу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ствуют</w:t>
      </w:r>
      <w:r w:rsidR="00233B75" w:rsidRPr="00373983">
        <w:rPr>
          <w:sz w:val="24"/>
          <w:szCs w:val="24"/>
        </w:rPr>
        <w:t>.</w:t>
      </w:r>
    </w:p>
    <w:p w:rsidR="00955133" w:rsidRPr="00373983" w:rsidRDefault="00955133">
      <w:pPr>
        <w:pStyle w:val="a7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r>
        <w:t xml:space="preserve">2.2.4. </w:t>
      </w:r>
      <w:r w:rsidR="00A70734"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</w:r>
      <w:r w:rsidR="00A70734">
        <w:t>о</w:t>
      </w:r>
      <w:r w:rsidR="00A70734">
        <w:t>доотведения и по городским округам с выделением зон дефицитов и резервов прои</w:t>
      </w:r>
      <w:r w:rsidR="00A70734">
        <w:t>з</w:t>
      </w:r>
      <w:r w:rsidR="00A70734">
        <w:t xml:space="preserve">водственных мощностей </w:t>
      </w:r>
    </w:p>
    <w:p w:rsidR="00E00AEA" w:rsidRPr="00E00AEA" w:rsidRDefault="00233B75" w:rsidP="00E00AEA">
      <w:pPr>
        <w:ind w:firstLine="709"/>
        <w:rPr>
          <w:sz w:val="24"/>
          <w:szCs w:val="24"/>
        </w:rPr>
      </w:pPr>
      <w:r>
        <w:rPr>
          <w:sz w:val="24"/>
          <w:szCs w:val="24"/>
        </w:rPr>
        <w:t>Д</w:t>
      </w:r>
      <w:r w:rsidR="00E00AEA" w:rsidRPr="00E00AEA">
        <w:rPr>
          <w:sz w:val="24"/>
          <w:szCs w:val="24"/>
        </w:rPr>
        <w:t>анные по учету объема сточных вод поступающих в централизованную систему водоо</w:t>
      </w:r>
      <w:r w:rsidR="00E00AEA" w:rsidRPr="00E00AEA">
        <w:rPr>
          <w:sz w:val="24"/>
          <w:szCs w:val="24"/>
        </w:rPr>
        <w:t>т</w:t>
      </w:r>
      <w:r w:rsidR="00E00AEA" w:rsidRPr="00E00AEA">
        <w:rPr>
          <w:sz w:val="24"/>
          <w:szCs w:val="24"/>
        </w:rPr>
        <w:t>ведения в муниципальном образовании «</w:t>
      </w:r>
      <w:proofErr w:type="spellStart"/>
      <w:r w:rsidR="00E00AEA" w:rsidRPr="00E00AEA">
        <w:rPr>
          <w:sz w:val="24"/>
          <w:szCs w:val="24"/>
        </w:rPr>
        <w:t>Ильинское</w:t>
      </w:r>
      <w:proofErr w:type="spellEnd"/>
      <w:r w:rsidR="00E00AEA" w:rsidRPr="00E00AEA">
        <w:rPr>
          <w:sz w:val="24"/>
          <w:szCs w:val="24"/>
        </w:rPr>
        <w:t>» за период 20</w:t>
      </w:r>
      <w:r>
        <w:rPr>
          <w:sz w:val="24"/>
          <w:szCs w:val="24"/>
        </w:rPr>
        <w:t>1</w:t>
      </w:r>
      <w:r w:rsidR="008E67E2">
        <w:rPr>
          <w:sz w:val="24"/>
          <w:szCs w:val="24"/>
        </w:rPr>
        <w:t>2</w:t>
      </w:r>
      <w:r w:rsidR="00E00AEA" w:rsidRPr="00E00AEA">
        <w:rPr>
          <w:sz w:val="24"/>
          <w:szCs w:val="24"/>
        </w:rPr>
        <w:t>-20</w:t>
      </w:r>
      <w:r>
        <w:rPr>
          <w:sz w:val="24"/>
          <w:szCs w:val="24"/>
        </w:rPr>
        <w:t>22</w:t>
      </w:r>
      <w:r w:rsidR="00E00AEA" w:rsidRPr="00E00AEA">
        <w:rPr>
          <w:sz w:val="24"/>
          <w:szCs w:val="24"/>
        </w:rPr>
        <w:t xml:space="preserve"> гг. отсутствуют. </w:t>
      </w:r>
    </w:p>
    <w:p w:rsidR="00E00AEA" w:rsidRPr="00E00AEA" w:rsidRDefault="00E00AEA" w:rsidP="00E00AEA">
      <w:pPr>
        <w:ind w:firstLine="709"/>
        <w:rPr>
          <w:sz w:val="24"/>
          <w:szCs w:val="24"/>
        </w:rPr>
      </w:pPr>
    </w:p>
    <w:p w:rsidR="00404076" w:rsidRDefault="004A0F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Проектом реконструкции КОС предусмотрено увеличение производительности станции с 700 до 1000 м3/сутки. При сегодняшнем водопотреблении села в среднем 490 м3/сутки и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спективой до 650 м3/ сутки, прослеживается запас мощности КОС после реконструкции.</w:t>
      </w:r>
    </w:p>
    <w:p w:rsidR="004A0F81" w:rsidRDefault="004A0F81">
      <w:pPr>
        <w:ind w:firstLine="709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1" w:name="_Toc102671768"/>
      <w:bookmarkEnd w:id="118"/>
      <w:r>
        <w:t xml:space="preserve">2.2.5. </w:t>
      </w:r>
      <w:r w:rsidR="00276A6D">
        <w:t xml:space="preserve"> </w:t>
      </w:r>
      <w:r w:rsidR="00A70734">
        <w:t>Прогнозные балансы поступления сточных вод в централизованную систему в</w:t>
      </w:r>
      <w:r w:rsidR="00A70734">
        <w:t>о</w:t>
      </w:r>
      <w:r w:rsidR="00A70734">
        <w:t>доотведения и отведения стоков на срок до 203</w:t>
      </w:r>
      <w:r w:rsidR="00E00AEA">
        <w:t>2</w:t>
      </w:r>
      <w:r w:rsidR="00A70734">
        <w:t xml:space="preserve"> г. с учетом различных сценариев ра</w:t>
      </w:r>
      <w:r w:rsidR="00A70734">
        <w:t>з</w:t>
      </w:r>
      <w:r w:rsidR="00A70734">
        <w:t xml:space="preserve">вития </w:t>
      </w:r>
      <w:r w:rsidR="00ED2A99">
        <w:t>муниципального</w:t>
      </w:r>
      <w:r w:rsidR="00A70734">
        <w:t xml:space="preserve"> округа</w:t>
      </w:r>
      <w:bookmarkEnd w:id="121"/>
    </w:p>
    <w:p w:rsidR="008935D0" w:rsidRDefault="008935D0" w:rsidP="008935D0"/>
    <w:p w:rsidR="008935D0" w:rsidRPr="00C355D2" w:rsidRDefault="008935D0" w:rsidP="008935D0">
      <w:pPr>
        <w:rPr>
          <w:sz w:val="24"/>
          <w:szCs w:val="24"/>
        </w:rPr>
      </w:pPr>
      <w:r w:rsidRPr="00C355D2">
        <w:rPr>
          <w:sz w:val="24"/>
          <w:szCs w:val="24"/>
        </w:rPr>
        <w:t>Прогнозный  баланс поступления сточных вод в систему водоотведения села составить не представляется возможным ввиду отсутствия платежей населения за прием и очистку стоков, а также отсутствие какого либо учета пропуска сточных вод через КНС и КОС.</w:t>
      </w:r>
    </w:p>
    <w:p w:rsidR="008935D0" w:rsidRPr="00C355D2" w:rsidRDefault="008935D0" w:rsidP="008935D0">
      <w:pPr>
        <w:rPr>
          <w:sz w:val="24"/>
          <w:szCs w:val="24"/>
        </w:rPr>
      </w:pPr>
      <w:r w:rsidRPr="00C355D2">
        <w:rPr>
          <w:sz w:val="24"/>
          <w:szCs w:val="24"/>
        </w:rPr>
        <w:t>Услуги в сфере водоотведения осуществляет на сегодняшний день ООО «</w:t>
      </w:r>
      <w:proofErr w:type="spellStart"/>
      <w:r w:rsidRPr="00C355D2">
        <w:rPr>
          <w:sz w:val="24"/>
          <w:szCs w:val="24"/>
        </w:rPr>
        <w:t>Ильинск</w:t>
      </w:r>
      <w:proofErr w:type="spellEnd"/>
      <w:r w:rsidRPr="00C355D2">
        <w:rPr>
          <w:sz w:val="24"/>
          <w:szCs w:val="24"/>
        </w:rPr>
        <w:t xml:space="preserve"> ЖКХ» по действующему Муниципальному контракту за № 0067 от 28.12.2020. </w:t>
      </w:r>
      <w:proofErr w:type="gramStart"/>
      <w:r w:rsidRPr="00C355D2">
        <w:rPr>
          <w:sz w:val="24"/>
          <w:szCs w:val="24"/>
        </w:rPr>
        <w:t>Согласно  Контракта И</w:t>
      </w:r>
      <w:r w:rsidRPr="00C355D2">
        <w:rPr>
          <w:sz w:val="24"/>
          <w:szCs w:val="24"/>
        </w:rPr>
        <w:t>с</w:t>
      </w:r>
      <w:r w:rsidRPr="00C355D2">
        <w:rPr>
          <w:sz w:val="24"/>
          <w:szCs w:val="24"/>
        </w:rPr>
        <w:t>полнитель по заданию Заказчика обязуется оказать услуги по эксплуатации, техническому с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держанию и обслуживанию сетей канализации в с. </w:t>
      </w:r>
      <w:proofErr w:type="spellStart"/>
      <w:r w:rsidRPr="00C355D2">
        <w:rPr>
          <w:sz w:val="24"/>
          <w:szCs w:val="24"/>
        </w:rPr>
        <w:t>Ильинско-Подомское</w:t>
      </w:r>
      <w:proofErr w:type="spellEnd"/>
      <w:r w:rsidRPr="00C355D2">
        <w:rPr>
          <w:sz w:val="24"/>
          <w:szCs w:val="24"/>
        </w:rPr>
        <w:t>, д. </w:t>
      </w:r>
      <w:proofErr w:type="spellStart"/>
      <w:r w:rsidRPr="00C355D2">
        <w:rPr>
          <w:sz w:val="24"/>
          <w:szCs w:val="24"/>
        </w:rPr>
        <w:t>Мухонская</w:t>
      </w:r>
      <w:proofErr w:type="spellEnd"/>
      <w:r w:rsidRPr="00C355D2">
        <w:rPr>
          <w:sz w:val="24"/>
          <w:szCs w:val="24"/>
        </w:rPr>
        <w:t xml:space="preserve"> и д. Кошкино в соответствии с условиями настоящего Контракта и Техническим заданием на ок</w:t>
      </w:r>
      <w:r w:rsidRPr="00C355D2">
        <w:rPr>
          <w:sz w:val="24"/>
          <w:szCs w:val="24"/>
        </w:rPr>
        <w:t>а</w:t>
      </w:r>
      <w:r w:rsidRPr="00C355D2">
        <w:rPr>
          <w:sz w:val="24"/>
          <w:szCs w:val="24"/>
        </w:rPr>
        <w:t>зание услуг за определенную плату.</w:t>
      </w:r>
      <w:proofErr w:type="gramEnd"/>
    </w:p>
    <w:p w:rsidR="008935D0" w:rsidRPr="008935D0" w:rsidRDefault="008935D0" w:rsidP="008935D0">
      <w:pPr>
        <w:sectPr w:rsidR="008935D0" w:rsidRPr="008935D0">
          <w:headerReference w:type="default" r:id="rId39"/>
          <w:footerReference w:type="default" r:id="rId40"/>
          <w:pgSz w:w="11906" w:h="16838"/>
          <w:pgMar w:top="851" w:right="709" w:bottom="851" w:left="1134" w:header="0" w:footer="567" w:gutter="0"/>
          <w:cols w:space="720"/>
          <w:formProt w:val="0"/>
          <w:docGrid w:linePitch="360"/>
        </w:sectPr>
      </w:pPr>
    </w:p>
    <w:p w:rsidR="00404076" w:rsidRDefault="006E7BC0" w:rsidP="006E7BC0">
      <w:pPr>
        <w:pStyle w:val="1"/>
        <w:ind w:left="360"/>
        <w:jc w:val="both"/>
        <w:rPr>
          <w:color w:val="000000"/>
        </w:rPr>
      </w:pPr>
      <w:bookmarkStart w:id="122" w:name="_Toc102671771"/>
      <w:r>
        <w:t xml:space="preserve">2.3. </w:t>
      </w:r>
      <w:r w:rsidR="00A70734">
        <w:t>Прогноз объема сточных вод</w:t>
      </w:r>
      <w:bookmarkEnd w:id="122"/>
    </w:p>
    <w:p w:rsidR="00404076" w:rsidRDefault="006E7BC0" w:rsidP="006E7BC0">
      <w:pPr>
        <w:pStyle w:val="2"/>
        <w:jc w:val="both"/>
        <w:rPr>
          <w:color w:val="000000"/>
        </w:rPr>
      </w:pPr>
      <w:bookmarkStart w:id="123" w:name="_Toc102671772"/>
      <w:r>
        <w:t xml:space="preserve">2.3.1. </w:t>
      </w:r>
      <w:r w:rsidR="00A70734">
        <w:t>Сведения о фактическом и ожидаемом поступлении сточных вод в централ</w:t>
      </w:r>
      <w:r w:rsidR="00A70734">
        <w:t>и</w:t>
      </w:r>
      <w:r w:rsidR="00A70734">
        <w:t>зованную систему водоотведения</w:t>
      </w:r>
      <w:bookmarkEnd w:id="123"/>
    </w:p>
    <w:p w:rsidR="00404076" w:rsidRPr="00373983" w:rsidRDefault="00A70734" w:rsidP="003F2C0B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Отвод хозяйственно-бытовых стоков осуществляется на канализационные очистные соор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 xml:space="preserve">жения (ОСК) Проектная производительность </w:t>
      </w:r>
      <w:r w:rsidR="008E67E2" w:rsidRPr="00373983">
        <w:rPr>
          <w:rFonts w:eastAsia="Calibri"/>
          <w:sz w:val="24"/>
          <w:szCs w:val="24"/>
        </w:rPr>
        <w:t xml:space="preserve">существующих </w:t>
      </w:r>
      <w:r w:rsidRPr="00373983">
        <w:rPr>
          <w:rFonts w:eastAsia="Calibri"/>
          <w:sz w:val="24"/>
          <w:szCs w:val="24"/>
        </w:rPr>
        <w:t>канализационных очистных с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оружений</w:t>
      </w:r>
      <w:r w:rsidR="008A54E7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– </w:t>
      </w:r>
      <w:r w:rsidR="008A54E7" w:rsidRPr="00373983">
        <w:rPr>
          <w:rFonts w:eastAsia="Calibri"/>
          <w:sz w:val="24"/>
          <w:szCs w:val="24"/>
        </w:rPr>
        <w:t>700</w:t>
      </w:r>
      <w:r w:rsidRPr="00373983">
        <w:rPr>
          <w:rFonts w:eastAsia="Calibri"/>
          <w:sz w:val="24"/>
          <w:szCs w:val="24"/>
        </w:rPr>
        <w:t xml:space="preserve"> м</w:t>
      </w:r>
      <w:r w:rsidRPr="00373983">
        <w:rPr>
          <w:rFonts w:eastAsia="Calibri"/>
          <w:sz w:val="24"/>
          <w:szCs w:val="24"/>
          <w:vertAlign w:val="superscript"/>
        </w:rPr>
        <w:t>3</w:t>
      </w:r>
      <w:r w:rsidRPr="00373983">
        <w:rPr>
          <w:rFonts w:eastAsia="Calibri"/>
          <w:sz w:val="24"/>
          <w:szCs w:val="24"/>
        </w:rPr>
        <w:t>/</w:t>
      </w:r>
      <w:proofErr w:type="spellStart"/>
      <w:r w:rsidRPr="00373983">
        <w:rPr>
          <w:rFonts w:eastAsia="Calibri"/>
          <w:sz w:val="24"/>
          <w:szCs w:val="24"/>
        </w:rPr>
        <w:t>сут</w:t>
      </w:r>
      <w:proofErr w:type="spellEnd"/>
      <w:r w:rsidRPr="00373983">
        <w:rPr>
          <w:rFonts w:eastAsia="Calibri"/>
          <w:sz w:val="24"/>
          <w:szCs w:val="24"/>
        </w:rPr>
        <w:t xml:space="preserve">. </w:t>
      </w:r>
      <w:r w:rsidR="003F2C0B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Фактический объем поступающих сточных вод на 202</w:t>
      </w:r>
      <w:r w:rsidR="008A54E7" w:rsidRPr="00373983">
        <w:rPr>
          <w:rFonts w:eastAsia="Calibri"/>
          <w:sz w:val="24"/>
          <w:szCs w:val="24"/>
        </w:rPr>
        <w:t>2</w:t>
      </w:r>
      <w:r w:rsidRPr="00373983">
        <w:rPr>
          <w:rFonts w:eastAsia="Calibri"/>
          <w:sz w:val="24"/>
          <w:szCs w:val="24"/>
        </w:rPr>
        <w:t xml:space="preserve"> гг. в среднем составляет – </w:t>
      </w:r>
      <w:r w:rsidR="00B719FD" w:rsidRPr="00373983">
        <w:rPr>
          <w:rFonts w:eastAsia="Calibri"/>
          <w:sz w:val="24"/>
          <w:szCs w:val="24"/>
        </w:rPr>
        <w:t>490</w:t>
      </w:r>
      <w:r w:rsidRPr="00373983">
        <w:rPr>
          <w:rFonts w:eastAsia="Calibri"/>
          <w:sz w:val="24"/>
          <w:szCs w:val="24"/>
        </w:rPr>
        <w:t>м</w:t>
      </w:r>
      <w:r w:rsidRPr="00373983">
        <w:rPr>
          <w:rFonts w:eastAsia="Calibri"/>
          <w:sz w:val="24"/>
          <w:szCs w:val="24"/>
          <w:vertAlign w:val="superscript"/>
        </w:rPr>
        <w:t>3</w:t>
      </w:r>
      <w:r w:rsidR="00B719FD" w:rsidRPr="00373983">
        <w:rPr>
          <w:rFonts w:eastAsia="Calibri"/>
          <w:sz w:val="24"/>
          <w:szCs w:val="24"/>
        </w:rPr>
        <w:t>/</w:t>
      </w:r>
      <w:proofErr w:type="spellStart"/>
      <w:r w:rsidR="00B719FD" w:rsidRPr="00373983">
        <w:rPr>
          <w:rFonts w:eastAsia="Calibri"/>
          <w:sz w:val="24"/>
          <w:szCs w:val="24"/>
        </w:rPr>
        <w:t>сут</w:t>
      </w:r>
      <w:proofErr w:type="spellEnd"/>
      <w:r w:rsidR="00B719FD" w:rsidRPr="00373983">
        <w:rPr>
          <w:rFonts w:eastAsia="Calibri"/>
          <w:sz w:val="24"/>
          <w:szCs w:val="24"/>
        </w:rPr>
        <w:t>. или 178 850 м3/год.</w:t>
      </w:r>
      <w:r w:rsidRPr="00373983">
        <w:rPr>
          <w:rFonts w:eastAsia="Calibri"/>
          <w:sz w:val="24"/>
          <w:szCs w:val="24"/>
        </w:rPr>
        <w:t xml:space="preserve"> </w:t>
      </w:r>
      <w:r w:rsidR="008935D0">
        <w:rPr>
          <w:rFonts w:eastAsia="Calibri"/>
          <w:sz w:val="24"/>
          <w:szCs w:val="24"/>
        </w:rPr>
        <w:t xml:space="preserve">Данных по объему стоков от </w:t>
      </w:r>
      <w:proofErr w:type="spellStart"/>
      <w:r w:rsidR="008935D0">
        <w:rPr>
          <w:rFonts w:eastAsia="Calibri"/>
          <w:sz w:val="24"/>
          <w:szCs w:val="24"/>
        </w:rPr>
        <w:t>неканализованного</w:t>
      </w:r>
      <w:proofErr w:type="spellEnd"/>
      <w:r w:rsidR="008935D0">
        <w:rPr>
          <w:rFonts w:eastAsia="Calibri"/>
          <w:sz w:val="24"/>
          <w:szCs w:val="24"/>
        </w:rPr>
        <w:t xml:space="preserve"> частного сектора нет.</w:t>
      </w:r>
    </w:p>
    <w:p w:rsidR="00F70523" w:rsidRPr="00373983" w:rsidRDefault="00F70523" w:rsidP="00F70523">
      <w:pPr>
        <w:ind w:firstLine="709"/>
        <w:rPr>
          <w:sz w:val="24"/>
          <w:szCs w:val="24"/>
        </w:rPr>
      </w:pPr>
      <w:r w:rsidRPr="00373983">
        <w:rPr>
          <w:sz w:val="24"/>
          <w:szCs w:val="24"/>
        </w:rPr>
        <w:t>В соответствии с рекомендациями СНиП 2.04.03-85 пункт 2.1. расчетное удельное среднесуточное водоотведение бытовых сточных вод от жилых зданий принято равным ра</w:t>
      </w:r>
      <w:r w:rsidRPr="00373983">
        <w:rPr>
          <w:sz w:val="24"/>
          <w:szCs w:val="24"/>
        </w:rPr>
        <w:t>с</w:t>
      </w:r>
      <w:r w:rsidRPr="00373983">
        <w:rPr>
          <w:sz w:val="24"/>
          <w:szCs w:val="24"/>
        </w:rPr>
        <w:t xml:space="preserve">четному среднесуточному водопотреблению без учета расхода воды на полив территорий и зеленых насаждений. </w:t>
      </w:r>
      <w:r w:rsidR="00B719FD"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 xml:space="preserve">жидаемый среднесуточный объем отведения сточных вод в селе </w:t>
      </w:r>
      <w:proofErr w:type="spellStart"/>
      <w:r w:rsidRPr="00373983">
        <w:rPr>
          <w:sz w:val="24"/>
          <w:szCs w:val="24"/>
        </w:rPr>
        <w:t>Ил</w:t>
      </w:r>
      <w:r w:rsidRPr="00373983">
        <w:rPr>
          <w:sz w:val="24"/>
          <w:szCs w:val="24"/>
        </w:rPr>
        <w:t>ь</w:t>
      </w:r>
      <w:r w:rsidRPr="00373983">
        <w:rPr>
          <w:sz w:val="24"/>
          <w:szCs w:val="24"/>
        </w:rPr>
        <w:t>инско-Подомское</w:t>
      </w:r>
      <w:proofErr w:type="spellEnd"/>
      <w:r w:rsidRPr="00373983">
        <w:rPr>
          <w:sz w:val="24"/>
          <w:szCs w:val="24"/>
        </w:rPr>
        <w:t xml:space="preserve"> </w:t>
      </w:r>
      <w:r w:rsidR="00B719FD" w:rsidRPr="00373983">
        <w:rPr>
          <w:sz w:val="24"/>
          <w:szCs w:val="24"/>
        </w:rPr>
        <w:t xml:space="preserve"> к 202</w:t>
      </w:r>
      <w:r w:rsidR="00276A6D" w:rsidRPr="00373983">
        <w:rPr>
          <w:sz w:val="24"/>
          <w:szCs w:val="24"/>
        </w:rPr>
        <w:t>6</w:t>
      </w:r>
      <w:r w:rsidR="00B719FD" w:rsidRPr="00373983">
        <w:rPr>
          <w:sz w:val="24"/>
          <w:szCs w:val="24"/>
        </w:rPr>
        <w:t xml:space="preserve"> году достигнет своего максимума в 190 0</w:t>
      </w:r>
      <w:r w:rsidR="001C5FBE" w:rsidRPr="00373983">
        <w:rPr>
          <w:sz w:val="24"/>
          <w:szCs w:val="24"/>
        </w:rPr>
        <w:t>44</w:t>
      </w:r>
      <w:r w:rsidR="00B719FD" w:rsidRPr="00373983">
        <w:rPr>
          <w:sz w:val="24"/>
          <w:szCs w:val="24"/>
        </w:rPr>
        <w:t xml:space="preserve"> м3/год.</w:t>
      </w:r>
      <w:r w:rsidRPr="00373983">
        <w:rPr>
          <w:sz w:val="24"/>
          <w:szCs w:val="24"/>
        </w:rPr>
        <w:t xml:space="preserve"> </w:t>
      </w:r>
      <w:r w:rsidR="00B719FD" w:rsidRPr="00373983">
        <w:rPr>
          <w:sz w:val="24"/>
          <w:szCs w:val="24"/>
        </w:rPr>
        <w:t xml:space="preserve"> Далее до конца расчетного срока поступление стоков </w:t>
      </w:r>
      <w:proofErr w:type="gramStart"/>
      <w:r w:rsidR="00B719FD" w:rsidRPr="00373983">
        <w:rPr>
          <w:sz w:val="24"/>
          <w:szCs w:val="24"/>
        </w:rPr>
        <w:t>на</w:t>
      </w:r>
      <w:proofErr w:type="gramEnd"/>
      <w:r w:rsidR="00B719FD" w:rsidRPr="00373983">
        <w:rPr>
          <w:sz w:val="24"/>
          <w:szCs w:val="24"/>
        </w:rPr>
        <w:t xml:space="preserve"> </w:t>
      </w:r>
      <w:proofErr w:type="gramStart"/>
      <w:r w:rsidR="00B719FD" w:rsidRPr="00373983">
        <w:rPr>
          <w:sz w:val="24"/>
          <w:szCs w:val="24"/>
        </w:rPr>
        <w:t>КОС</w:t>
      </w:r>
      <w:proofErr w:type="gramEnd"/>
      <w:r w:rsidR="00B719FD" w:rsidRPr="00373983">
        <w:rPr>
          <w:sz w:val="24"/>
          <w:szCs w:val="24"/>
        </w:rPr>
        <w:t xml:space="preserve"> будет незначительно снижаться</w:t>
      </w:r>
      <w:r w:rsidR="001C5FBE" w:rsidRPr="00373983">
        <w:rPr>
          <w:sz w:val="24"/>
          <w:szCs w:val="24"/>
        </w:rPr>
        <w:t xml:space="preserve"> в связи с з</w:t>
      </w:r>
      <w:r w:rsidR="001C5FBE" w:rsidRPr="00373983">
        <w:rPr>
          <w:sz w:val="24"/>
          <w:szCs w:val="24"/>
        </w:rPr>
        <w:t>а</w:t>
      </w:r>
      <w:r w:rsidR="001C5FBE" w:rsidRPr="00373983">
        <w:rPr>
          <w:sz w:val="24"/>
          <w:szCs w:val="24"/>
        </w:rPr>
        <w:t xml:space="preserve">вершением перспективного строительства 14 МКД и </w:t>
      </w:r>
      <w:r w:rsidR="00276A6D" w:rsidRPr="00373983">
        <w:rPr>
          <w:sz w:val="24"/>
          <w:szCs w:val="24"/>
        </w:rPr>
        <w:t>реализацией</w:t>
      </w:r>
      <w:r w:rsidR="00E54132" w:rsidRPr="00373983">
        <w:rPr>
          <w:sz w:val="24"/>
          <w:szCs w:val="24"/>
        </w:rPr>
        <w:t xml:space="preserve"> </w:t>
      </w:r>
      <w:r w:rsidR="00276A6D" w:rsidRPr="00373983">
        <w:rPr>
          <w:sz w:val="24"/>
          <w:szCs w:val="24"/>
        </w:rPr>
        <w:t xml:space="preserve"> Программы по сокращ</w:t>
      </w:r>
      <w:r w:rsidR="00276A6D" w:rsidRPr="00373983">
        <w:rPr>
          <w:sz w:val="24"/>
          <w:szCs w:val="24"/>
        </w:rPr>
        <w:t>е</w:t>
      </w:r>
      <w:r w:rsidR="00276A6D" w:rsidRPr="00373983">
        <w:rPr>
          <w:sz w:val="24"/>
          <w:szCs w:val="24"/>
        </w:rPr>
        <w:t>нию потерь.</w:t>
      </w:r>
    </w:p>
    <w:p w:rsidR="00F70523" w:rsidRPr="00373983" w:rsidRDefault="00F70523" w:rsidP="00F70523">
      <w:pPr>
        <w:ind w:firstLine="709"/>
        <w:rPr>
          <w:sz w:val="24"/>
          <w:szCs w:val="24"/>
        </w:rPr>
      </w:pPr>
    </w:p>
    <w:p w:rsidR="00404076" w:rsidRDefault="006E7BC0" w:rsidP="006E7BC0">
      <w:pPr>
        <w:pStyle w:val="2"/>
        <w:jc w:val="both"/>
      </w:pPr>
      <w:bookmarkStart w:id="124" w:name="_Toc528311802"/>
      <w:bookmarkStart w:id="125" w:name="_Toc102671774"/>
      <w:bookmarkEnd w:id="124"/>
      <w:r>
        <w:t xml:space="preserve">2.3.2. </w:t>
      </w:r>
      <w:r w:rsidR="00A70734">
        <w:t>Описание структуры централизованной системы водоотведения</w:t>
      </w:r>
      <w:bookmarkEnd w:id="125"/>
      <w:r w:rsidR="00A70734">
        <w:t xml:space="preserve"> (эксплуатац</w:t>
      </w:r>
      <w:r w:rsidR="00A70734">
        <w:t>и</w:t>
      </w:r>
      <w:r w:rsidR="00A70734">
        <w:t>онные и технологические зоны)</w:t>
      </w:r>
    </w:p>
    <w:p w:rsidR="00404076" w:rsidRPr="00373983" w:rsidRDefault="008E67E2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</w:t>
      </w:r>
      <w:r w:rsidR="00A70734" w:rsidRPr="00373983">
        <w:rPr>
          <w:rFonts w:eastAsia="Calibri"/>
          <w:sz w:val="24"/>
          <w:szCs w:val="24"/>
        </w:rPr>
        <w:t xml:space="preserve">Население административного центра, по данным на 2021 составляет </w:t>
      </w:r>
      <w:r w:rsidR="00B046B4" w:rsidRPr="00373983">
        <w:rPr>
          <w:rFonts w:eastAsia="Calibri"/>
          <w:sz w:val="24"/>
          <w:szCs w:val="24"/>
        </w:rPr>
        <w:t>3 574</w:t>
      </w:r>
      <w:r w:rsidR="00A70734" w:rsidRPr="00373983">
        <w:rPr>
          <w:rFonts w:eastAsia="Calibri"/>
          <w:sz w:val="24"/>
          <w:szCs w:val="24"/>
        </w:rPr>
        <w:t xml:space="preserve"> человек</w:t>
      </w:r>
      <w:r w:rsidR="00B046B4" w:rsidRPr="00373983">
        <w:rPr>
          <w:rFonts w:eastAsia="Calibri"/>
          <w:sz w:val="24"/>
          <w:szCs w:val="24"/>
        </w:rPr>
        <w:t>а</w:t>
      </w:r>
      <w:r w:rsidR="00A70734" w:rsidRPr="00373983">
        <w:rPr>
          <w:rFonts w:eastAsia="Calibri"/>
          <w:sz w:val="24"/>
          <w:szCs w:val="24"/>
        </w:rPr>
        <w:t xml:space="preserve">. 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Из </w:t>
      </w:r>
      <w:r w:rsidR="00362FA1" w:rsidRPr="00373983">
        <w:rPr>
          <w:rFonts w:eastAsia="Calibri"/>
          <w:sz w:val="24"/>
          <w:szCs w:val="24"/>
        </w:rPr>
        <w:t>1</w:t>
      </w:r>
      <w:r w:rsidR="00B046B4" w:rsidRPr="00373983">
        <w:rPr>
          <w:rFonts w:eastAsia="Calibri"/>
          <w:sz w:val="24"/>
          <w:szCs w:val="24"/>
        </w:rPr>
        <w:t>10</w:t>
      </w:r>
      <w:r w:rsidR="00276A6D" w:rsidRPr="00373983">
        <w:rPr>
          <w:rFonts w:eastAsia="Calibri"/>
          <w:sz w:val="24"/>
          <w:szCs w:val="24"/>
        </w:rPr>
        <w:t> </w:t>
      </w:r>
      <w:r w:rsidR="00B046B4" w:rsidRPr="00373983">
        <w:rPr>
          <w:rFonts w:eastAsia="Calibri"/>
          <w:sz w:val="24"/>
          <w:szCs w:val="24"/>
        </w:rPr>
        <w:t>234</w:t>
      </w:r>
      <w:r w:rsidR="00276A6D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м</w:t>
      </w:r>
      <w:r w:rsidRPr="00373983">
        <w:rPr>
          <w:rFonts w:eastAsia="Calibri"/>
          <w:sz w:val="24"/>
          <w:szCs w:val="24"/>
          <w:vertAlign w:val="superscript"/>
        </w:rPr>
        <w:t>3</w:t>
      </w:r>
      <w:r w:rsidRPr="00373983">
        <w:rPr>
          <w:rFonts w:eastAsia="Calibri"/>
          <w:sz w:val="24"/>
          <w:szCs w:val="24"/>
        </w:rPr>
        <w:t>/год принятых в 202</w:t>
      </w:r>
      <w:r w:rsidR="00362FA1" w:rsidRPr="00373983">
        <w:rPr>
          <w:rFonts w:eastAsia="Calibri"/>
          <w:sz w:val="24"/>
          <w:szCs w:val="24"/>
        </w:rPr>
        <w:t>1</w:t>
      </w:r>
      <w:r w:rsidRPr="00373983">
        <w:rPr>
          <w:rFonts w:eastAsia="Calibri"/>
          <w:sz w:val="24"/>
          <w:szCs w:val="24"/>
        </w:rPr>
        <w:t xml:space="preserve"> году на ОСК стоков, население предоставило </w:t>
      </w:r>
      <w:r w:rsidR="00B046B4" w:rsidRPr="00373983">
        <w:rPr>
          <w:rFonts w:eastAsia="Calibri"/>
          <w:sz w:val="24"/>
          <w:szCs w:val="24"/>
        </w:rPr>
        <w:t xml:space="preserve">80 249 </w:t>
      </w:r>
      <w:r w:rsidRPr="00373983">
        <w:rPr>
          <w:rFonts w:eastAsia="Calibri"/>
          <w:sz w:val="24"/>
          <w:szCs w:val="24"/>
        </w:rPr>
        <w:t>м</w:t>
      </w:r>
      <w:r w:rsidRPr="00373983">
        <w:rPr>
          <w:rFonts w:eastAsia="Calibri"/>
          <w:sz w:val="24"/>
          <w:szCs w:val="24"/>
          <w:vertAlign w:val="superscript"/>
        </w:rPr>
        <w:t>3</w:t>
      </w:r>
      <w:r w:rsidRPr="00373983">
        <w:rPr>
          <w:rFonts w:eastAsia="Calibri"/>
          <w:sz w:val="24"/>
          <w:szCs w:val="24"/>
        </w:rPr>
        <w:t>/год, т.е. более 7</w:t>
      </w:r>
      <w:r w:rsidR="00B046B4" w:rsidRPr="00373983">
        <w:rPr>
          <w:rFonts w:eastAsia="Calibri"/>
          <w:sz w:val="24"/>
          <w:szCs w:val="24"/>
        </w:rPr>
        <w:t>2</w:t>
      </w:r>
      <w:r w:rsidRPr="00373983">
        <w:rPr>
          <w:rFonts w:eastAsia="Calibri"/>
          <w:sz w:val="24"/>
          <w:szCs w:val="24"/>
        </w:rPr>
        <w:t>%.</w:t>
      </w:r>
      <w:r w:rsidR="00276A6D" w:rsidRPr="00373983">
        <w:rPr>
          <w:rFonts w:eastAsia="Calibri"/>
          <w:sz w:val="24"/>
          <w:szCs w:val="24"/>
        </w:rPr>
        <w:t xml:space="preserve"> (по данным водопотребления населением округа).</w:t>
      </w:r>
      <w:r w:rsidR="00030F2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При этом состояние окружающей среды определяется, в первую очередь, характером, а также интенсивностью деятельности хозяйствующих субъектов, то есть различных заводов, фабрик и производств.</w:t>
      </w:r>
    </w:p>
    <w:p w:rsidR="00276A6D" w:rsidRPr="00373983" w:rsidRDefault="00276A6D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Очистные сооружения канализации имеют один выпуск условно чистых стоков в реку В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ледь.</w:t>
      </w:r>
    </w:p>
    <w:p w:rsidR="00B046B4" w:rsidRPr="00373983" w:rsidRDefault="00E54132" w:rsidP="00B046B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   </w:t>
      </w:r>
      <w:r w:rsidR="00B046B4" w:rsidRPr="00373983">
        <w:rPr>
          <w:rFonts w:eastAsia="Calibri"/>
          <w:sz w:val="24"/>
          <w:szCs w:val="24"/>
        </w:rPr>
        <w:t>Услуги в сфере водоотведения осуществляет 1 организация ВКХ. На сегодняшний день действует Муниципальный контракт за № 0067 от 28.12.2020 с ООО «</w:t>
      </w:r>
      <w:proofErr w:type="spellStart"/>
      <w:r w:rsidR="00B046B4" w:rsidRPr="00373983">
        <w:rPr>
          <w:rFonts w:eastAsia="Calibri"/>
          <w:sz w:val="24"/>
          <w:szCs w:val="24"/>
        </w:rPr>
        <w:t>Ильинск</w:t>
      </w:r>
      <w:proofErr w:type="spellEnd"/>
      <w:r w:rsidR="00B046B4" w:rsidRPr="00373983">
        <w:rPr>
          <w:rFonts w:eastAsia="Calibri"/>
          <w:sz w:val="24"/>
          <w:szCs w:val="24"/>
        </w:rPr>
        <w:t xml:space="preserve"> ЖКХ». Исх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>дя из определения эксплуатационной зоны водоотведения в централизованной системе вод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>отведения села можно выделить одну основную эксплуатационную зону: эксплуатационную зон</w:t>
      </w:r>
      <w:proofErr w:type="gramStart"/>
      <w:r w:rsidR="00B046B4" w:rsidRPr="00373983">
        <w:rPr>
          <w:rFonts w:eastAsia="Calibri"/>
          <w:sz w:val="24"/>
          <w:szCs w:val="24"/>
        </w:rPr>
        <w:t>у ООО</w:t>
      </w:r>
      <w:proofErr w:type="gramEnd"/>
      <w:r w:rsidR="00B046B4" w:rsidRPr="00373983">
        <w:rPr>
          <w:rFonts w:eastAsia="Calibri"/>
          <w:sz w:val="24"/>
          <w:szCs w:val="24"/>
        </w:rPr>
        <w:t xml:space="preserve"> «ЖКХ </w:t>
      </w:r>
      <w:proofErr w:type="spellStart"/>
      <w:r w:rsidR="00B046B4" w:rsidRPr="00373983">
        <w:rPr>
          <w:rFonts w:eastAsia="Calibri"/>
          <w:sz w:val="24"/>
          <w:szCs w:val="24"/>
        </w:rPr>
        <w:t>Ильинск</w:t>
      </w:r>
      <w:proofErr w:type="spellEnd"/>
      <w:r w:rsidR="00B046B4" w:rsidRPr="00373983">
        <w:rPr>
          <w:rFonts w:eastAsia="Calibri"/>
          <w:sz w:val="24"/>
          <w:szCs w:val="24"/>
        </w:rPr>
        <w:t xml:space="preserve">», включающую в себя все село. </w:t>
      </w:r>
    </w:p>
    <w:p w:rsidR="00B046B4" w:rsidRPr="00373983" w:rsidRDefault="00B046B4" w:rsidP="00B046B4">
      <w:pPr>
        <w:pStyle w:val="a7"/>
        <w:rPr>
          <w:rFonts w:eastAsia="Calibri"/>
          <w:sz w:val="24"/>
          <w:szCs w:val="24"/>
        </w:rPr>
      </w:pPr>
      <w:proofErr w:type="gramStart"/>
      <w:r w:rsidRPr="00373983">
        <w:rPr>
          <w:rFonts w:eastAsia="Calibri"/>
          <w:sz w:val="24"/>
          <w:szCs w:val="24"/>
        </w:rPr>
        <w:t>По настоящему Контракту Исполнитель по заданию Заказчика обязуется оказать услуги по эксплуатации, техническому содержанию и обслуживанию сетей канализации в с. </w:t>
      </w:r>
      <w:proofErr w:type="spellStart"/>
      <w:r w:rsidRPr="00373983">
        <w:rPr>
          <w:rFonts w:eastAsia="Calibri"/>
          <w:sz w:val="24"/>
          <w:szCs w:val="24"/>
        </w:rPr>
        <w:t>Ильинско-Подомское</w:t>
      </w:r>
      <w:proofErr w:type="spellEnd"/>
      <w:r w:rsidRPr="00373983">
        <w:rPr>
          <w:rFonts w:eastAsia="Calibri"/>
          <w:sz w:val="24"/>
          <w:szCs w:val="24"/>
        </w:rPr>
        <w:t>, д. </w:t>
      </w:r>
      <w:proofErr w:type="spellStart"/>
      <w:r w:rsidRPr="00373983">
        <w:rPr>
          <w:rFonts w:eastAsia="Calibri"/>
          <w:sz w:val="24"/>
          <w:szCs w:val="24"/>
        </w:rPr>
        <w:t>Мухонская</w:t>
      </w:r>
      <w:proofErr w:type="spellEnd"/>
      <w:r w:rsidRPr="00373983">
        <w:rPr>
          <w:rFonts w:eastAsia="Calibri"/>
          <w:sz w:val="24"/>
          <w:szCs w:val="24"/>
        </w:rPr>
        <w:t xml:space="preserve"> и д. Кошкино в соответствии с условиями настоящего Контракта и Техническим заданием на оказание услуг.</w:t>
      </w:r>
      <w:proofErr w:type="gramEnd"/>
    </w:p>
    <w:p w:rsidR="00404076" w:rsidRDefault="00404076"/>
    <w:p w:rsidR="00404076" w:rsidRDefault="006E7BC0" w:rsidP="006E7BC0">
      <w:pPr>
        <w:pStyle w:val="2"/>
        <w:jc w:val="both"/>
      </w:pPr>
      <w:r>
        <w:t xml:space="preserve">2.3.3. </w:t>
      </w:r>
      <w:r w:rsidR="00A70734">
        <w:t>Расчет требуемой мощности очистных сооружений исходя из данных о расче</w:t>
      </w:r>
      <w:r w:rsidR="00A70734">
        <w:t>т</w:t>
      </w:r>
      <w:r w:rsidR="00A70734">
        <w:t>ном расходе сточных вод, дефицита (резерва) мощностей по технологическим зонам водоотведения с разбивкой по годам</w:t>
      </w:r>
    </w:p>
    <w:p w:rsidR="00404076" w:rsidRPr="00373983" w:rsidRDefault="00EF32F7" w:rsidP="00EF32F7">
      <w:pPr>
        <w:ind w:hanging="426"/>
        <w:rPr>
          <w:rFonts w:eastAsia="Calibri"/>
          <w:bCs/>
          <w:sz w:val="24"/>
          <w:szCs w:val="24"/>
        </w:rPr>
      </w:pPr>
      <w:r>
        <w:rPr>
          <w:rFonts w:eastAsia="Calibri"/>
          <w:bCs/>
        </w:rPr>
        <w:t xml:space="preserve">        </w:t>
      </w:r>
      <w:r w:rsidR="00A70734" w:rsidRPr="00373983">
        <w:rPr>
          <w:rFonts w:eastAsia="Calibri"/>
          <w:bCs/>
          <w:sz w:val="24"/>
          <w:szCs w:val="24"/>
        </w:rPr>
        <w:t xml:space="preserve">Сведения о фактическом притоке сточных вод на ОСК </w:t>
      </w:r>
      <w:r w:rsidR="001547C0" w:rsidRPr="00373983">
        <w:rPr>
          <w:rFonts w:eastAsia="Calibri"/>
          <w:bCs/>
          <w:sz w:val="24"/>
          <w:szCs w:val="24"/>
        </w:rPr>
        <w:t>села</w:t>
      </w:r>
      <w:r w:rsidR="00A70734" w:rsidRPr="00373983">
        <w:rPr>
          <w:rFonts w:eastAsia="Calibri"/>
          <w:bCs/>
          <w:sz w:val="24"/>
          <w:szCs w:val="24"/>
        </w:rPr>
        <w:t>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Отвод и транспортировка хозяйственно-бытовых стоков от абонентов </w:t>
      </w:r>
      <w:proofErr w:type="gramStart"/>
      <w:r w:rsidRPr="00373983">
        <w:rPr>
          <w:rFonts w:eastAsia="Calibri"/>
          <w:sz w:val="24"/>
          <w:szCs w:val="24"/>
        </w:rPr>
        <w:t>в</w:t>
      </w:r>
      <w:proofErr w:type="gramEnd"/>
      <w:r w:rsidRPr="00373983">
        <w:rPr>
          <w:rFonts w:eastAsia="Calibri"/>
          <w:sz w:val="24"/>
          <w:szCs w:val="24"/>
        </w:rPr>
        <w:t xml:space="preserve"> осуществляется ч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рез систему самотечных и напорных трубопроводов с установленными на них канализац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онными насосными станциями.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В соответствии с п.9.1.2. СП 32.13330.2018 «Канализация. Наружные сети и сооружения. А</w:t>
      </w:r>
      <w:r w:rsidRPr="00373983">
        <w:rPr>
          <w:rFonts w:eastAsia="Calibri"/>
          <w:sz w:val="24"/>
          <w:szCs w:val="24"/>
        </w:rPr>
        <w:t>к</w:t>
      </w:r>
      <w:r w:rsidRPr="00373983">
        <w:rPr>
          <w:rFonts w:eastAsia="Calibri"/>
          <w:sz w:val="24"/>
          <w:szCs w:val="24"/>
        </w:rPr>
        <w:t>туализированная редакция СНиП 2.04.03-85», «Исходные данные для проектирования разв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тия и реконструкции существующих очистных сооружений следует принимать на основании полученных должным образом результатов контроля расхода и свойств поступающих сто</w:t>
      </w:r>
      <w:r w:rsidRPr="00373983">
        <w:rPr>
          <w:rFonts w:eastAsia="Calibri"/>
          <w:sz w:val="24"/>
          <w:szCs w:val="24"/>
        </w:rPr>
        <w:t>ч</w:t>
      </w:r>
      <w:r w:rsidRPr="00373983">
        <w:rPr>
          <w:rFonts w:eastAsia="Calibri"/>
          <w:sz w:val="24"/>
          <w:szCs w:val="24"/>
        </w:rPr>
        <w:t>ных вод за период не менее 3 лет, с учетом перспективного развития населенного пункта».</w:t>
      </w:r>
    </w:p>
    <w:p w:rsidR="00603057" w:rsidRPr="00373983" w:rsidRDefault="00A70734" w:rsidP="00373983">
      <w:pPr>
        <w:pStyle w:val="a7"/>
        <w:rPr>
          <w:bCs/>
          <w:sz w:val="24"/>
          <w:szCs w:val="24"/>
        </w:rPr>
      </w:pPr>
      <w:r w:rsidRPr="00373983">
        <w:rPr>
          <w:rFonts w:eastAsia="Calibri"/>
          <w:sz w:val="24"/>
          <w:szCs w:val="24"/>
        </w:rPr>
        <w:t>Сведения о поступлении сточных вод на ОСК за 3 года наблюдений 201</w:t>
      </w:r>
      <w:r w:rsidR="00B046B4" w:rsidRPr="00373983">
        <w:rPr>
          <w:rFonts w:eastAsia="Calibri"/>
          <w:sz w:val="24"/>
          <w:szCs w:val="24"/>
        </w:rPr>
        <w:t>9</w:t>
      </w:r>
      <w:r w:rsidRPr="00373983">
        <w:rPr>
          <w:rFonts w:eastAsia="Calibri"/>
          <w:sz w:val="24"/>
          <w:szCs w:val="24"/>
        </w:rPr>
        <w:t>-202</w:t>
      </w:r>
      <w:r w:rsidR="00B046B4" w:rsidRPr="00373983">
        <w:rPr>
          <w:rFonts w:eastAsia="Calibri"/>
          <w:sz w:val="24"/>
          <w:szCs w:val="24"/>
        </w:rPr>
        <w:t>1</w:t>
      </w:r>
      <w:r w:rsidRPr="00373983">
        <w:rPr>
          <w:rFonts w:eastAsia="Calibri"/>
          <w:sz w:val="24"/>
          <w:szCs w:val="24"/>
        </w:rPr>
        <w:t xml:space="preserve"> гг. </w:t>
      </w:r>
      <w:r w:rsidR="00B046B4" w:rsidRPr="00373983">
        <w:rPr>
          <w:rFonts w:eastAsia="Calibri"/>
          <w:sz w:val="24"/>
          <w:szCs w:val="24"/>
        </w:rPr>
        <w:t>отсу</w:t>
      </w:r>
      <w:r w:rsidR="00B046B4" w:rsidRPr="00373983">
        <w:rPr>
          <w:rFonts w:eastAsia="Calibri"/>
          <w:sz w:val="24"/>
          <w:szCs w:val="24"/>
        </w:rPr>
        <w:t>т</w:t>
      </w:r>
      <w:r w:rsidR="00B046B4" w:rsidRPr="00373983">
        <w:rPr>
          <w:rFonts w:eastAsia="Calibri"/>
          <w:sz w:val="24"/>
          <w:szCs w:val="24"/>
        </w:rPr>
        <w:t>ствуют</w:t>
      </w:r>
      <w:r w:rsidRPr="00373983">
        <w:rPr>
          <w:rFonts w:eastAsia="Calibri"/>
          <w:sz w:val="24"/>
          <w:szCs w:val="24"/>
        </w:rPr>
        <w:t>.</w:t>
      </w:r>
    </w:p>
    <w:p w:rsidR="00452AA3" w:rsidRPr="005F11E2" w:rsidRDefault="00452AA3" w:rsidP="00452AA3">
      <w:pPr>
        <w:ind w:firstLine="0"/>
        <w:rPr>
          <w:bCs/>
          <w:sz w:val="24"/>
          <w:szCs w:val="24"/>
        </w:rPr>
      </w:pPr>
      <w:r w:rsidRPr="005F11E2">
        <w:rPr>
          <w:bCs/>
          <w:sz w:val="24"/>
          <w:szCs w:val="24"/>
        </w:rPr>
        <w:t>Расчетные расходы сточных вод представлены в таблице ниже.</w:t>
      </w:r>
    </w:p>
    <w:p w:rsidR="00452AA3" w:rsidRPr="005F11E2" w:rsidRDefault="00452AA3" w:rsidP="00452AA3">
      <w:pPr>
        <w:ind w:firstLine="0"/>
        <w:rPr>
          <w:bCs/>
          <w:sz w:val="24"/>
          <w:szCs w:val="24"/>
        </w:rPr>
      </w:pPr>
      <w:r w:rsidRPr="005F11E2">
        <w:rPr>
          <w:bCs/>
          <w:sz w:val="24"/>
          <w:szCs w:val="24"/>
        </w:rPr>
        <w:t xml:space="preserve">Таблица </w:t>
      </w:r>
      <w:r w:rsidR="00373983" w:rsidRPr="005F11E2">
        <w:rPr>
          <w:bCs/>
          <w:sz w:val="24"/>
          <w:szCs w:val="24"/>
        </w:rPr>
        <w:t>6</w:t>
      </w:r>
      <w:r w:rsidRPr="005F11E2">
        <w:rPr>
          <w:bCs/>
          <w:sz w:val="24"/>
          <w:szCs w:val="24"/>
        </w:rPr>
        <w:t xml:space="preserve"> – </w:t>
      </w:r>
      <w:r w:rsidR="00603057" w:rsidRPr="005F11E2">
        <w:rPr>
          <w:bCs/>
          <w:sz w:val="24"/>
          <w:szCs w:val="24"/>
        </w:rPr>
        <w:t xml:space="preserve">Расчетный </w:t>
      </w:r>
      <w:r w:rsidRPr="005F11E2">
        <w:rPr>
          <w:bCs/>
          <w:sz w:val="24"/>
          <w:szCs w:val="24"/>
        </w:rPr>
        <w:t xml:space="preserve"> приток сточных вод на ОСК </w:t>
      </w:r>
    </w:p>
    <w:p w:rsidR="00452AA3" w:rsidRPr="00452AA3" w:rsidRDefault="00452AA3" w:rsidP="00452AA3">
      <w:pPr>
        <w:ind w:firstLine="0"/>
        <w:rPr>
          <w:bCs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5"/>
        <w:gridCol w:w="6600"/>
        <w:gridCol w:w="1231"/>
        <w:gridCol w:w="1457"/>
      </w:tblGrid>
      <w:tr w:rsidR="00452AA3" w:rsidRPr="00452AA3" w:rsidTr="00C11C0D">
        <w:trPr>
          <w:trHeight w:val="201"/>
          <w:tblHeader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 xml:space="preserve">№ </w:t>
            </w:r>
            <w:proofErr w:type="gramStart"/>
            <w:r w:rsidRPr="00452AA3">
              <w:rPr>
                <w:bCs/>
              </w:rPr>
              <w:t>п</w:t>
            </w:r>
            <w:proofErr w:type="gramEnd"/>
            <w:r w:rsidRPr="00452AA3">
              <w:rPr>
                <w:bCs/>
              </w:rPr>
              <w:t>/п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Наименование показателя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Ед. изм.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Значение</w:t>
            </w:r>
          </w:p>
        </w:tc>
      </w:tr>
      <w:tr w:rsidR="00452AA3" w:rsidRPr="00452AA3" w:rsidTr="00C11C0D">
        <w:trPr>
          <w:trHeight w:val="34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1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Среднесуточный расход сточных вод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</w:t>
            </w:r>
            <w:proofErr w:type="spellStart"/>
            <w:r w:rsidRPr="00452AA3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490</w:t>
            </w:r>
          </w:p>
        </w:tc>
      </w:tr>
      <w:tr w:rsidR="00C11C4E" w:rsidRPr="00452AA3" w:rsidTr="00C11C0D">
        <w:trPr>
          <w:trHeight w:val="34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4E" w:rsidRPr="00452AA3" w:rsidRDefault="00C11C4E" w:rsidP="00452AA3">
            <w:pPr>
              <w:ind w:firstLine="0"/>
              <w:rPr>
                <w:bCs/>
              </w:rPr>
            </w:pP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4E" w:rsidRPr="00452AA3" w:rsidRDefault="00C11C4E" w:rsidP="00452AA3">
            <w:pPr>
              <w:ind w:firstLine="0"/>
              <w:rPr>
                <w:bCs/>
              </w:rPr>
            </w:pPr>
            <w:r w:rsidRPr="00C11C4E">
              <w:rPr>
                <w:bCs/>
              </w:rPr>
              <w:t>Среднесуточный расход сточных вод</w:t>
            </w:r>
            <w:r w:rsidR="00C11C0D">
              <w:rPr>
                <w:bCs/>
              </w:rPr>
              <w:t xml:space="preserve"> с учетом перспективной з</w:t>
            </w:r>
            <w:r w:rsidR="00C11C0D">
              <w:rPr>
                <w:bCs/>
              </w:rPr>
              <w:t>а</w:t>
            </w:r>
            <w:r w:rsidR="00C11C0D">
              <w:rPr>
                <w:bCs/>
              </w:rPr>
              <w:t>стройки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4E" w:rsidRPr="00452AA3" w:rsidRDefault="00C11C0D" w:rsidP="00452AA3">
            <w:pPr>
              <w:ind w:firstLine="0"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4E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545,9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3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Средний часовой расход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м3/ч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22,74</w:t>
            </w:r>
          </w:p>
        </w:tc>
      </w:tr>
      <w:tr w:rsidR="00452AA3" w:rsidRPr="00452AA3" w:rsidTr="00C11C0D">
        <w:trPr>
          <w:trHeight w:val="86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5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Коэффициент суточной неравномерности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--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1,28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6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Максимальный суточный расход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</w:t>
            </w:r>
            <w:proofErr w:type="spellStart"/>
            <w:r w:rsidRPr="00452AA3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697,6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7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Среднечасовой расход при максимальном суточном притоке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м3/ч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29,06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 xml:space="preserve">  11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Ассенизаторские стоки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</w:t>
            </w:r>
            <w:proofErr w:type="spellStart"/>
            <w:r w:rsidRPr="00452AA3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27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 xml:space="preserve">  12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 w:rsidRPr="00C11C0D">
              <w:rPr>
                <w:bCs/>
              </w:rPr>
              <w:t>Расчетный  приток сточных вод на ОСК</w:t>
            </w:r>
            <w:r>
              <w:rPr>
                <w:bCs/>
              </w:rPr>
              <w:t xml:space="preserve"> всего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</w:t>
            </w:r>
            <w:proofErr w:type="spellStart"/>
            <w:r w:rsidRPr="00452AA3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724,6</w:t>
            </w:r>
          </w:p>
        </w:tc>
      </w:tr>
    </w:tbl>
    <w:p w:rsidR="006C543C" w:rsidRDefault="006C543C" w:rsidP="0017425A">
      <w:pPr>
        <w:ind w:firstLine="0"/>
        <w:rPr>
          <w:bCs/>
          <w:iCs/>
        </w:rPr>
      </w:pPr>
    </w:p>
    <w:p w:rsidR="00C11C0D" w:rsidRPr="00373983" w:rsidRDefault="006C543C" w:rsidP="0017425A">
      <w:pPr>
        <w:ind w:firstLine="0"/>
        <w:rPr>
          <w:bCs/>
          <w:iCs/>
          <w:sz w:val="24"/>
          <w:szCs w:val="24"/>
        </w:rPr>
      </w:pPr>
      <w:r w:rsidRPr="00373983">
        <w:rPr>
          <w:bCs/>
          <w:iCs/>
          <w:sz w:val="24"/>
          <w:szCs w:val="24"/>
        </w:rPr>
        <w:t>Приток сточных вод на очистные сооружения канализации (ОСК) от перспективных стро</w:t>
      </w:r>
      <w:r w:rsidRPr="00373983">
        <w:rPr>
          <w:bCs/>
          <w:iCs/>
          <w:sz w:val="24"/>
          <w:szCs w:val="24"/>
        </w:rPr>
        <w:t>и</w:t>
      </w:r>
      <w:r w:rsidRPr="00373983">
        <w:rPr>
          <w:bCs/>
          <w:iCs/>
          <w:sz w:val="24"/>
          <w:szCs w:val="24"/>
        </w:rPr>
        <w:t>тельных площадок и планируемых объемов подключения объектов капитального жилищного строительства составляют 55,9  м</w:t>
      </w:r>
      <w:r w:rsidRPr="00373983">
        <w:rPr>
          <w:bCs/>
          <w:iCs/>
          <w:sz w:val="24"/>
          <w:szCs w:val="24"/>
          <w:vertAlign w:val="superscript"/>
        </w:rPr>
        <w:t>3</w:t>
      </w:r>
      <w:r w:rsidRPr="00373983">
        <w:rPr>
          <w:bCs/>
          <w:iCs/>
          <w:sz w:val="24"/>
          <w:szCs w:val="24"/>
        </w:rPr>
        <w:t>/</w:t>
      </w:r>
      <w:proofErr w:type="spellStart"/>
      <w:r w:rsidRPr="00373983">
        <w:rPr>
          <w:bCs/>
          <w:iCs/>
          <w:sz w:val="24"/>
          <w:szCs w:val="24"/>
        </w:rPr>
        <w:t>сут</w:t>
      </w:r>
      <w:proofErr w:type="spellEnd"/>
      <w:r w:rsidRPr="00373983">
        <w:rPr>
          <w:bCs/>
          <w:iCs/>
          <w:sz w:val="24"/>
          <w:szCs w:val="24"/>
        </w:rPr>
        <w:t xml:space="preserve">.   </w:t>
      </w:r>
    </w:p>
    <w:p w:rsidR="0017425A" w:rsidRPr="00373983" w:rsidRDefault="00452AA3" w:rsidP="0017425A">
      <w:pPr>
        <w:ind w:firstLine="0"/>
        <w:rPr>
          <w:bCs/>
          <w:sz w:val="24"/>
          <w:szCs w:val="24"/>
        </w:rPr>
      </w:pPr>
      <w:r w:rsidRPr="00373983">
        <w:rPr>
          <w:bCs/>
          <w:iCs/>
          <w:sz w:val="24"/>
          <w:szCs w:val="24"/>
        </w:rPr>
        <w:t xml:space="preserve">    </w:t>
      </w:r>
      <w:r w:rsidR="0017425A" w:rsidRPr="00373983">
        <w:rPr>
          <w:bCs/>
          <w:iCs/>
          <w:sz w:val="24"/>
          <w:szCs w:val="24"/>
        </w:rPr>
        <w:t xml:space="preserve">    </w:t>
      </w:r>
      <w:r w:rsidR="0017425A" w:rsidRPr="00373983">
        <w:rPr>
          <w:bCs/>
          <w:sz w:val="24"/>
          <w:szCs w:val="24"/>
        </w:rPr>
        <w:t>Проектная производительность существующих очистных сооружений канализации 700 м3/</w:t>
      </w:r>
      <w:proofErr w:type="spellStart"/>
      <w:r w:rsidR="0017425A" w:rsidRPr="00373983">
        <w:rPr>
          <w:bCs/>
          <w:sz w:val="24"/>
          <w:szCs w:val="24"/>
        </w:rPr>
        <w:t>сут</w:t>
      </w:r>
      <w:proofErr w:type="spellEnd"/>
      <w:r w:rsidR="0017425A" w:rsidRPr="00373983">
        <w:rPr>
          <w:bCs/>
          <w:sz w:val="24"/>
          <w:szCs w:val="24"/>
        </w:rPr>
        <w:t xml:space="preserve">.  В 2019 году разработана проектная документация «Реконструкция канализационных очистных сооружений, расположенных по адресу: Архангельская область, </w:t>
      </w:r>
      <w:proofErr w:type="spellStart"/>
      <w:r w:rsidR="0017425A" w:rsidRPr="00373983">
        <w:rPr>
          <w:bCs/>
          <w:sz w:val="24"/>
          <w:szCs w:val="24"/>
        </w:rPr>
        <w:t>Вилегодский</w:t>
      </w:r>
      <w:proofErr w:type="spellEnd"/>
      <w:r w:rsidR="0017425A" w:rsidRPr="00373983">
        <w:rPr>
          <w:bCs/>
          <w:sz w:val="24"/>
          <w:szCs w:val="24"/>
        </w:rPr>
        <w:t xml:space="preserve"> </w:t>
      </w:r>
      <w:proofErr w:type="spellStart"/>
      <w:r w:rsidR="0017425A" w:rsidRPr="00373983">
        <w:rPr>
          <w:bCs/>
          <w:sz w:val="24"/>
          <w:szCs w:val="24"/>
        </w:rPr>
        <w:t>ра</w:t>
      </w:r>
      <w:r w:rsidR="0017425A" w:rsidRPr="00373983">
        <w:rPr>
          <w:bCs/>
          <w:sz w:val="24"/>
          <w:szCs w:val="24"/>
        </w:rPr>
        <w:t>й</w:t>
      </w:r>
      <w:r w:rsidR="0017425A" w:rsidRPr="00373983">
        <w:rPr>
          <w:bCs/>
          <w:sz w:val="24"/>
          <w:szCs w:val="24"/>
        </w:rPr>
        <w:t>он</w:t>
      </w:r>
      <w:proofErr w:type="gramStart"/>
      <w:r w:rsidR="0017425A" w:rsidRPr="00373983">
        <w:rPr>
          <w:bCs/>
          <w:sz w:val="24"/>
          <w:szCs w:val="24"/>
        </w:rPr>
        <w:t>,д</w:t>
      </w:r>
      <w:proofErr w:type="spellEnd"/>
      <w:proofErr w:type="gramEnd"/>
      <w:r w:rsidR="0017425A" w:rsidRPr="00373983">
        <w:rPr>
          <w:bCs/>
          <w:sz w:val="24"/>
          <w:szCs w:val="24"/>
        </w:rPr>
        <w:t xml:space="preserve">. </w:t>
      </w:r>
      <w:proofErr w:type="spellStart"/>
      <w:r w:rsidR="0017425A" w:rsidRPr="00373983">
        <w:rPr>
          <w:bCs/>
          <w:sz w:val="24"/>
          <w:szCs w:val="24"/>
        </w:rPr>
        <w:t>Мухонская</w:t>
      </w:r>
      <w:proofErr w:type="spellEnd"/>
      <w:r w:rsidR="0017425A" w:rsidRPr="00373983">
        <w:rPr>
          <w:bCs/>
          <w:sz w:val="24"/>
          <w:szCs w:val="24"/>
        </w:rPr>
        <w:t>, д.46, стр. 1». Проектная организация ООО «</w:t>
      </w:r>
      <w:proofErr w:type="spellStart"/>
      <w:r w:rsidR="0017425A" w:rsidRPr="00373983">
        <w:rPr>
          <w:bCs/>
          <w:sz w:val="24"/>
          <w:szCs w:val="24"/>
        </w:rPr>
        <w:t>Экоинвест</w:t>
      </w:r>
      <w:proofErr w:type="spellEnd"/>
      <w:r w:rsidR="0017425A" w:rsidRPr="00373983">
        <w:rPr>
          <w:bCs/>
          <w:sz w:val="24"/>
          <w:szCs w:val="24"/>
        </w:rPr>
        <w:t xml:space="preserve"> трейд» город Москва. Проектная мощность КОС – 1000 м3/сутки.</w:t>
      </w:r>
    </w:p>
    <w:p w:rsidR="0017425A" w:rsidRPr="00373983" w:rsidRDefault="0017425A" w:rsidP="0017425A">
      <w:pPr>
        <w:ind w:firstLine="0"/>
        <w:rPr>
          <w:bCs/>
          <w:sz w:val="24"/>
          <w:szCs w:val="24"/>
        </w:rPr>
      </w:pPr>
      <w:r w:rsidRPr="00373983">
        <w:rPr>
          <w:bCs/>
          <w:iCs/>
          <w:sz w:val="24"/>
          <w:szCs w:val="24"/>
        </w:rPr>
        <w:t>С учетом перспективы и объема сточных вод от ассенизаторских машин, расчетная макс</w:t>
      </w:r>
      <w:r w:rsidRPr="00373983">
        <w:rPr>
          <w:bCs/>
          <w:iCs/>
          <w:sz w:val="24"/>
          <w:szCs w:val="24"/>
        </w:rPr>
        <w:t>и</w:t>
      </w:r>
      <w:r w:rsidRPr="00373983">
        <w:rPr>
          <w:bCs/>
          <w:iCs/>
          <w:sz w:val="24"/>
          <w:szCs w:val="24"/>
        </w:rPr>
        <w:t xml:space="preserve">мальная суточная производительность КОС составит </w:t>
      </w:r>
      <w:r w:rsidR="00C11C0D" w:rsidRPr="00373983">
        <w:rPr>
          <w:bCs/>
          <w:iCs/>
          <w:sz w:val="24"/>
          <w:szCs w:val="24"/>
        </w:rPr>
        <w:t>724,6</w:t>
      </w:r>
      <w:r w:rsidRPr="00373983">
        <w:rPr>
          <w:bCs/>
          <w:iCs/>
          <w:sz w:val="24"/>
          <w:szCs w:val="24"/>
        </w:rPr>
        <w:t>м</w:t>
      </w:r>
      <w:r w:rsidRPr="00373983">
        <w:rPr>
          <w:bCs/>
          <w:iCs/>
          <w:sz w:val="24"/>
          <w:szCs w:val="24"/>
          <w:vertAlign w:val="superscript"/>
        </w:rPr>
        <w:t>3</w:t>
      </w:r>
      <w:r w:rsidRPr="00373983">
        <w:rPr>
          <w:bCs/>
          <w:iCs/>
          <w:sz w:val="24"/>
          <w:szCs w:val="24"/>
        </w:rPr>
        <w:t>/</w:t>
      </w:r>
      <w:proofErr w:type="spellStart"/>
      <w:r w:rsidRPr="00373983">
        <w:rPr>
          <w:bCs/>
          <w:iCs/>
          <w:sz w:val="24"/>
          <w:szCs w:val="24"/>
        </w:rPr>
        <w:t>сут</w:t>
      </w:r>
      <w:proofErr w:type="spellEnd"/>
      <w:r w:rsidRPr="00373983">
        <w:rPr>
          <w:bCs/>
          <w:iCs/>
          <w:sz w:val="24"/>
          <w:szCs w:val="24"/>
        </w:rPr>
        <w:t>., что подтверждает выбор бездефицитной мощности спроектированных Очистных сооружений канализации.</w:t>
      </w:r>
    </w:p>
    <w:p w:rsidR="00404076" w:rsidRDefault="00404076">
      <w:pPr>
        <w:ind w:firstLine="709"/>
      </w:pPr>
    </w:p>
    <w:p w:rsidR="00404076" w:rsidRPr="00373983" w:rsidRDefault="00C11C4E">
      <w:pPr>
        <w:pStyle w:val="a7"/>
        <w:rPr>
          <w:sz w:val="24"/>
          <w:szCs w:val="24"/>
        </w:rPr>
      </w:pPr>
      <w:r>
        <w:t xml:space="preserve">   </w:t>
      </w:r>
      <w:r w:rsidR="00A70734" w:rsidRPr="00373983">
        <w:rPr>
          <w:sz w:val="24"/>
          <w:szCs w:val="24"/>
        </w:rPr>
        <w:t>Снижение прогнозного дефицита мощности ОСК и пропускной способности магистрал</w:t>
      </w:r>
      <w:r w:rsidR="00A70734" w:rsidRPr="00373983">
        <w:rPr>
          <w:sz w:val="24"/>
          <w:szCs w:val="24"/>
        </w:rPr>
        <w:t>ь</w:t>
      </w:r>
      <w:r w:rsidR="00A70734" w:rsidRPr="00373983">
        <w:rPr>
          <w:sz w:val="24"/>
          <w:szCs w:val="24"/>
        </w:rPr>
        <w:t>ных канализационных сетей может быть достигнуто в ходе реализации мероприятии по р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конструкции</w:t>
      </w:r>
      <w:r w:rsidR="00C059CA" w:rsidRPr="00373983">
        <w:rPr>
          <w:sz w:val="24"/>
          <w:szCs w:val="24"/>
        </w:rPr>
        <w:t xml:space="preserve"> сетей канализации </w:t>
      </w:r>
      <w:r w:rsidR="00A70734" w:rsidRPr="00373983">
        <w:rPr>
          <w:sz w:val="24"/>
          <w:szCs w:val="24"/>
        </w:rPr>
        <w:t>и новому строительству</w:t>
      </w:r>
      <w:r w:rsidR="00C059CA" w:rsidRPr="00373983">
        <w:rPr>
          <w:sz w:val="24"/>
          <w:szCs w:val="24"/>
        </w:rPr>
        <w:t xml:space="preserve"> КОС</w:t>
      </w:r>
      <w:r w:rsidR="00A70734" w:rsidRPr="00373983">
        <w:rPr>
          <w:sz w:val="24"/>
          <w:szCs w:val="24"/>
        </w:rPr>
        <w:t xml:space="preserve">, а именно за счет: </w:t>
      </w:r>
    </w:p>
    <w:p w:rsidR="00404076" w:rsidRPr="00373983" w:rsidRDefault="00A70734" w:rsidP="00816994">
      <w:pPr>
        <w:pStyle w:val="a7"/>
        <w:numPr>
          <w:ilvl w:val="0"/>
          <w:numId w:val="90"/>
        </w:numPr>
        <w:rPr>
          <w:sz w:val="24"/>
          <w:szCs w:val="24"/>
        </w:rPr>
      </w:pPr>
      <w:r w:rsidRPr="00373983">
        <w:rPr>
          <w:sz w:val="24"/>
          <w:szCs w:val="24"/>
        </w:rPr>
        <w:t>реконструкции (увеличению пропускной способности) существующих сам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 xml:space="preserve">течных и напорных коллекторов города по направлению от перспективных строительных площадок до существующих </w:t>
      </w:r>
      <w:r w:rsidR="001D4A2E" w:rsidRPr="00373983">
        <w:rPr>
          <w:sz w:val="24"/>
          <w:szCs w:val="24"/>
        </w:rPr>
        <w:t>КОС</w:t>
      </w:r>
      <w:r w:rsidRPr="00373983">
        <w:rPr>
          <w:sz w:val="24"/>
          <w:szCs w:val="24"/>
        </w:rPr>
        <w:t>;</w:t>
      </w:r>
    </w:p>
    <w:p w:rsidR="00404076" w:rsidRPr="00373983" w:rsidRDefault="00A70734" w:rsidP="00816994">
      <w:pPr>
        <w:pStyle w:val="a7"/>
        <w:numPr>
          <w:ilvl w:val="0"/>
          <w:numId w:val="90"/>
        </w:numPr>
        <w:rPr>
          <w:sz w:val="24"/>
          <w:szCs w:val="24"/>
        </w:rPr>
      </w:pPr>
      <w:r w:rsidRPr="00373983">
        <w:rPr>
          <w:sz w:val="24"/>
          <w:szCs w:val="24"/>
        </w:rPr>
        <w:t>реконструкции (увеличению мощности, расчетной производительности) кан</w:t>
      </w:r>
      <w:r w:rsidRPr="00373983">
        <w:rPr>
          <w:sz w:val="24"/>
          <w:szCs w:val="24"/>
        </w:rPr>
        <w:t>а</w:t>
      </w:r>
      <w:r w:rsidRPr="00373983">
        <w:rPr>
          <w:sz w:val="24"/>
          <w:szCs w:val="24"/>
        </w:rPr>
        <w:t>лизационных насосных станций по направлению от перспективных строител</w:t>
      </w:r>
      <w:r w:rsidRPr="00373983">
        <w:rPr>
          <w:sz w:val="24"/>
          <w:szCs w:val="24"/>
        </w:rPr>
        <w:t>ь</w:t>
      </w:r>
      <w:r w:rsidRPr="00373983">
        <w:rPr>
          <w:sz w:val="24"/>
          <w:szCs w:val="24"/>
        </w:rPr>
        <w:t xml:space="preserve">ных площадок до существующих </w:t>
      </w:r>
      <w:r w:rsidR="001D4A2E" w:rsidRPr="00373983">
        <w:rPr>
          <w:sz w:val="24"/>
          <w:szCs w:val="24"/>
        </w:rPr>
        <w:t>КОС</w:t>
      </w:r>
      <w:r w:rsidRPr="00373983">
        <w:rPr>
          <w:sz w:val="24"/>
          <w:szCs w:val="24"/>
        </w:rPr>
        <w:t>;</w:t>
      </w:r>
    </w:p>
    <w:p w:rsidR="00404076" w:rsidRPr="00373983" w:rsidRDefault="00A70734" w:rsidP="00816994">
      <w:pPr>
        <w:pStyle w:val="a7"/>
        <w:numPr>
          <w:ilvl w:val="0"/>
          <w:numId w:val="90"/>
        </w:numPr>
        <w:rPr>
          <w:sz w:val="24"/>
          <w:szCs w:val="24"/>
        </w:rPr>
      </w:pPr>
      <w:r w:rsidRPr="00373983">
        <w:rPr>
          <w:sz w:val="24"/>
          <w:szCs w:val="24"/>
        </w:rPr>
        <w:t>р</w:t>
      </w:r>
      <w:r w:rsidR="00C11C4E" w:rsidRPr="00373983">
        <w:rPr>
          <w:sz w:val="24"/>
          <w:szCs w:val="24"/>
        </w:rPr>
        <w:t>еконструкция</w:t>
      </w:r>
      <w:r w:rsidRPr="00373983">
        <w:rPr>
          <w:sz w:val="24"/>
          <w:szCs w:val="24"/>
        </w:rPr>
        <w:t xml:space="preserve"> </w:t>
      </w:r>
      <w:r w:rsidR="001D4A2E" w:rsidRPr="00373983">
        <w:rPr>
          <w:sz w:val="24"/>
          <w:szCs w:val="24"/>
        </w:rPr>
        <w:t>КОС</w:t>
      </w:r>
      <w:r w:rsidRPr="00373983">
        <w:rPr>
          <w:sz w:val="24"/>
          <w:szCs w:val="24"/>
        </w:rPr>
        <w:t xml:space="preserve"> на планируемый объем поступления сточных вод </w:t>
      </w:r>
      <w:r w:rsidR="00C11C4E" w:rsidRPr="00373983">
        <w:rPr>
          <w:sz w:val="24"/>
          <w:szCs w:val="24"/>
        </w:rPr>
        <w:t>и</w:t>
      </w:r>
      <w:r w:rsidRPr="00373983">
        <w:rPr>
          <w:sz w:val="24"/>
          <w:szCs w:val="24"/>
        </w:rPr>
        <w:t xml:space="preserve"> объе</w:t>
      </w:r>
      <w:r w:rsidRPr="00373983">
        <w:rPr>
          <w:sz w:val="24"/>
          <w:szCs w:val="24"/>
        </w:rPr>
        <w:t>к</w:t>
      </w:r>
      <w:r w:rsidRPr="00373983">
        <w:rPr>
          <w:sz w:val="24"/>
          <w:szCs w:val="24"/>
        </w:rPr>
        <w:t>тов капитального жилищного строительства перспективных строительных площадок.</w:t>
      </w:r>
    </w:p>
    <w:p w:rsidR="00404076" w:rsidRPr="00373983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6E7BC0" w:rsidP="006E7BC0">
      <w:pPr>
        <w:pStyle w:val="2"/>
        <w:jc w:val="both"/>
      </w:pPr>
      <w:r>
        <w:t xml:space="preserve">2.3.4. </w:t>
      </w:r>
      <w:r w:rsidR="00A70734">
        <w:t>Результаты анализа гидравлических режимов и режимов работы элементов централизованной системы водоотведения</w:t>
      </w:r>
    </w:p>
    <w:p w:rsidR="00404076" w:rsidRPr="00133739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r>
        <w:t xml:space="preserve">в </w:t>
      </w:r>
      <w:r w:rsidRPr="00133739">
        <w:rPr>
          <w:rStyle w:val="fontstyle01"/>
          <w:color w:val="auto"/>
          <w:sz w:val="24"/>
          <w:szCs w:val="24"/>
        </w:rPr>
        <w:t>существующем положении канализационные сети имеют достаточный запас пропускной способности, однако выявлены отдельные локальные зоны с д</w:t>
      </w:r>
      <w:r w:rsidRPr="00133739">
        <w:rPr>
          <w:rStyle w:val="fontstyle01"/>
          <w:color w:val="auto"/>
          <w:sz w:val="24"/>
          <w:szCs w:val="24"/>
        </w:rPr>
        <w:t>е</w:t>
      </w:r>
      <w:r w:rsidRPr="00133739">
        <w:rPr>
          <w:rStyle w:val="fontstyle01"/>
          <w:color w:val="auto"/>
          <w:sz w:val="24"/>
          <w:szCs w:val="24"/>
        </w:rPr>
        <w:t>фицитом пропускной способности;</w:t>
      </w:r>
    </w:p>
    <w:p w:rsidR="00404076" w:rsidRPr="00935B3C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proofErr w:type="gramStart"/>
      <w:r w:rsidRPr="00133739">
        <w:rPr>
          <w:rStyle w:val="fontstyle01"/>
          <w:color w:val="auto"/>
          <w:sz w:val="24"/>
          <w:szCs w:val="24"/>
        </w:rPr>
        <w:t>в перспективе ожидается подключение новых потребителей к системе центр</w:t>
      </w:r>
      <w:r w:rsidRPr="00133739">
        <w:rPr>
          <w:rStyle w:val="fontstyle01"/>
          <w:color w:val="auto"/>
          <w:sz w:val="24"/>
          <w:szCs w:val="24"/>
        </w:rPr>
        <w:t>а</w:t>
      </w:r>
      <w:r w:rsidRPr="00133739">
        <w:rPr>
          <w:rStyle w:val="fontstyle01"/>
          <w:color w:val="auto"/>
          <w:sz w:val="24"/>
          <w:szCs w:val="24"/>
        </w:rPr>
        <w:t>лизованного водоотведения, в связи с чем, для обеспечения нормативных ги</w:t>
      </w:r>
      <w:r w:rsidRPr="00133739">
        <w:rPr>
          <w:rStyle w:val="fontstyle01"/>
          <w:color w:val="auto"/>
          <w:sz w:val="24"/>
          <w:szCs w:val="24"/>
        </w:rPr>
        <w:t>д</w:t>
      </w:r>
      <w:r w:rsidRPr="00133739">
        <w:rPr>
          <w:rStyle w:val="fontstyle01"/>
          <w:color w:val="auto"/>
          <w:sz w:val="24"/>
          <w:szCs w:val="24"/>
        </w:rPr>
        <w:t>равлических режимов системы водоотведения, ряд участков канализационных сетей необходимо реконструировать с увеличением диаметра (перечень мер</w:t>
      </w:r>
      <w:r w:rsidRPr="00133739">
        <w:rPr>
          <w:rStyle w:val="fontstyle01"/>
          <w:color w:val="auto"/>
          <w:sz w:val="24"/>
          <w:szCs w:val="24"/>
        </w:rPr>
        <w:t>о</w:t>
      </w:r>
      <w:r w:rsidRPr="00133739">
        <w:rPr>
          <w:rStyle w:val="fontstyle01"/>
          <w:color w:val="auto"/>
          <w:sz w:val="24"/>
          <w:szCs w:val="24"/>
        </w:rPr>
        <w:t xml:space="preserve">приятий приводится в </w:t>
      </w:r>
      <w:r w:rsidRPr="00935B3C">
        <w:rPr>
          <w:rStyle w:val="fontstyle01"/>
          <w:color w:val="auto"/>
          <w:sz w:val="24"/>
          <w:szCs w:val="24"/>
        </w:rPr>
        <w:t>Разделе</w:t>
      </w:r>
      <w:r w:rsidR="00373983" w:rsidRPr="00935B3C">
        <w:rPr>
          <w:rStyle w:val="fontstyle01"/>
          <w:color w:val="auto"/>
          <w:sz w:val="24"/>
          <w:szCs w:val="24"/>
        </w:rPr>
        <w:t xml:space="preserve"> 4</w:t>
      </w:r>
      <w:r w:rsidRPr="00935B3C">
        <w:rPr>
          <w:rStyle w:val="fontstyle01"/>
          <w:color w:val="auto"/>
          <w:sz w:val="24"/>
          <w:szCs w:val="24"/>
        </w:rPr>
        <w:t xml:space="preserve"> </w:t>
      </w:r>
      <w:proofErr w:type="gramEnd"/>
    </w:p>
    <w:p w:rsidR="00404076" w:rsidRDefault="00A70734">
      <w:pPr>
        <w:pStyle w:val="a7"/>
        <w:rPr>
          <w:rStyle w:val="fontstyle01"/>
          <w:color w:val="auto"/>
          <w:sz w:val="24"/>
          <w:szCs w:val="24"/>
        </w:rPr>
      </w:pPr>
      <w:r>
        <w:rPr>
          <w:rStyle w:val="fontstyle01"/>
          <w:color w:val="auto"/>
          <w:sz w:val="24"/>
          <w:szCs w:val="24"/>
        </w:rPr>
        <w:t>Технологические возможности существующих систем транспорта для пропуска планиру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>мых объемов сточных вод, не позволяют осуществить надежное и бесперебойное водоотв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 xml:space="preserve">дение новых потребителей, объектов капитального строительства. Требуется реконструкция существующих насосных станций и канализационных сетей </w:t>
      </w:r>
      <w:r>
        <w:t>(перечень мероприятий приводится в Разделе 4)</w:t>
      </w:r>
      <w:r>
        <w:rPr>
          <w:rStyle w:val="fontstyle01"/>
          <w:color w:val="auto"/>
          <w:sz w:val="24"/>
          <w:szCs w:val="24"/>
        </w:rPr>
        <w:t>.</w:t>
      </w:r>
    </w:p>
    <w:p w:rsidR="001D4A2E" w:rsidRDefault="00A70734" w:rsidP="001D4A2E">
      <w:pPr>
        <w:pStyle w:val="a7"/>
      </w:pPr>
      <w:r>
        <w:rPr>
          <w:rStyle w:val="fontstyle01"/>
          <w:color w:val="auto"/>
          <w:sz w:val="24"/>
          <w:szCs w:val="24"/>
        </w:rPr>
        <w:t xml:space="preserve">Следует отметить, что для подключения новых объектов капитального строительства </w:t>
      </w:r>
      <w:r w:rsidR="00373983">
        <w:rPr>
          <w:rStyle w:val="fontstyle01"/>
          <w:color w:val="auto"/>
          <w:sz w:val="24"/>
          <w:szCs w:val="24"/>
        </w:rPr>
        <w:t>нео</w:t>
      </w:r>
      <w:r w:rsidR="00373983">
        <w:rPr>
          <w:rStyle w:val="fontstyle01"/>
          <w:color w:val="auto"/>
          <w:sz w:val="24"/>
          <w:szCs w:val="24"/>
        </w:rPr>
        <w:t>б</w:t>
      </w:r>
      <w:r w:rsidR="00373983">
        <w:rPr>
          <w:rStyle w:val="fontstyle01"/>
          <w:color w:val="auto"/>
          <w:sz w:val="24"/>
          <w:szCs w:val="24"/>
        </w:rPr>
        <w:t>ходимо с</w:t>
      </w:r>
      <w:r>
        <w:rPr>
          <w:rStyle w:val="fontstyle01"/>
          <w:color w:val="auto"/>
          <w:sz w:val="24"/>
          <w:szCs w:val="24"/>
        </w:rPr>
        <w:t>проектир</w:t>
      </w:r>
      <w:r w:rsidR="00C14EBA">
        <w:rPr>
          <w:rStyle w:val="fontstyle01"/>
          <w:color w:val="auto"/>
          <w:sz w:val="24"/>
          <w:szCs w:val="24"/>
        </w:rPr>
        <w:t>овать</w:t>
      </w:r>
      <w:r>
        <w:rPr>
          <w:rStyle w:val="fontstyle01"/>
          <w:color w:val="auto"/>
          <w:sz w:val="24"/>
          <w:szCs w:val="24"/>
        </w:rPr>
        <w:t xml:space="preserve"> сети водоотведения, в соответствии с расчетными нагрузками. </w:t>
      </w:r>
    </w:p>
    <w:p w:rsidR="00404076" w:rsidRPr="00682F91" w:rsidRDefault="00682F91">
      <w:pPr>
        <w:pStyle w:val="a7"/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Увеличение</w:t>
      </w:r>
      <w:r w:rsidR="00A70734" w:rsidRPr="00682F91">
        <w:rPr>
          <w:rStyle w:val="fontstyle01"/>
          <w:color w:val="auto"/>
          <w:sz w:val="24"/>
          <w:szCs w:val="24"/>
        </w:rPr>
        <w:t xml:space="preserve"> пропускной способности магистральных канализационных сетей может быть достигнуто в ходе реализации мероприятии по реконструкции и новому строительству, а именно за счет: 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пропускной способности) существующих сам</w:t>
      </w:r>
      <w:r w:rsidRPr="00682F91">
        <w:rPr>
          <w:rStyle w:val="fontstyle01"/>
          <w:color w:val="auto"/>
          <w:sz w:val="24"/>
          <w:szCs w:val="24"/>
        </w:rPr>
        <w:t>о</w:t>
      </w:r>
      <w:r w:rsidRPr="00682F91">
        <w:rPr>
          <w:rStyle w:val="fontstyle01"/>
          <w:color w:val="auto"/>
          <w:sz w:val="24"/>
          <w:szCs w:val="24"/>
        </w:rPr>
        <w:t xml:space="preserve">течных и напорных коллекторов города по направлению от перспективных строительных площадок </w:t>
      </w:r>
      <w:proofErr w:type="gramStart"/>
      <w:r w:rsidRPr="00682F91">
        <w:rPr>
          <w:rStyle w:val="fontstyle01"/>
          <w:color w:val="auto"/>
          <w:sz w:val="24"/>
          <w:szCs w:val="24"/>
        </w:rPr>
        <w:t>до</w:t>
      </w:r>
      <w:proofErr w:type="gramEnd"/>
      <w:r w:rsidRPr="00682F91">
        <w:rPr>
          <w:rStyle w:val="fontstyle01"/>
          <w:color w:val="auto"/>
          <w:sz w:val="24"/>
          <w:szCs w:val="24"/>
        </w:rPr>
        <w:t xml:space="preserve">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мощности, расчетной производительности) кан</w:t>
      </w:r>
      <w:r w:rsidRPr="00682F91">
        <w:rPr>
          <w:rStyle w:val="fontstyle01"/>
          <w:color w:val="auto"/>
          <w:sz w:val="24"/>
          <w:szCs w:val="24"/>
        </w:rPr>
        <w:t>а</w:t>
      </w:r>
      <w:r w:rsidRPr="00682F91">
        <w:rPr>
          <w:rStyle w:val="fontstyle01"/>
          <w:color w:val="auto"/>
          <w:sz w:val="24"/>
          <w:szCs w:val="24"/>
        </w:rPr>
        <w:t>лизационных насосных станций по направлению от перспективных строител</w:t>
      </w:r>
      <w:r w:rsidRPr="00682F91">
        <w:rPr>
          <w:rStyle w:val="fontstyle01"/>
          <w:color w:val="auto"/>
          <w:sz w:val="24"/>
          <w:szCs w:val="24"/>
        </w:rPr>
        <w:t>ь</w:t>
      </w:r>
      <w:r w:rsidRPr="00682F91">
        <w:rPr>
          <w:rStyle w:val="fontstyle01"/>
          <w:color w:val="auto"/>
          <w:sz w:val="24"/>
          <w:szCs w:val="24"/>
        </w:rPr>
        <w:t xml:space="preserve">ных площадок </w:t>
      </w:r>
      <w:proofErr w:type="gramStart"/>
      <w:r w:rsidRPr="00682F91">
        <w:rPr>
          <w:rStyle w:val="fontstyle01"/>
          <w:color w:val="auto"/>
          <w:sz w:val="24"/>
          <w:szCs w:val="24"/>
        </w:rPr>
        <w:t>до</w:t>
      </w:r>
      <w:proofErr w:type="gramEnd"/>
      <w:r w:rsidRPr="00682F91">
        <w:rPr>
          <w:rStyle w:val="fontstyle01"/>
          <w:color w:val="auto"/>
          <w:sz w:val="24"/>
          <w:szCs w:val="24"/>
        </w:rPr>
        <w:t xml:space="preserve">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расширения производительности сооружений площадки ОСК на планируемый объем поступления сточных вод от объектов капитального жилищного стро</w:t>
      </w:r>
      <w:r w:rsidRPr="00682F91">
        <w:rPr>
          <w:rStyle w:val="fontstyle01"/>
          <w:color w:val="auto"/>
          <w:sz w:val="24"/>
          <w:szCs w:val="24"/>
        </w:rPr>
        <w:t>и</w:t>
      </w:r>
      <w:r w:rsidRPr="00682F91">
        <w:rPr>
          <w:rStyle w:val="fontstyle01"/>
          <w:color w:val="auto"/>
          <w:sz w:val="24"/>
          <w:szCs w:val="24"/>
        </w:rPr>
        <w:t>тельства перспективных строительных площадок.</w:t>
      </w:r>
    </w:p>
    <w:p w:rsidR="00404076" w:rsidRDefault="00404076">
      <w:pPr>
        <w:pStyle w:val="a7"/>
      </w:pPr>
    </w:p>
    <w:p w:rsidR="00404076" w:rsidRDefault="006E7BC0" w:rsidP="006E7BC0">
      <w:pPr>
        <w:pStyle w:val="1"/>
        <w:ind w:left="360"/>
        <w:jc w:val="both"/>
      </w:pPr>
      <w:bookmarkStart w:id="126" w:name="_Toc102671775"/>
      <w:bookmarkStart w:id="127" w:name="_Toc102671777"/>
      <w:bookmarkEnd w:id="126"/>
      <w:r>
        <w:t xml:space="preserve">2.4. </w:t>
      </w:r>
      <w:r w:rsidR="00A70734">
        <w:t>Предложения по строительству, реконструкции и модернизации (техн</w:t>
      </w:r>
      <w:r w:rsidR="00A70734">
        <w:t>и</w:t>
      </w:r>
      <w:r w:rsidR="00A70734">
        <w:t>ческому перевооружению) объектов централизованной системы водоотв</w:t>
      </w:r>
      <w:r w:rsidR="00A70734">
        <w:t>е</w:t>
      </w:r>
      <w:r w:rsidR="00A70734">
        <w:t>дения</w:t>
      </w:r>
      <w:bookmarkEnd w:id="127"/>
    </w:p>
    <w:p w:rsidR="00404076" w:rsidRDefault="006E7BC0" w:rsidP="006E7BC0">
      <w:pPr>
        <w:pStyle w:val="2"/>
        <w:jc w:val="both"/>
      </w:pPr>
      <w:bookmarkStart w:id="128" w:name="_Toc102671778"/>
      <w:r>
        <w:t xml:space="preserve">2.4.1. </w:t>
      </w:r>
      <w:r w:rsidR="00A70734">
        <w:t xml:space="preserve">Основные направления, </w:t>
      </w:r>
      <w:bookmarkEnd w:id="128"/>
      <w:r w:rsidR="00A70734">
        <w:t>принципы, задачи и плановые значения показателей развития централизованной системы водоотведения</w:t>
      </w:r>
    </w:p>
    <w:p w:rsidR="00404076" w:rsidRPr="00C14EBA" w:rsidRDefault="00C14EBA">
      <w:pPr>
        <w:pStyle w:val="a7"/>
        <w:rPr>
          <w:sz w:val="24"/>
          <w:szCs w:val="24"/>
        </w:rPr>
      </w:pPr>
      <w:r>
        <w:t xml:space="preserve">    </w:t>
      </w:r>
      <w:r w:rsidR="00A70734" w:rsidRPr="00C14EBA">
        <w:rPr>
          <w:sz w:val="24"/>
          <w:szCs w:val="24"/>
        </w:rPr>
        <w:t xml:space="preserve">Схема водоотведения </w:t>
      </w:r>
      <w:r w:rsidR="003F2C0B" w:rsidRPr="00C14EBA">
        <w:rPr>
          <w:sz w:val="24"/>
          <w:szCs w:val="24"/>
        </w:rPr>
        <w:t>села</w:t>
      </w:r>
      <w:r w:rsidR="00A70734" w:rsidRPr="00C14EBA">
        <w:rPr>
          <w:sz w:val="24"/>
          <w:szCs w:val="24"/>
        </w:rPr>
        <w:t xml:space="preserve"> предусматривает комплексную модернизацию объектов сист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>мы водоотведения, с частичным изменением её структуры.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Основные цели, направления, принципы и задачи развития систем водоотведения приведены в положениях Федерального закона от 07.12.2011 №416-ФЗ «О водоснабжении и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дении».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Государственная политика в сфере водоотведения направлена на достижение следующих ц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лей: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охраны здоровья населения и улучшения качества жизни населения путём обесп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чения бесперебойного и качественного водоотведения;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обеспечения доступности водоотведения для абонентов за счёт повышения эффе</w:t>
      </w:r>
      <w:r w:rsidRPr="00C14EBA">
        <w:rPr>
          <w:sz w:val="24"/>
          <w:szCs w:val="24"/>
        </w:rPr>
        <w:t>к</w:t>
      </w:r>
      <w:r w:rsidRPr="00C14EBA">
        <w:rPr>
          <w:sz w:val="24"/>
          <w:szCs w:val="24"/>
        </w:rPr>
        <w:t>тивности деятельности организаций, осуществляющих водоотведение;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обеспечения развития централизованных систем водоотведения путём развития эффективных форм управления этими системами, привлечения инвестиций и ра</w:t>
      </w:r>
      <w:r w:rsidRPr="00C14EBA">
        <w:rPr>
          <w:sz w:val="24"/>
          <w:szCs w:val="24"/>
        </w:rPr>
        <w:t>з</w:t>
      </w:r>
      <w:r w:rsidRPr="00C14EBA">
        <w:rPr>
          <w:sz w:val="24"/>
          <w:szCs w:val="24"/>
        </w:rPr>
        <w:t>вития кадрового потенциала организаций, осуществляющих водоотведение.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Общими принципами государственной политики в сфере водоотведения являются: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приоритетность обеспечения населения услугами по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создание условий для привлечения инвестиций в сферу водоотведения, обеспеч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ние гарантий возврата частных инвестиций;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трализованных систем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>ществляющих водоотведение, и их абонентов;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 xml:space="preserve">установление </w:t>
      </w:r>
      <w:proofErr w:type="gramStart"/>
      <w:r w:rsidRPr="00C14EBA">
        <w:rPr>
          <w:sz w:val="24"/>
          <w:szCs w:val="24"/>
        </w:rPr>
        <w:t>тарифов</w:t>
      </w:r>
      <w:proofErr w:type="gramEnd"/>
      <w:r w:rsidRPr="00C14EBA">
        <w:rPr>
          <w:sz w:val="24"/>
          <w:szCs w:val="24"/>
        </w:rPr>
        <w:t xml:space="preserve"> в сфере водоотведения исходя из экономически обоснова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ных расходов организаций, осуществляющих водоотведение, необходимых для осуществления водоснабжения и (или)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равных условий доступа абонентов к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открытость деятельности организаций, осуществляющих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ляющих регулирование в сфере водоотведения.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Для реализации целей и основных принципов государственной политики в сфере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дения Схемой водоотведения поставлены следующие задачи: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proofErr w:type="spellStart"/>
      <w:r w:rsidRPr="00C14EBA">
        <w:rPr>
          <w:sz w:val="24"/>
          <w:szCs w:val="24"/>
        </w:rPr>
        <w:t>Канализование</w:t>
      </w:r>
      <w:proofErr w:type="spellEnd"/>
      <w:r w:rsidRPr="00C14EBA">
        <w:rPr>
          <w:sz w:val="24"/>
          <w:szCs w:val="24"/>
        </w:rPr>
        <w:t xml:space="preserve"> территорий муниципального образования, не охваченных централиз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ванной системой водоотведения путем строительства новых сетей водоотведения и канализационных насосных станций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Повышение энергетической эффективности системы водоотведения путем реко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струкции модернизации объектов водоотведения с применением современных техн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логий.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Развитие системы диспетчеризации, информатизации, телемеханизации, автоматиз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ции процессов водоотведения.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 xml:space="preserve">Снижение общего уровня износа, аварийности и </w:t>
      </w:r>
      <w:proofErr w:type="spellStart"/>
      <w:r w:rsidRPr="00C14EBA">
        <w:rPr>
          <w:sz w:val="24"/>
          <w:szCs w:val="24"/>
        </w:rPr>
        <w:t>засоряемости</w:t>
      </w:r>
      <w:proofErr w:type="spellEnd"/>
      <w:r w:rsidRPr="00C14EBA">
        <w:rPr>
          <w:sz w:val="24"/>
          <w:szCs w:val="24"/>
        </w:rPr>
        <w:t xml:space="preserve"> на сетях водоотведения путем реконструкции и модернизация ветхих и аварийных сетей водоотведения.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</w:t>
      </w:r>
      <w:r w:rsidR="00A70734" w:rsidRPr="00C14EBA">
        <w:rPr>
          <w:sz w:val="24"/>
          <w:szCs w:val="24"/>
        </w:rPr>
        <w:t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</w:t>
      </w:r>
      <w:r w:rsidR="00A70734" w:rsidRPr="00C14EBA">
        <w:rPr>
          <w:sz w:val="24"/>
          <w:szCs w:val="24"/>
        </w:rPr>
        <w:t>я</w:t>
      </w:r>
      <w:r w:rsidR="00A70734" w:rsidRPr="00C14EBA">
        <w:rPr>
          <w:sz w:val="24"/>
          <w:szCs w:val="24"/>
        </w:rPr>
        <w:t>ются как система водоотведения в целом, так и отдельные составляющие системы: самоте</w:t>
      </w:r>
      <w:r w:rsidR="00A70734" w:rsidRPr="00C14EBA">
        <w:rPr>
          <w:sz w:val="24"/>
          <w:szCs w:val="24"/>
        </w:rPr>
        <w:t>ч</w:t>
      </w:r>
      <w:r w:rsidR="00A70734" w:rsidRPr="00C14EBA">
        <w:rPr>
          <w:sz w:val="24"/>
          <w:szCs w:val="24"/>
        </w:rPr>
        <w:t>ные и напорные трубопроводы; насосные станции; очистные сооружения. Оценка надежн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>сти производится по свойствам безотказности, долговечности, ремонтопригодности, упра</w:t>
      </w:r>
      <w:r w:rsidR="00A70734" w:rsidRPr="00C14EBA">
        <w:rPr>
          <w:sz w:val="24"/>
          <w:szCs w:val="24"/>
        </w:rPr>
        <w:t>в</w:t>
      </w:r>
      <w:r w:rsidR="00A70734" w:rsidRPr="00C14EBA">
        <w:rPr>
          <w:sz w:val="24"/>
          <w:szCs w:val="24"/>
        </w:rPr>
        <w:t xml:space="preserve">ляемости в </w:t>
      </w:r>
      <w:proofErr w:type="spellStart"/>
      <w:r w:rsidR="00A70734" w:rsidRPr="00C14EBA">
        <w:rPr>
          <w:sz w:val="24"/>
          <w:szCs w:val="24"/>
        </w:rPr>
        <w:t>т.ч</w:t>
      </w:r>
      <w:proofErr w:type="spellEnd"/>
      <w:r w:rsidR="00A70734" w:rsidRPr="00C14EBA">
        <w:rPr>
          <w:sz w:val="24"/>
          <w:szCs w:val="24"/>
        </w:rPr>
        <w:t>. энергетической эффективности как системы в целом, так и отдельных ее эл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 xml:space="preserve">ментов с повышением автоматизации технологических процессов.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 </w:t>
      </w:r>
      <w:r w:rsidR="00A70734" w:rsidRPr="00C14EBA">
        <w:rPr>
          <w:sz w:val="24"/>
          <w:szCs w:val="24"/>
        </w:rPr>
        <w:t>Одной из приоритетных задач, стоящих перед предприятием водопроводно-канализационного хозяйства, является обеспечение доступа к услугам водоотведения для существующих и новых потребителей, в том числе на осваиваемых территориях. Доступ к услугам водоотведения для существующих и перспективных потребителей, а также создание условий для их обеспечения, осуществляется за счет строительства и реконструкции канал</w:t>
      </w:r>
      <w:r w:rsidR="00A70734" w:rsidRPr="00C14EBA">
        <w:rPr>
          <w:sz w:val="24"/>
          <w:szCs w:val="24"/>
        </w:rPr>
        <w:t>и</w:t>
      </w:r>
      <w:r w:rsidR="00A70734" w:rsidRPr="00C14EBA">
        <w:rPr>
          <w:sz w:val="24"/>
          <w:szCs w:val="24"/>
        </w:rPr>
        <w:t>зационных трубопроводов и инженерных сооружений, что обеспечит стабильную и безав</w:t>
      </w:r>
      <w:r w:rsidR="00A70734" w:rsidRPr="00C14EBA">
        <w:rPr>
          <w:sz w:val="24"/>
          <w:szCs w:val="24"/>
        </w:rPr>
        <w:t>а</w:t>
      </w:r>
      <w:r w:rsidR="00A70734" w:rsidRPr="00C14EBA">
        <w:rPr>
          <w:sz w:val="24"/>
          <w:szCs w:val="24"/>
        </w:rPr>
        <w:t>рийную работу системы транспортировки стоков к местам очистки с созданием оптимальн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 xml:space="preserve">го резерва пропускной способности коммуникаций и сооружений. </w:t>
      </w:r>
    </w:p>
    <w:p w:rsidR="00404076" w:rsidRPr="00C14EBA" w:rsidRDefault="00A70734">
      <w:pPr>
        <w:pStyle w:val="a7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C14EBA">
        <w:rPr>
          <w:sz w:val="24"/>
          <w:szCs w:val="24"/>
        </w:rPr>
        <w:t xml:space="preserve">Важнейшей задачей является достижение нормативного уровня очистки хозяйственно-бытовых и поверхностных стоков с применением современных технологий обработки осадка на очистных сооружениях канализации в целях обеспечения благополучной 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экологической и санитарно-эпидемиологической обстановки в </w:t>
      </w:r>
      <w:r w:rsidR="003F2C0B" w:rsidRPr="00C14EBA">
        <w:rPr>
          <w:rFonts w:eastAsia="Times New Roman" w:cstheme="minorHAnsi"/>
          <w:color w:val="000000"/>
          <w:sz w:val="24"/>
          <w:szCs w:val="24"/>
          <w:lang w:eastAsia="ru-RU"/>
        </w:rPr>
        <w:t>селе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Плановые значения показателей развития централизованных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включ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ют в себя показатели надёжности, качества и энергетической эффективности объектов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 xml:space="preserve">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на момент окончания реализации мероприятий, пред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смотренных схемой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>, к которым относятся: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надёжности и бесперебойности водоотведения;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энергетической эффективности;</w:t>
      </w:r>
    </w:p>
    <w:p w:rsidR="0027321E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9C5DA1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5DA1" w:rsidRDefault="009C5DA1">
      <w:pPr>
        <w:pStyle w:val="a7"/>
        <w:rPr>
          <w:sz w:val="24"/>
          <w:szCs w:val="24"/>
        </w:rPr>
      </w:pPr>
    </w:p>
    <w:p w:rsidR="00404076" w:rsidRPr="00C14EBA" w:rsidRDefault="009C5DA1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935D0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 xml:space="preserve">1. Качество очистки стоков. 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Качество очистки сточных вод нормируется Разрешением на сброс загрязняющих веществ в окружающую среду (водные объекты). Разрешение на сброс загрязняющих веществ в окр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жающую среду </w:t>
      </w:r>
      <w:r w:rsidR="0027321E">
        <w:rPr>
          <w:sz w:val="24"/>
          <w:szCs w:val="24"/>
        </w:rPr>
        <w:t>отсутствует.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проб сточных вод, не соответствующих установленным нормативам допустимых сбр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сов</w:t>
      </w:r>
      <w:r w:rsidR="00C14EBA">
        <w:rPr>
          <w:sz w:val="24"/>
          <w:szCs w:val="24"/>
        </w:rPr>
        <w:t xml:space="preserve"> в водоем</w:t>
      </w:r>
      <w:r w:rsidRPr="00C14EBA">
        <w:rPr>
          <w:sz w:val="24"/>
          <w:szCs w:val="24"/>
        </w:rPr>
        <w:t xml:space="preserve">, не соответствует требованиям на </w:t>
      </w:r>
      <w:r w:rsidR="00C14EBA">
        <w:rPr>
          <w:sz w:val="24"/>
          <w:szCs w:val="24"/>
        </w:rPr>
        <w:t>100</w:t>
      </w:r>
      <w:r w:rsidRPr="00C14EBA">
        <w:rPr>
          <w:sz w:val="24"/>
          <w:szCs w:val="24"/>
        </w:rPr>
        <w:t>%.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не соответствует т</w:t>
      </w:r>
      <w:r w:rsidR="009C5DA1">
        <w:rPr>
          <w:sz w:val="24"/>
          <w:szCs w:val="24"/>
        </w:rPr>
        <w:t xml:space="preserve"> т</w:t>
      </w:r>
      <w:r w:rsidRPr="00C14EBA">
        <w:rPr>
          <w:sz w:val="24"/>
          <w:szCs w:val="24"/>
        </w:rPr>
        <w:t xml:space="preserve">ребованиям на </w:t>
      </w:r>
      <w:r w:rsidR="008935D0">
        <w:rPr>
          <w:sz w:val="24"/>
          <w:szCs w:val="24"/>
        </w:rPr>
        <w:t>10</w:t>
      </w:r>
      <w:r w:rsidRPr="00C14EBA">
        <w:rPr>
          <w:sz w:val="24"/>
          <w:szCs w:val="24"/>
        </w:rPr>
        <w:t>0%.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2. Показатели надежности и бесперебойности.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Аварийность системы канализации. Учитывается общее число как аварий (провалы, аварии на напорных коллекторах), так и засоры в сети. Основная доля приходится на засоры. </w:t>
      </w:r>
    </w:p>
    <w:p w:rsidR="00584F1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При сравнительно высоком износе канализационных сетей, аварийность на сетях хоз</w:t>
      </w:r>
      <w:proofErr w:type="gramStart"/>
      <w:r w:rsidRPr="00C14EBA">
        <w:rPr>
          <w:sz w:val="24"/>
          <w:szCs w:val="24"/>
        </w:rPr>
        <w:t>.-</w:t>
      </w:r>
      <w:proofErr w:type="gramEnd"/>
      <w:r w:rsidRPr="00C14EBA">
        <w:rPr>
          <w:sz w:val="24"/>
          <w:szCs w:val="24"/>
        </w:rPr>
        <w:t xml:space="preserve">бытовой канализации очень высока и составляет </w:t>
      </w:r>
      <w:r w:rsidR="005E754E">
        <w:rPr>
          <w:sz w:val="24"/>
          <w:szCs w:val="24"/>
        </w:rPr>
        <w:t>27,7</w:t>
      </w:r>
      <w:r w:rsidRPr="00C14EBA">
        <w:rPr>
          <w:sz w:val="24"/>
          <w:szCs w:val="24"/>
        </w:rPr>
        <w:t xml:space="preserve"> [засоры + аварии]/км. Показатель к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личества засоров свидетельствует об отсутствии нормативного уклона на коллекторах. В г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 xml:space="preserve">родах РФ этот показатель обычно колеблется в пределах </w:t>
      </w:r>
      <w:r w:rsidR="00C14EBA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C14EBA" w:rsidRPr="00C14EBA">
        <w:rPr>
          <w:sz w:val="24"/>
          <w:szCs w:val="24"/>
        </w:rPr>
        <w:t xml:space="preserve"> </w:t>
      </w:r>
      <w:r w:rsidRPr="00C14EBA">
        <w:rPr>
          <w:sz w:val="24"/>
          <w:szCs w:val="24"/>
        </w:rPr>
        <w:t>единиц на км. Снижение данного показателя требует проведения ряда работ, связанных с увеличением программы 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рекладки сетей, изменения режима работы основных КНС. Дополнительно оптимально в</w:t>
      </w:r>
      <w:r w:rsidRPr="00C14EBA">
        <w:rPr>
          <w:sz w:val="24"/>
          <w:szCs w:val="24"/>
        </w:rPr>
        <w:t>ы</w:t>
      </w:r>
      <w:r w:rsidRPr="00C14EBA">
        <w:rPr>
          <w:sz w:val="24"/>
          <w:szCs w:val="24"/>
        </w:rPr>
        <w:t xml:space="preserve">полнить работы по </w:t>
      </w:r>
      <w:proofErr w:type="spellStart"/>
      <w:r w:rsidRPr="00C14EBA">
        <w:rPr>
          <w:sz w:val="24"/>
          <w:szCs w:val="24"/>
        </w:rPr>
        <w:t>телеинспекционному</w:t>
      </w:r>
      <w:proofErr w:type="spellEnd"/>
      <w:r w:rsidRPr="00C14EBA">
        <w:rPr>
          <w:sz w:val="24"/>
          <w:szCs w:val="24"/>
        </w:rPr>
        <w:t xml:space="preserve"> обследованию наиболее проблемных коллекторов. При выявлении </w:t>
      </w:r>
      <w:proofErr w:type="spellStart"/>
      <w:r w:rsidRPr="00C14EBA">
        <w:rPr>
          <w:sz w:val="24"/>
          <w:szCs w:val="24"/>
        </w:rPr>
        <w:t>контруклонов</w:t>
      </w:r>
      <w:proofErr w:type="spellEnd"/>
      <w:r w:rsidRPr="00C14EBA">
        <w:rPr>
          <w:sz w:val="24"/>
          <w:szCs w:val="24"/>
        </w:rPr>
        <w:t>, обрушений, корневых прорастаний и иных факторов замедл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ния скорости потока и накопления отложений требуется разработать программу первооч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 xml:space="preserve">редной перекладки (ремонта) сетей. 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3. Показатели эффективности.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стоков выявлено, что снижения затрат на электроэнергию можно достичь только заменой устаре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шего насо</w:t>
      </w:r>
      <w:r w:rsidR="00A23FD7">
        <w:rPr>
          <w:sz w:val="24"/>
          <w:szCs w:val="24"/>
        </w:rPr>
        <w:t>сного оборудования на ряде КНС.</w:t>
      </w:r>
      <w:r w:rsidRPr="00C14EBA">
        <w:rPr>
          <w:sz w:val="24"/>
          <w:szCs w:val="24"/>
        </w:rPr>
        <w:t xml:space="preserve"> Это позволи</w:t>
      </w:r>
      <w:r w:rsidR="00A23FD7"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потре</w:t>
      </w:r>
      <w:r w:rsidRPr="00C14EBA">
        <w:rPr>
          <w:sz w:val="24"/>
          <w:szCs w:val="24"/>
        </w:rPr>
        <w:t>б</w:t>
      </w:r>
      <w:r w:rsidRPr="00C14EBA">
        <w:rPr>
          <w:sz w:val="24"/>
          <w:szCs w:val="24"/>
        </w:rPr>
        <w:t>ления электроэнергии в транспортировке сточных вод</w:t>
      </w:r>
      <w:r w:rsidR="00A23FD7"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="00A23FD7" w:rsidRPr="00AA40B9">
        <w:rPr>
          <w:sz w:val="24"/>
          <w:szCs w:val="24"/>
        </w:rPr>
        <w:t>Ф</w:t>
      </w:r>
      <w:r w:rsidRPr="00AA40B9">
        <w:rPr>
          <w:sz w:val="24"/>
          <w:szCs w:val="24"/>
        </w:rPr>
        <w:t>актический показатель в 202</w:t>
      </w:r>
      <w:r w:rsidR="00A23FD7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г: </w:t>
      </w:r>
      <w:r w:rsidR="00A23FD7" w:rsidRPr="00AA40B9">
        <w:rPr>
          <w:sz w:val="24"/>
          <w:szCs w:val="24"/>
        </w:rPr>
        <w:t>2,17</w:t>
      </w:r>
      <w:r w:rsidRPr="00AA40B9">
        <w:rPr>
          <w:sz w:val="24"/>
          <w:szCs w:val="24"/>
        </w:rPr>
        <w:t xml:space="preserve"> кВт/</w:t>
      </w:r>
      <w:r w:rsidR="00AA40B9">
        <w:rPr>
          <w:sz w:val="24"/>
          <w:szCs w:val="24"/>
        </w:rPr>
        <w:t xml:space="preserve">м3 </w:t>
      </w:r>
      <w:r w:rsidR="00AA40B9" w:rsidRPr="00AA40B9">
        <w:rPr>
          <w:sz w:val="24"/>
          <w:szCs w:val="24"/>
        </w:rPr>
        <w:t>в летний период</w:t>
      </w:r>
      <w:r w:rsidR="00A23FD7" w:rsidRPr="00AA40B9">
        <w:rPr>
          <w:sz w:val="24"/>
          <w:szCs w:val="24"/>
        </w:rPr>
        <w:t xml:space="preserve"> и 8,8 кВт/</w:t>
      </w:r>
      <w:r w:rsidR="00AA40B9">
        <w:rPr>
          <w:sz w:val="24"/>
          <w:szCs w:val="24"/>
        </w:rPr>
        <w:t>м3</w:t>
      </w:r>
      <w:r w:rsidR="00A23FD7" w:rsidRPr="00AA40B9">
        <w:rPr>
          <w:sz w:val="24"/>
          <w:szCs w:val="24"/>
        </w:rPr>
        <w:t xml:space="preserve"> зимой</w:t>
      </w:r>
      <w:r w:rsidR="00AA40B9">
        <w:rPr>
          <w:sz w:val="24"/>
          <w:szCs w:val="24"/>
        </w:rPr>
        <w:t>. При среднем показателе по РФ 0,6 – 1,3</w:t>
      </w:r>
      <w:r w:rsidR="00AA40B9" w:rsidRPr="00AA40B9">
        <w:rPr>
          <w:sz w:val="24"/>
          <w:szCs w:val="24"/>
          <w:highlight w:val="yellow"/>
        </w:rPr>
        <w:t xml:space="preserve"> </w:t>
      </w:r>
      <w:r w:rsidR="00AA40B9" w:rsidRPr="00AA40B9">
        <w:rPr>
          <w:sz w:val="24"/>
          <w:szCs w:val="24"/>
        </w:rPr>
        <w:t>кВт/</w:t>
      </w:r>
      <w:r w:rsidR="00AA40B9">
        <w:rPr>
          <w:sz w:val="24"/>
          <w:szCs w:val="24"/>
        </w:rPr>
        <w:t>м3 это говорит о неэффективной работе насосного оборудования, не правильной орган</w:t>
      </w:r>
      <w:r w:rsidR="00AA40B9">
        <w:rPr>
          <w:sz w:val="24"/>
          <w:szCs w:val="24"/>
        </w:rPr>
        <w:t>и</w:t>
      </w:r>
      <w:r w:rsidR="00AA40B9">
        <w:rPr>
          <w:sz w:val="24"/>
          <w:szCs w:val="24"/>
        </w:rPr>
        <w:t xml:space="preserve">зации отопления и освещения сооружений на канализационных сетях. </w:t>
      </w:r>
    </w:p>
    <w:p w:rsidR="00404076" w:rsidRDefault="006E7BC0" w:rsidP="00F157CA">
      <w:pPr>
        <w:pStyle w:val="2"/>
        <w:jc w:val="both"/>
      </w:pPr>
      <w:r>
        <w:t>2.4.2.</w:t>
      </w:r>
      <w:r w:rsidR="00A70734">
        <w:t>Перечень основных мероприятий по реализации схем водоотведения с разби</w:t>
      </w:r>
      <w:r w:rsidR="00A70734">
        <w:t>в</w:t>
      </w:r>
      <w:r w:rsidR="00A70734">
        <w:t>кой по годам, включая технические обоснования этих мероприятий</w:t>
      </w:r>
    </w:p>
    <w:p w:rsidR="00404076" w:rsidRPr="00AA40B9" w:rsidRDefault="00A70734">
      <w:pPr>
        <w:pStyle w:val="a7"/>
        <w:keepNext/>
        <w:keepLines/>
        <w:rPr>
          <w:sz w:val="24"/>
          <w:szCs w:val="24"/>
        </w:rPr>
      </w:pPr>
      <w:r w:rsidRPr="00AA40B9">
        <w:rPr>
          <w:sz w:val="24"/>
          <w:szCs w:val="24"/>
        </w:rPr>
        <w:t>Согласно анализу расчетных показателей производственного предприятия, а также предл</w:t>
      </w:r>
      <w:r w:rsidRPr="00AA40B9">
        <w:rPr>
          <w:sz w:val="24"/>
          <w:szCs w:val="24"/>
        </w:rPr>
        <w:t>о</w:t>
      </w:r>
      <w:r w:rsidRPr="00AA40B9">
        <w:rPr>
          <w:sz w:val="24"/>
          <w:szCs w:val="24"/>
        </w:rPr>
        <w:t>женного объема инвестиционных вложений, с 2022 по 203</w:t>
      </w:r>
      <w:r w:rsidR="001D4A2E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годы разработаны программны</w:t>
      </w:r>
      <w:r w:rsidR="001D4A2E" w:rsidRPr="00AA40B9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мероприяти</w:t>
      </w:r>
      <w:r w:rsidR="001D4A2E" w:rsidRPr="00AA40B9">
        <w:rPr>
          <w:sz w:val="24"/>
          <w:szCs w:val="24"/>
        </w:rPr>
        <w:t>я.</w:t>
      </w:r>
    </w:p>
    <w:p w:rsidR="00404076" w:rsidRPr="00AA40B9" w:rsidRDefault="00A70734">
      <w:pPr>
        <w:pStyle w:val="a7"/>
        <w:rPr>
          <w:sz w:val="24"/>
          <w:szCs w:val="24"/>
        </w:rPr>
      </w:pPr>
      <w:r w:rsidRPr="00AA40B9">
        <w:rPr>
          <w:sz w:val="24"/>
          <w:szCs w:val="24"/>
        </w:rPr>
        <w:t xml:space="preserve">Перечень основных программных мероприятий систем </w:t>
      </w:r>
      <w:proofErr w:type="gramStart"/>
      <w:r w:rsidRPr="00AA40B9">
        <w:rPr>
          <w:sz w:val="24"/>
          <w:szCs w:val="24"/>
        </w:rPr>
        <w:t>ВО</w:t>
      </w:r>
      <w:proofErr w:type="gramEnd"/>
      <w:r w:rsidRPr="00AA40B9">
        <w:rPr>
          <w:sz w:val="24"/>
          <w:szCs w:val="24"/>
        </w:rPr>
        <w:t xml:space="preserve"> приведен в таблиц</w:t>
      </w:r>
      <w:r w:rsidR="00841BD8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ниже.</w:t>
      </w:r>
    </w:p>
    <w:p w:rsidR="001D4A2E" w:rsidRPr="00AA40B9" w:rsidRDefault="001D4A2E">
      <w:pPr>
        <w:pStyle w:val="a7"/>
        <w:rPr>
          <w:sz w:val="24"/>
          <w:szCs w:val="24"/>
        </w:rPr>
      </w:pPr>
    </w:p>
    <w:p w:rsidR="00404076" w:rsidRPr="00AA40B9" w:rsidRDefault="00A70734">
      <w:pPr>
        <w:rPr>
          <w:sz w:val="24"/>
          <w:szCs w:val="24"/>
        </w:rPr>
      </w:pPr>
      <w:bookmarkStart w:id="129" w:name="_Toc102671849"/>
      <w:r w:rsidRPr="00AA40B9">
        <w:rPr>
          <w:sz w:val="24"/>
          <w:szCs w:val="24"/>
        </w:rPr>
        <w:t xml:space="preserve">Таблица </w:t>
      </w:r>
      <w:r w:rsidR="00AA40B9">
        <w:rPr>
          <w:sz w:val="24"/>
          <w:szCs w:val="24"/>
        </w:rPr>
        <w:t>7</w:t>
      </w:r>
      <w:r w:rsidRPr="00AA40B9">
        <w:rPr>
          <w:sz w:val="24"/>
          <w:szCs w:val="24"/>
        </w:rPr>
        <w:t xml:space="preserve">– Перечень основных программных мероприятий систем </w:t>
      </w:r>
      <w:proofErr w:type="gramStart"/>
      <w:r w:rsidRPr="00AA40B9">
        <w:rPr>
          <w:sz w:val="24"/>
          <w:szCs w:val="24"/>
        </w:rPr>
        <w:t>ВО</w:t>
      </w:r>
      <w:bookmarkEnd w:id="129"/>
      <w:proofErr w:type="gramEnd"/>
    </w:p>
    <w:p w:rsidR="001D4A2E" w:rsidRDefault="001D4A2E">
      <w:pPr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4996"/>
        <w:gridCol w:w="1504"/>
        <w:gridCol w:w="21"/>
        <w:gridCol w:w="2515"/>
      </w:tblGrid>
      <w:tr w:rsidR="00404076" w:rsidTr="00BB2DB0">
        <w:trPr>
          <w:trHeight w:val="645"/>
          <w:tblHeader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№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proofErr w:type="gramStart"/>
            <w:r>
              <w:rPr>
                <w:rFonts w:cstheme="minorHAnsi"/>
                <w:b/>
                <w:bCs/>
                <w:sz w:val="20"/>
              </w:rPr>
              <w:t>п</w:t>
            </w:r>
            <w:proofErr w:type="gramEnd"/>
            <w:r>
              <w:rPr>
                <w:rFonts w:cstheme="minorHAnsi"/>
                <w:b/>
                <w:bCs/>
                <w:sz w:val="20"/>
              </w:rPr>
              <w:t>/п</w:t>
            </w:r>
          </w:p>
        </w:tc>
        <w:tc>
          <w:tcPr>
            <w:tcW w:w="499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Наименование</w:t>
            </w:r>
          </w:p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программного мероприятия</w:t>
            </w:r>
          </w:p>
        </w:tc>
        <w:tc>
          <w:tcPr>
            <w:tcW w:w="150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841BD8">
            <w:pPr>
              <w:widowControl w:val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Годы</w:t>
            </w:r>
          </w:p>
          <w:p w:rsidR="00404076" w:rsidRDefault="00A70734" w:rsidP="00841BD8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реализ</w:t>
            </w:r>
            <w:r w:rsidR="00BB2DB0">
              <w:rPr>
                <w:rFonts w:cstheme="minorHAnsi"/>
                <w:b/>
                <w:bCs/>
                <w:sz w:val="20"/>
              </w:rPr>
              <w:t>а</w:t>
            </w:r>
            <w:r>
              <w:rPr>
                <w:rFonts w:cstheme="minorHAnsi"/>
                <w:b/>
                <w:bCs/>
                <w:sz w:val="20"/>
              </w:rPr>
              <w:t>ции</w:t>
            </w:r>
          </w:p>
        </w:tc>
        <w:tc>
          <w:tcPr>
            <w:tcW w:w="2536" w:type="dxa"/>
            <w:gridSpan w:val="2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Инвестиции в ценах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лет реализации, тыс.</w:t>
            </w:r>
            <w:r w:rsidR="00841BD8">
              <w:rPr>
                <w:rFonts w:cstheme="minorHAnsi"/>
                <w:b/>
                <w:bCs/>
                <w:sz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</w:rPr>
              <w:t>руб.</w:t>
            </w:r>
          </w:p>
        </w:tc>
      </w:tr>
      <w:tr w:rsidR="00404076" w:rsidTr="0044023D">
        <w:trPr>
          <w:trHeight w:val="205"/>
        </w:trPr>
        <w:tc>
          <w:tcPr>
            <w:tcW w:w="9853" w:type="dxa"/>
            <w:gridSpan w:val="5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 w:rsidRPr="00BB2DB0">
              <w:rPr>
                <w:rFonts w:cstheme="minorHAnsi"/>
                <w:b/>
                <w:bCs/>
                <w:sz w:val="20"/>
              </w:rPr>
              <w:t>ВОДООТВЕДЕНИЕ</w:t>
            </w:r>
          </w:p>
        </w:tc>
      </w:tr>
      <w:tr w:rsidR="00404076" w:rsidTr="00BB2DB0">
        <w:trPr>
          <w:trHeight w:val="40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5D4A21" w:rsidP="00342031">
            <w:pPr>
              <w:widowControl w:val="0"/>
              <w:ind w:firstLine="0"/>
              <w:jc w:val="both"/>
              <w:rPr>
                <w:rFonts w:cstheme="minorHAnsi"/>
              </w:rPr>
            </w:pPr>
            <w:r w:rsidRPr="00BB2DB0">
              <w:rPr>
                <w:rFonts w:cstheme="minorHAnsi"/>
                <w:bCs/>
              </w:rPr>
              <w:t>Реконструкция канализационных очистных с</w:t>
            </w:r>
            <w:r w:rsidRPr="00BB2DB0">
              <w:rPr>
                <w:rFonts w:cstheme="minorHAnsi"/>
                <w:bCs/>
              </w:rPr>
              <w:t>о</w:t>
            </w:r>
            <w:r w:rsidRPr="00BB2DB0">
              <w:rPr>
                <w:rFonts w:cstheme="minorHAnsi"/>
                <w:bCs/>
              </w:rPr>
              <w:t>оружений, расположенных по адресу: Архангел</w:t>
            </w:r>
            <w:r w:rsidRPr="00BB2DB0">
              <w:rPr>
                <w:rFonts w:cstheme="minorHAnsi"/>
                <w:bCs/>
              </w:rPr>
              <w:t>ь</w:t>
            </w:r>
            <w:r w:rsidRPr="00BB2DB0">
              <w:rPr>
                <w:rFonts w:cstheme="minorHAnsi"/>
                <w:bCs/>
              </w:rPr>
              <w:t xml:space="preserve">ская область, </w:t>
            </w:r>
            <w:proofErr w:type="spellStart"/>
            <w:r w:rsidRPr="00BB2DB0">
              <w:rPr>
                <w:rFonts w:cstheme="minorHAnsi"/>
                <w:bCs/>
              </w:rPr>
              <w:t>Вилегодский</w:t>
            </w:r>
            <w:proofErr w:type="spellEnd"/>
            <w:r w:rsidRPr="00BB2DB0">
              <w:rPr>
                <w:rFonts w:cstheme="minorHAnsi"/>
                <w:bCs/>
              </w:rPr>
              <w:t xml:space="preserve"> </w:t>
            </w:r>
            <w:proofErr w:type="spellStart"/>
            <w:r w:rsidRPr="00BB2DB0">
              <w:rPr>
                <w:rFonts w:cstheme="minorHAnsi"/>
                <w:bCs/>
              </w:rPr>
              <w:t>район</w:t>
            </w:r>
            <w:proofErr w:type="gramStart"/>
            <w:r w:rsidRPr="00BB2DB0">
              <w:rPr>
                <w:rFonts w:cstheme="minorHAnsi"/>
                <w:bCs/>
              </w:rPr>
              <w:t>,д</w:t>
            </w:r>
            <w:proofErr w:type="spellEnd"/>
            <w:proofErr w:type="gramEnd"/>
            <w:r w:rsidRPr="00BB2DB0">
              <w:rPr>
                <w:rFonts w:cstheme="minorHAnsi"/>
                <w:bCs/>
              </w:rPr>
              <w:t xml:space="preserve">. </w:t>
            </w:r>
            <w:proofErr w:type="spellStart"/>
            <w:r w:rsidRPr="00BB2DB0">
              <w:rPr>
                <w:rFonts w:cstheme="minorHAnsi"/>
                <w:bCs/>
              </w:rPr>
              <w:t>Мухонская</w:t>
            </w:r>
            <w:proofErr w:type="spellEnd"/>
            <w:r w:rsidRPr="00BB2DB0">
              <w:rPr>
                <w:rFonts w:cstheme="minorHAnsi"/>
                <w:bCs/>
              </w:rPr>
              <w:t>, д.46, стр. 1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21FCD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br/>
              <w:t>202</w:t>
            </w:r>
            <w:r w:rsidR="00B21FCD" w:rsidRPr="00BB2DB0">
              <w:rPr>
                <w:rFonts w:cstheme="minorHAnsi"/>
              </w:rPr>
              <w:t>4</w:t>
            </w:r>
            <w:r w:rsidRPr="00BB2DB0">
              <w:rPr>
                <w:rFonts w:cstheme="minorHAnsi"/>
              </w:rPr>
              <w:t>-</w:t>
            </w:r>
            <w:r w:rsidR="00B00825" w:rsidRPr="00BB2DB0">
              <w:rPr>
                <w:rFonts w:cstheme="minorHAnsi"/>
              </w:rPr>
              <w:t xml:space="preserve"> </w:t>
            </w:r>
            <w:r w:rsidRPr="00BB2DB0">
              <w:rPr>
                <w:rFonts w:cstheme="minorHAnsi"/>
              </w:rPr>
              <w:t>20</w:t>
            </w:r>
            <w:r w:rsidR="00342031" w:rsidRPr="00BB2DB0">
              <w:rPr>
                <w:rFonts w:cstheme="minorHAnsi"/>
              </w:rPr>
              <w:t>2</w:t>
            </w:r>
            <w:r w:rsidR="00B21FCD" w:rsidRPr="00BB2DB0">
              <w:rPr>
                <w:rFonts w:cstheme="minorHAnsi"/>
              </w:rPr>
              <w:t>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BB2DB0">
              <w:rPr>
                <w:rFonts w:cstheme="minorHAnsi"/>
                <w:color w:val="0D0D0D"/>
              </w:rPr>
              <w:t>230</w:t>
            </w:r>
            <w:r w:rsidR="0044023D" w:rsidRPr="00BB2DB0">
              <w:rPr>
                <w:rFonts w:cstheme="minorHAnsi"/>
                <w:color w:val="0D0D0D"/>
              </w:rPr>
              <w:t xml:space="preserve"> 000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34203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канализационных насосных ста</w:t>
            </w:r>
            <w:r w:rsidRPr="00BB2DB0">
              <w:rPr>
                <w:rFonts w:cstheme="minorHAnsi"/>
              </w:rPr>
              <w:t>н</w:t>
            </w:r>
            <w:r w:rsidRPr="00BB2DB0">
              <w:rPr>
                <w:rFonts w:cstheme="minorHAnsi"/>
              </w:rPr>
              <w:t>ций</w:t>
            </w:r>
            <w:r w:rsidR="00342031" w:rsidRPr="00BB2DB0">
              <w:rPr>
                <w:rFonts w:cstheme="minorHAnsi"/>
              </w:rPr>
              <w:t>,</w:t>
            </w:r>
            <w:r w:rsidRPr="00BB2DB0">
              <w:rPr>
                <w:rFonts w:cstheme="minorHAnsi"/>
              </w:rPr>
              <w:t xml:space="preserve"> в том числе ПИР</w:t>
            </w:r>
            <w:r w:rsidRPr="00BB2DB0">
              <w:rPr>
                <w:rFonts w:cstheme="minorHAnsi"/>
              </w:rPr>
              <w:br/>
              <w:t>КНС</w:t>
            </w:r>
            <w:r w:rsidR="00342031" w:rsidRPr="00BB2DB0">
              <w:rPr>
                <w:rFonts w:cstheme="minorHAnsi"/>
              </w:rPr>
              <w:t xml:space="preserve"> «</w:t>
            </w:r>
            <w:proofErr w:type="spellStart"/>
            <w:r w:rsidR="00342031" w:rsidRPr="00BB2DB0">
              <w:rPr>
                <w:rFonts w:cstheme="minorHAnsi"/>
              </w:rPr>
              <w:t>Мухонская</w:t>
            </w:r>
            <w:proofErr w:type="spellEnd"/>
            <w:r w:rsidR="00342031" w:rsidRPr="00BB2DB0">
              <w:rPr>
                <w:rFonts w:cstheme="minorHAnsi"/>
              </w:rPr>
              <w:t>», КНС «Горожанка»</w:t>
            </w:r>
            <w:r w:rsidRPr="00BB2DB0">
              <w:rPr>
                <w:rFonts w:cstheme="minorHAnsi"/>
              </w:rPr>
              <w:t xml:space="preserve">, КНС </w:t>
            </w:r>
            <w:r w:rsidR="00342031" w:rsidRPr="00BB2DB0">
              <w:rPr>
                <w:rFonts w:cstheme="minorHAnsi"/>
              </w:rPr>
              <w:t>«СХТ»</w:t>
            </w:r>
            <w:r w:rsidRPr="00BB2DB0">
              <w:rPr>
                <w:rFonts w:cstheme="minorHAnsi"/>
              </w:rPr>
              <w:t>, КНС</w:t>
            </w:r>
            <w:r w:rsidR="00342031" w:rsidRPr="00BB2DB0">
              <w:rPr>
                <w:rFonts w:cstheme="minorHAnsi"/>
              </w:rPr>
              <w:t xml:space="preserve"> Пушкинская.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44023D" w:rsidP="00B21FCD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B21FCD" w:rsidRPr="00BB2DB0">
              <w:rPr>
                <w:rFonts w:cstheme="minorHAnsi"/>
              </w:rPr>
              <w:t>6</w:t>
            </w:r>
            <w:r w:rsidRPr="00BB2DB0">
              <w:rPr>
                <w:rFonts w:cstheme="minorHAnsi"/>
              </w:rPr>
              <w:t xml:space="preserve"> - 20</w:t>
            </w:r>
            <w:r w:rsidR="00B21FCD" w:rsidRPr="00BB2DB0">
              <w:rPr>
                <w:rFonts w:cstheme="minorHAnsi"/>
              </w:rPr>
              <w:t>29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BB2DB0">
              <w:rPr>
                <w:rFonts w:cstheme="minorHAnsi"/>
                <w:color w:val="0D0D0D"/>
              </w:rPr>
              <w:t>3</w:t>
            </w:r>
            <w:r w:rsidR="00B21FCD" w:rsidRPr="00BB2DB0">
              <w:rPr>
                <w:rFonts w:cstheme="minorHAnsi"/>
                <w:color w:val="0D0D0D"/>
              </w:rPr>
              <w:t>2</w:t>
            </w:r>
            <w:r w:rsidR="0044023D" w:rsidRPr="00BB2DB0">
              <w:rPr>
                <w:rFonts w:cstheme="minorHAnsi"/>
                <w:color w:val="0D0D0D"/>
              </w:rPr>
              <w:t xml:space="preserve"> 000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3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250 мм по ул. Чапаева,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21FCD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B21FCD" w:rsidRPr="00BB2DB0">
              <w:rPr>
                <w:rFonts w:cstheme="minorHAnsi"/>
              </w:rPr>
              <w:t>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1 050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4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41BD8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5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</w:t>
            </w:r>
            <w:proofErr w:type="gramStart"/>
            <w:r w:rsidRPr="00BB2DB0">
              <w:rPr>
                <w:rFonts w:cstheme="minorHAnsi"/>
              </w:rPr>
              <w:t>Первомайской</w:t>
            </w:r>
            <w:proofErr w:type="gramEnd"/>
            <w:r w:rsidRPr="00BB2DB0">
              <w:rPr>
                <w:rFonts w:cstheme="minorHAnsi"/>
              </w:rPr>
              <w:t>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63985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1 350</w:t>
            </w:r>
          </w:p>
        </w:tc>
      </w:tr>
      <w:tr w:rsidR="0086398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Default="0086398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6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985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</w:t>
            </w:r>
            <w:proofErr w:type="gramStart"/>
            <w:r w:rsidRPr="00BB2DB0">
              <w:rPr>
                <w:rFonts w:cstheme="minorHAnsi"/>
              </w:rPr>
              <w:t>Первомайской</w:t>
            </w:r>
            <w:proofErr w:type="gramEnd"/>
            <w:r w:rsidRPr="00BB2DB0">
              <w:rPr>
                <w:rFonts w:cstheme="minorHAnsi"/>
              </w:rPr>
              <w:t>, д.9, L= 75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Pr="00BB2DB0" w:rsidRDefault="00863985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63985" w:rsidRPr="00BB2DB0" w:rsidRDefault="0086398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1 250</w:t>
            </w:r>
          </w:p>
        </w:tc>
      </w:tr>
      <w:tr w:rsidR="00404076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7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200 мм по ул. Советская, д.94, L= 80 м, в том числе ПИР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86398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1 590</w:t>
            </w:r>
          </w:p>
        </w:tc>
      </w:tr>
      <w:tr w:rsidR="00B00825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8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разводящих сетей канализации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100 -150 мм по улицам села, L= 1000 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2023 - 2032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0825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15 000</w:t>
            </w:r>
          </w:p>
        </w:tc>
      </w:tr>
      <w:tr w:rsidR="00BD2651" w:rsidTr="00BB2DB0">
        <w:trPr>
          <w:trHeight w:val="55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9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651" w:rsidRPr="00BB2DB0" w:rsidRDefault="00BD2651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канализационных магистральных сетей,  L = 11,</w:t>
            </w:r>
            <w:r w:rsidR="00B00825" w:rsidRPr="00BB2DB0">
              <w:rPr>
                <w:rFonts w:cstheme="minorHAnsi"/>
              </w:rPr>
              <w:t>0</w:t>
            </w:r>
            <w:r w:rsidRPr="00BB2DB0">
              <w:rPr>
                <w:rFonts w:cstheme="minorHAnsi"/>
              </w:rPr>
              <w:t xml:space="preserve"> км.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2024 - 2027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2651" w:rsidRPr="00BB2DB0" w:rsidRDefault="00B0082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8 800</w:t>
            </w:r>
          </w:p>
        </w:tc>
      </w:tr>
      <w:tr w:rsidR="00404076" w:rsidTr="00BB2DB0">
        <w:trPr>
          <w:trHeight w:val="5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311AAD" w:rsidP="00311A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  10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B2DB0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колодцев, 250 шт.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</w:t>
            </w:r>
            <w:r w:rsidR="00A70734"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4 - 2027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7 500</w:t>
            </w:r>
          </w:p>
        </w:tc>
      </w:tr>
      <w:tr w:rsidR="00404076" w:rsidTr="00BB2DB0">
        <w:trPr>
          <w:trHeight w:val="4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44023D">
            <w:pPr>
              <w:widowControl w:val="0"/>
              <w:ind w:firstLine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И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т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о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го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00825" w:rsidP="00BB2DB0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 xml:space="preserve">Сети – 1 320 </w:t>
            </w:r>
            <w:proofErr w:type="gramStart"/>
            <w:r w:rsidRPr="00BB2DB0">
              <w:rPr>
                <w:rFonts w:cstheme="minorHAnsi"/>
              </w:rPr>
              <w:t>п</w:t>
            </w:r>
            <w:proofErr w:type="gramEnd"/>
            <w:r w:rsidRPr="00BB2DB0">
              <w:rPr>
                <w:rFonts w:cstheme="minorHAnsi"/>
              </w:rPr>
              <w:t>/м,  КНС – 4шт., промывка – 11,0 км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BD2651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 xml:space="preserve">   </w:t>
            </w:r>
            <w:r w:rsidR="0044023D" w:rsidRPr="00BB2DB0">
              <w:rPr>
                <w:rFonts w:cstheme="minorHAnsi"/>
              </w:rPr>
              <w:t>2023 - 2032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21FCD" w:rsidP="00671DF0">
            <w:pPr>
              <w:widowControl w:val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>299</w:t>
            </w:r>
            <w:r w:rsidR="00311AAD" w:rsidRPr="00BB2DB0">
              <w:rPr>
                <w:rFonts w:cstheme="minorHAnsi"/>
              </w:rPr>
              <w:t>,</w:t>
            </w:r>
            <w:r w:rsidR="00671DF0" w:rsidRPr="00BB2DB0">
              <w:rPr>
                <w:rFonts w:cstheme="minorHAnsi"/>
              </w:rPr>
              <w:t>2</w:t>
            </w:r>
            <w:r w:rsidR="00311AAD" w:rsidRPr="00BB2DB0">
              <w:rPr>
                <w:rFonts w:cstheme="minorHAnsi"/>
              </w:rPr>
              <w:t>9</w:t>
            </w:r>
          </w:p>
        </w:tc>
      </w:tr>
    </w:tbl>
    <w:p w:rsidR="00404076" w:rsidRDefault="00F157CA" w:rsidP="00F157CA">
      <w:pPr>
        <w:pStyle w:val="2"/>
        <w:jc w:val="both"/>
      </w:pPr>
      <w:bookmarkStart w:id="130" w:name="_Toc102671780"/>
      <w:r>
        <w:t xml:space="preserve">2.4.3. </w:t>
      </w:r>
      <w:r w:rsidR="00A70734">
        <w:t>Технические обоснования основных мероприятий по реализации схем водоо</w:t>
      </w:r>
      <w:r w:rsidR="00A70734">
        <w:t>т</w:t>
      </w:r>
      <w:r w:rsidR="00A70734">
        <w:t>ведения</w:t>
      </w:r>
      <w:bookmarkEnd w:id="130"/>
    </w:p>
    <w:p w:rsidR="00404076" w:rsidRDefault="00404076">
      <w:pPr>
        <w:rPr>
          <w:b/>
          <w:bCs/>
        </w:rPr>
      </w:pPr>
    </w:p>
    <w:p w:rsidR="00404076" w:rsidRPr="00935B3C" w:rsidRDefault="00A70734">
      <w:pPr>
        <w:pStyle w:val="a7"/>
        <w:rPr>
          <w:sz w:val="24"/>
          <w:szCs w:val="24"/>
        </w:rPr>
      </w:pPr>
      <w:r w:rsidRPr="00935B3C">
        <w:rPr>
          <w:sz w:val="24"/>
          <w:szCs w:val="24"/>
        </w:rPr>
        <w:t>Технические обоснования основных мероприятий по реализации схем водоотведения, пр</w:t>
      </w:r>
      <w:r w:rsidRPr="00935B3C">
        <w:rPr>
          <w:sz w:val="24"/>
          <w:szCs w:val="24"/>
        </w:rPr>
        <w:t>о</w:t>
      </w:r>
      <w:r w:rsidRPr="00935B3C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симости от типа объекта централизованной системы водоотведения, включают себя оценку: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обеспечение бесперебойности предоставления услуг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повышения качества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снижение эмиссии загрязняющих веществ в атмосферу;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t>уменьшение количества осадков сточных вод, вовлечение их в хозяйственный оборот;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t>повышение энергетической эффективности сооружений и оборудования с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стемы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обновление канализационной сети в целях повышения надежности и снижения количества повреждений и засоров;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развитие системы диспетчеризации, информатизации, телемеханизации, авт</w:t>
      </w:r>
      <w:r w:rsidRPr="00935B3C">
        <w:rPr>
          <w:rFonts w:cstheme="minorHAnsi"/>
          <w:sz w:val="24"/>
          <w:szCs w:val="24"/>
        </w:rPr>
        <w:t>о</w:t>
      </w:r>
      <w:r w:rsidRPr="00935B3C">
        <w:rPr>
          <w:rFonts w:cstheme="minorHAnsi"/>
          <w:sz w:val="24"/>
          <w:szCs w:val="24"/>
        </w:rPr>
        <w:t>матизации процессов транспортировки и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снижение риска негативного воздействия на окружающую среду;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обеспечение доступа к услугам водоотведения для новых потребителей, в ц</w:t>
      </w:r>
      <w:r w:rsidRPr="00935B3C">
        <w:rPr>
          <w:rFonts w:cstheme="minorHAnsi"/>
          <w:sz w:val="24"/>
          <w:szCs w:val="24"/>
        </w:rPr>
        <w:t>е</w:t>
      </w:r>
      <w:r w:rsidRPr="00935B3C">
        <w:rPr>
          <w:rFonts w:cstheme="minorHAnsi"/>
          <w:sz w:val="24"/>
          <w:szCs w:val="24"/>
        </w:rPr>
        <w:t>лях исключения сброса неочищенных сточных вод.</w:t>
      </w:r>
    </w:p>
    <w:p w:rsidR="00404076" w:rsidRPr="00935B3C" w:rsidRDefault="00404076">
      <w:pPr>
        <w:pStyle w:val="a7"/>
        <w:ind w:firstLine="851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Pr="0027321E" w:rsidRDefault="0027321E" w:rsidP="0027321E">
      <w:pPr>
        <w:pStyle w:val="a7"/>
        <w:rPr>
          <w:sz w:val="24"/>
          <w:szCs w:val="24"/>
        </w:rPr>
      </w:pPr>
      <w:r w:rsidRPr="0027321E">
        <w:rPr>
          <w:sz w:val="24"/>
          <w:szCs w:val="24"/>
        </w:rPr>
        <w:t>Оценка эффективности реализации основных программных мероприятий приведена в табл</w:t>
      </w:r>
      <w:r w:rsidRPr="0027321E">
        <w:rPr>
          <w:sz w:val="24"/>
          <w:szCs w:val="24"/>
        </w:rPr>
        <w:t>и</w:t>
      </w:r>
      <w:r w:rsidRPr="0027321E">
        <w:rPr>
          <w:sz w:val="24"/>
          <w:szCs w:val="24"/>
        </w:rPr>
        <w:t>це ниже.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404076" w:rsidRPr="008703E5" w:rsidRDefault="00A70734" w:rsidP="00CA7143">
      <w:pPr>
        <w:ind w:left="504" w:right="-313" w:hanging="504"/>
        <w:jc w:val="center"/>
        <w:rPr>
          <w:sz w:val="24"/>
          <w:szCs w:val="24"/>
        </w:rPr>
      </w:pPr>
      <w:bookmarkStart w:id="131" w:name="_Toc102671851"/>
      <w:r w:rsidRPr="008703E5">
        <w:rPr>
          <w:sz w:val="24"/>
          <w:szCs w:val="24"/>
        </w:rPr>
        <w:t xml:space="preserve">Таблица </w:t>
      </w:r>
      <w:r w:rsidR="00935B3C" w:rsidRPr="008703E5">
        <w:rPr>
          <w:sz w:val="24"/>
          <w:szCs w:val="24"/>
        </w:rPr>
        <w:t>8</w:t>
      </w:r>
      <w:r w:rsidRPr="008703E5">
        <w:rPr>
          <w:sz w:val="24"/>
          <w:szCs w:val="24"/>
        </w:rPr>
        <w:t>– Программные мероприятия по модернизации сооружений КОС и транспортировки стоков, оценка эффективности их реализации</w:t>
      </w:r>
      <w:bookmarkEnd w:id="131"/>
    </w:p>
    <w:p w:rsidR="00CA7143" w:rsidRPr="008703E5" w:rsidRDefault="00CA7143">
      <w:pPr>
        <w:ind w:left="504" w:right="-313" w:hanging="504"/>
        <w:rPr>
          <w:sz w:val="24"/>
          <w:szCs w:val="24"/>
        </w:rPr>
      </w:pPr>
    </w:p>
    <w:tbl>
      <w:tblPr>
        <w:tblW w:w="4875" w:type="pct"/>
        <w:tblLayout w:type="fixed"/>
        <w:tblLook w:val="04A0" w:firstRow="1" w:lastRow="0" w:firstColumn="1" w:lastColumn="0" w:noHBand="0" w:noVBand="1"/>
      </w:tblPr>
      <w:tblGrid>
        <w:gridCol w:w="421"/>
        <w:gridCol w:w="113"/>
        <w:gridCol w:w="3543"/>
        <w:gridCol w:w="5530"/>
      </w:tblGrid>
      <w:tr w:rsidR="00CA7143" w:rsidTr="00935B3C">
        <w:trPr>
          <w:trHeight w:val="33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Мероприятия программы модернизации технологической части</w:t>
            </w:r>
          </w:p>
        </w:tc>
      </w:tr>
      <w:tr w:rsidR="00CA7143" w:rsidTr="00935B3C">
        <w:trPr>
          <w:trHeight w:val="35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4330B7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Эффективность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7143" w:rsidRPr="00BB2DB0" w:rsidRDefault="004330B7" w:rsidP="005D4A21">
            <w:pPr>
              <w:widowControl w:val="0"/>
              <w:jc w:val="center"/>
            </w:pPr>
            <w:r w:rsidRPr="00BB2DB0">
              <w:t>11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5D4A21" w:rsidP="005D4A21">
            <w:pPr>
              <w:widowControl w:val="0"/>
              <w:ind w:firstLine="0"/>
            </w:pPr>
            <w:r w:rsidRPr="00BB2DB0">
              <w:rPr>
                <w:bCs/>
              </w:rPr>
              <w:t>Реконструкция канализационных очистных сооружений, распол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 xml:space="preserve">женных по адресу: Архангельская область, </w:t>
            </w:r>
            <w:proofErr w:type="spellStart"/>
            <w:r w:rsidRPr="00BB2DB0">
              <w:rPr>
                <w:bCs/>
              </w:rPr>
              <w:t>Вилегодский</w:t>
            </w:r>
            <w:proofErr w:type="spellEnd"/>
            <w:r w:rsidRPr="00BB2DB0">
              <w:rPr>
                <w:bCs/>
              </w:rPr>
              <w:t xml:space="preserve"> </w:t>
            </w:r>
            <w:proofErr w:type="spellStart"/>
            <w:r w:rsidRPr="00BB2DB0">
              <w:rPr>
                <w:bCs/>
              </w:rPr>
              <w:t>район</w:t>
            </w:r>
            <w:proofErr w:type="gramStart"/>
            <w:r w:rsidRPr="00BB2DB0">
              <w:rPr>
                <w:bCs/>
              </w:rPr>
              <w:t>,д</w:t>
            </w:r>
            <w:proofErr w:type="spellEnd"/>
            <w:proofErr w:type="gramEnd"/>
            <w:r w:rsidRPr="00BB2DB0">
              <w:rPr>
                <w:bCs/>
              </w:rPr>
              <w:t xml:space="preserve">. </w:t>
            </w:r>
            <w:proofErr w:type="spellStart"/>
            <w:r w:rsidRPr="00BB2DB0">
              <w:rPr>
                <w:bCs/>
              </w:rPr>
              <w:t>М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хонская</w:t>
            </w:r>
            <w:proofErr w:type="spellEnd"/>
            <w:r w:rsidRPr="00BB2DB0">
              <w:rPr>
                <w:bCs/>
              </w:rPr>
              <w:t>, д.46, стр. 1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2" w:name="_Toc102634507"/>
            <w:bookmarkStart w:id="133" w:name="_Toc102562107"/>
            <w:bookmarkStart w:id="134" w:name="_Toc102551784"/>
            <w:bookmarkStart w:id="135" w:name="_Toc102546469"/>
            <w:r w:rsidRPr="00BB2DB0">
              <w:rPr>
                <w:bCs/>
              </w:rPr>
              <w:t>1. Достижение нормативов допустимого сброса</w:t>
            </w:r>
            <w:bookmarkEnd w:id="132"/>
            <w:bookmarkEnd w:id="133"/>
            <w:bookmarkEnd w:id="134"/>
            <w:bookmarkEnd w:id="135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6" w:name="_Toc102634508"/>
            <w:bookmarkStart w:id="137" w:name="_Toc102562108"/>
            <w:bookmarkStart w:id="138" w:name="_Toc102551785"/>
            <w:bookmarkStart w:id="139" w:name="_Toc102546470"/>
            <w:r w:rsidRPr="00BB2DB0">
              <w:rPr>
                <w:bCs/>
              </w:rPr>
              <w:t>2. Выполнение ключевых показателей надежности и качества очистки сточных вод</w:t>
            </w:r>
            <w:bookmarkEnd w:id="136"/>
            <w:bookmarkEnd w:id="137"/>
            <w:bookmarkEnd w:id="138"/>
            <w:bookmarkEnd w:id="139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0" w:name="_Toc102634509"/>
            <w:bookmarkStart w:id="141" w:name="_Toc102562109"/>
            <w:bookmarkStart w:id="142" w:name="_Toc102551786"/>
            <w:bookmarkStart w:id="143" w:name="_Toc102546471"/>
            <w:r w:rsidRPr="00BB2DB0">
              <w:rPr>
                <w:bCs/>
              </w:rPr>
              <w:t>3. Снижение платы за негативное воздействие на окр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жающую среду</w:t>
            </w:r>
            <w:bookmarkEnd w:id="140"/>
            <w:bookmarkEnd w:id="141"/>
            <w:bookmarkEnd w:id="142"/>
            <w:bookmarkEnd w:id="143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4" w:name="_Toc102634510"/>
            <w:bookmarkStart w:id="145" w:name="_Toc102562110"/>
            <w:bookmarkStart w:id="146" w:name="_Toc102551787"/>
            <w:bookmarkStart w:id="147" w:name="_Toc102546472"/>
            <w:r w:rsidRPr="00BB2DB0">
              <w:rPr>
                <w:bCs/>
              </w:rPr>
              <w:t>4. Повышение энергетической эффективности оборуд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>вания, эксплуатируемого в целях предоставления нас</w:t>
            </w:r>
            <w:r w:rsidRPr="00BB2DB0">
              <w:rPr>
                <w:bCs/>
              </w:rPr>
              <w:t>е</w:t>
            </w:r>
            <w:r w:rsidRPr="00BB2DB0">
              <w:rPr>
                <w:bCs/>
              </w:rPr>
              <w:t xml:space="preserve">лению </w:t>
            </w:r>
            <w:r w:rsidR="00935B3C" w:rsidRPr="00BB2DB0">
              <w:rPr>
                <w:bCs/>
              </w:rPr>
              <w:t>села</w:t>
            </w:r>
            <w:r w:rsidRPr="00BB2DB0">
              <w:rPr>
                <w:bCs/>
              </w:rPr>
              <w:t xml:space="preserve"> услуг водоотведения</w:t>
            </w:r>
            <w:bookmarkEnd w:id="144"/>
            <w:bookmarkEnd w:id="145"/>
            <w:bookmarkEnd w:id="146"/>
            <w:bookmarkEnd w:id="147"/>
          </w:p>
          <w:p w:rsidR="00935B3C" w:rsidRPr="00BB2DB0" w:rsidRDefault="00935B3C" w:rsidP="005D4A21">
            <w:pPr>
              <w:widowControl w:val="0"/>
              <w:ind w:firstLine="0"/>
              <w:rPr>
                <w:bCs/>
              </w:rPr>
            </w:pPr>
            <w:r w:rsidRPr="00BB2DB0">
              <w:rPr>
                <w:bCs/>
              </w:rPr>
              <w:t>5. Улучшение экологической обстановки в селе. Испо</w:t>
            </w:r>
            <w:r w:rsidRPr="00BB2DB0">
              <w:rPr>
                <w:bCs/>
              </w:rPr>
              <w:t>л</w:t>
            </w:r>
            <w:r w:rsidRPr="00BB2DB0">
              <w:rPr>
                <w:bCs/>
              </w:rPr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0B7" w:rsidRPr="00BB2DB0" w:rsidRDefault="004330B7" w:rsidP="005D4A21">
            <w:pPr>
              <w:widowControl w:val="0"/>
              <w:jc w:val="center"/>
              <w:rPr>
                <w:color w:val="000000"/>
              </w:rPr>
            </w:pPr>
          </w:p>
          <w:p w:rsidR="00CA7143" w:rsidRPr="00BB2DB0" w:rsidRDefault="004330B7" w:rsidP="005D4A21">
            <w:pPr>
              <w:jc w:val="center"/>
            </w:pPr>
            <w:r w:rsidRPr="00BB2DB0">
              <w:t>12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Реконструкция канализационных насосных станций, в том числе ПИР:</w:t>
            </w:r>
            <w:r w:rsidRPr="00BB2DB0">
              <w:rPr>
                <w:color w:val="000000"/>
              </w:rPr>
              <w:br/>
              <w:t>КНС «</w:t>
            </w:r>
            <w:proofErr w:type="spellStart"/>
            <w:r w:rsidRPr="00BB2DB0">
              <w:rPr>
                <w:color w:val="000000"/>
              </w:rPr>
              <w:t>Мухонская</w:t>
            </w:r>
            <w:proofErr w:type="spellEnd"/>
            <w:r w:rsidRPr="00BB2DB0">
              <w:rPr>
                <w:color w:val="000000"/>
              </w:rPr>
              <w:t>», КНС «Горожа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ка», КНС «СХТ», КНС Пушки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ская.</w:t>
            </w:r>
            <w:r w:rsidRPr="00BB2DB0">
              <w:rPr>
                <w:color w:val="000000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</w:pPr>
            <w:r w:rsidRPr="00BB2DB0">
              <w:t>1. Повышение надежности централизованной системы водоотведения и энергетической эффективности обор</w:t>
            </w:r>
            <w:r w:rsidRPr="00BB2DB0">
              <w:t>у</w:t>
            </w:r>
            <w:r w:rsidRPr="00BB2DB0">
              <w:t xml:space="preserve">дования, эксплуатируемого в целях предоставления населению </w:t>
            </w:r>
            <w:r w:rsidR="00935B3C" w:rsidRPr="00BB2DB0">
              <w:t>села</w:t>
            </w:r>
            <w:r w:rsidRPr="00BB2DB0">
              <w:t xml:space="preserve"> услуг водоотведения</w:t>
            </w:r>
          </w:p>
          <w:p w:rsidR="00935B3C" w:rsidRPr="00BB2DB0" w:rsidRDefault="00935B3C" w:rsidP="005D4A21">
            <w:pPr>
              <w:widowControl w:val="0"/>
              <w:ind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45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ind w:firstLine="0"/>
              <w:jc w:val="center"/>
            </w:pPr>
            <w:r w:rsidRPr="00BB2DB0"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250 мм по ул. Чап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236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</w:t>
            </w:r>
            <w:proofErr w:type="gramStart"/>
            <w:r w:rsidRPr="00BB2DB0">
              <w:rPr>
                <w:rFonts w:cstheme="minorHAnsi"/>
              </w:rPr>
              <w:t>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>вомайской</w:t>
            </w:r>
            <w:proofErr w:type="gramEnd"/>
            <w:r w:rsidRPr="00BB2DB0">
              <w:rPr>
                <w:rFonts w:cstheme="minorHAnsi"/>
              </w:rPr>
              <w:t>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5D4A21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1C451C" w:rsidP="005D4A21">
            <w:pPr>
              <w:ind w:firstLine="0"/>
              <w:jc w:val="center"/>
            </w:pPr>
            <w:r w:rsidRPr="00BB2DB0"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</w:t>
            </w:r>
            <w:proofErr w:type="gramStart"/>
            <w:r w:rsidRPr="00BB2DB0">
              <w:rPr>
                <w:rFonts w:cstheme="minorHAnsi"/>
              </w:rPr>
              <w:t>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>вомайской</w:t>
            </w:r>
            <w:proofErr w:type="gramEnd"/>
            <w:r w:rsidRPr="00BB2DB0">
              <w:rPr>
                <w:rFonts w:cstheme="minorHAnsi"/>
              </w:rPr>
              <w:t>, д.9, L= 75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центральной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2.1.5.980 - 00. "Водоотведение населенных мест, сан</w:t>
            </w:r>
            <w:r w:rsidRPr="00BB2DB0">
              <w:t>и</w:t>
            </w:r>
            <w:r w:rsidRPr="00BB2DB0">
              <w:t>тарная охрана водных объектов. Гигиенические треб</w:t>
            </w:r>
            <w:r w:rsidRPr="00BB2DB0">
              <w:t>о</w:t>
            </w:r>
            <w:r w:rsidRPr="00BB2DB0">
              <w:t>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1C451C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 xml:space="preserve">  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200 мм по ул. С</w:t>
            </w:r>
            <w:r w:rsidRPr="00BB2DB0">
              <w:rPr>
                <w:rFonts w:cstheme="minorHAnsi"/>
              </w:rPr>
              <w:t>о</w:t>
            </w:r>
            <w:r w:rsidRPr="00BB2DB0">
              <w:rPr>
                <w:rFonts w:cstheme="minorHAnsi"/>
              </w:rPr>
              <w:t>ветская, д.94, L= 80 м, в том числе ПИР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западной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разводящих сетей канализации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100 -150 мм по улицам села, L= 1000 м.</w:t>
            </w: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нализационных магистральных сетей,  L = 11,0 км.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северной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F157CA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1</w:t>
            </w:r>
            <w:r w:rsidR="00F157CA">
              <w:rPr>
                <w:color w:val="000000"/>
              </w:rPr>
              <w:t>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</w:t>
            </w:r>
            <w:r w:rsidRPr="00BB2DB0">
              <w:rPr>
                <w:rFonts w:cstheme="minorHAnsi"/>
              </w:rPr>
              <w:t>д</w:t>
            </w:r>
            <w:r w:rsidRPr="00BB2DB0">
              <w:rPr>
                <w:rFonts w:cstheme="minorHAnsi"/>
              </w:rPr>
              <w:t>цев, 250 шт.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центральной и южной части села</w:t>
            </w:r>
            <w:r w:rsidR="005D4A21" w:rsidRPr="00BB2DB0">
              <w:t>.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 xml:space="preserve">3. </w:t>
            </w:r>
            <w:r w:rsidR="005D4A21" w:rsidRPr="00BB2DB0">
              <w:t>Увеличение безопасности населения села.</w:t>
            </w:r>
          </w:p>
        </w:tc>
      </w:tr>
    </w:tbl>
    <w:p w:rsidR="005D4A21" w:rsidRDefault="005D4A21">
      <w:pPr>
        <w:ind w:firstLine="567"/>
      </w:pPr>
      <w:r>
        <w:t xml:space="preserve"> </w:t>
      </w:r>
    </w:p>
    <w:p w:rsidR="00404076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Программные мероприятия снизят технологические риски обслуживающей организации в части водоснабжения и водоотведения.</w:t>
      </w:r>
    </w:p>
    <w:p w:rsidR="00CA7143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</w:t>
      </w:r>
      <w:r w:rsidR="00CA7143" w:rsidRPr="008703E5">
        <w:rPr>
          <w:sz w:val="24"/>
          <w:szCs w:val="24"/>
        </w:rPr>
        <w:t>Чтобы разработать и утвердить нормативы допустимых сбросов необходимо в рамках де</w:t>
      </w:r>
      <w:r w:rsidR="00CA7143" w:rsidRPr="008703E5">
        <w:rPr>
          <w:sz w:val="24"/>
          <w:szCs w:val="24"/>
        </w:rPr>
        <w:t>й</w:t>
      </w:r>
      <w:r w:rsidR="00CA7143" w:rsidRPr="008703E5">
        <w:rPr>
          <w:sz w:val="24"/>
          <w:szCs w:val="24"/>
        </w:rPr>
        <w:t>ствующего законодательства провести анализ существующей технологии очистки сточных вод, привести ее в соответствие с применением наилучших доступных технологий. Моде</w:t>
      </w:r>
      <w:r w:rsidR="00CA7143" w:rsidRPr="008703E5">
        <w:rPr>
          <w:sz w:val="24"/>
          <w:szCs w:val="24"/>
        </w:rPr>
        <w:t>р</w:t>
      </w:r>
      <w:r w:rsidR="00CA7143" w:rsidRPr="008703E5">
        <w:rPr>
          <w:sz w:val="24"/>
          <w:szCs w:val="24"/>
        </w:rPr>
        <w:t>низация и реконструкция КОС позволит обеспечить очистку сточных вод в соответствии с нормативными требованиями.</w:t>
      </w:r>
    </w:p>
    <w:p w:rsidR="00404076" w:rsidRPr="008703E5" w:rsidRDefault="00404076">
      <w:pPr>
        <w:ind w:firstLine="567"/>
        <w:rPr>
          <w:sz w:val="24"/>
          <w:szCs w:val="24"/>
        </w:rPr>
      </w:pPr>
    </w:p>
    <w:p w:rsidR="00404076" w:rsidRDefault="00F157CA" w:rsidP="00F157CA">
      <w:pPr>
        <w:pStyle w:val="2"/>
        <w:jc w:val="both"/>
      </w:pPr>
      <w:bookmarkStart w:id="148" w:name="_Toc102671781"/>
      <w:r>
        <w:t xml:space="preserve">2.4.4. </w:t>
      </w:r>
      <w:r w:rsidR="00A70734"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48"/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Объекты системы водоотведения, предлагаемые к выводу из эксплуатации</w:t>
      </w:r>
      <w:r w:rsidR="0027321E">
        <w:rPr>
          <w:sz w:val="24"/>
          <w:szCs w:val="24"/>
        </w:rPr>
        <w:t xml:space="preserve"> – существующие   КОС</w:t>
      </w:r>
      <w:r w:rsidRPr="008703E5">
        <w:rPr>
          <w:sz w:val="24"/>
          <w:szCs w:val="24"/>
        </w:rPr>
        <w:t>.</w:t>
      </w:r>
      <w:r w:rsidR="009C5DA1">
        <w:rPr>
          <w:sz w:val="24"/>
          <w:szCs w:val="24"/>
        </w:rPr>
        <w:t xml:space="preserve"> </w:t>
      </w:r>
      <w:r w:rsidR="008C051B"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новь строящихся и реконструируемых объект</w:t>
      </w:r>
      <w:r w:rsidR="008C051B" w:rsidRPr="008703E5">
        <w:rPr>
          <w:sz w:val="24"/>
          <w:szCs w:val="24"/>
        </w:rPr>
        <w:t>ов</w:t>
      </w:r>
      <w:r w:rsidRPr="008703E5">
        <w:rPr>
          <w:sz w:val="24"/>
          <w:szCs w:val="24"/>
        </w:rPr>
        <w:t xml:space="preserve"> централизованных систем водоотв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 xml:space="preserve">дения </w:t>
      </w:r>
      <w:r w:rsidR="008C051B" w:rsidRPr="008703E5">
        <w:rPr>
          <w:sz w:val="24"/>
          <w:szCs w:val="24"/>
        </w:rPr>
        <w:t>нет.</w:t>
      </w:r>
    </w:p>
    <w:p w:rsidR="00404076" w:rsidRDefault="00F157CA" w:rsidP="00F157CA">
      <w:pPr>
        <w:pStyle w:val="2"/>
        <w:jc w:val="both"/>
      </w:pPr>
      <w:bookmarkStart w:id="149" w:name="_Toc102671782"/>
      <w:r>
        <w:t xml:space="preserve">2.4.5. </w:t>
      </w:r>
      <w:r w:rsidR="00A70734">
        <w:t>Сведения о развитии систем диспетчеризации, телемеханизации и об автом</w:t>
      </w:r>
      <w:r w:rsidR="00A70734">
        <w:t>а</w:t>
      </w:r>
      <w:r w:rsidR="00A70734">
        <w:t>тизированных системах управления режимами водоотведения на объектах орган</w:t>
      </w:r>
      <w:r w:rsidR="00A70734">
        <w:t>и</w:t>
      </w:r>
      <w:r w:rsidR="00A70734">
        <w:t>заций, осуществляющих водоотведение</w:t>
      </w:r>
      <w:bookmarkStart w:id="150" w:name="_Hlk102113842"/>
      <w:bookmarkEnd w:id="149"/>
      <w:bookmarkEnd w:id="150"/>
    </w:p>
    <w:p w:rsidR="00404076" w:rsidRDefault="00404076">
      <w:pPr>
        <w:ind w:firstLine="709"/>
      </w:pPr>
    </w:p>
    <w:p w:rsidR="00404076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В таблице ниже приведены сведения о наличии автоматики на объектах водоотведения и планы по созданию автоматизированных систем управления режимами водоотведения.</w:t>
      </w:r>
    </w:p>
    <w:p w:rsidR="008703E5" w:rsidRPr="008703E5" w:rsidRDefault="008703E5">
      <w:pPr>
        <w:pStyle w:val="a7"/>
        <w:rPr>
          <w:sz w:val="24"/>
          <w:szCs w:val="24"/>
          <w:highlight w:val="cyan"/>
        </w:rPr>
      </w:pPr>
    </w:p>
    <w:p w:rsidR="00404076" w:rsidRDefault="00A70734">
      <w:pPr>
        <w:rPr>
          <w:sz w:val="24"/>
          <w:szCs w:val="24"/>
        </w:rPr>
      </w:pPr>
      <w:bookmarkStart w:id="151" w:name="_Toc102671854"/>
      <w:r w:rsidRPr="008703E5">
        <w:rPr>
          <w:sz w:val="24"/>
          <w:szCs w:val="24"/>
        </w:rPr>
        <w:t xml:space="preserve">Таблица </w:t>
      </w:r>
      <w:r w:rsidR="00677D65" w:rsidRPr="008703E5">
        <w:rPr>
          <w:sz w:val="24"/>
          <w:szCs w:val="24"/>
        </w:rPr>
        <w:t>9</w:t>
      </w:r>
      <w:r w:rsidRPr="008703E5">
        <w:rPr>
          <w:sz w:val="24"/>
          <w:szCs w:val="24"/>
        </w:rPr>
        <w:t xml:space="preserve"> - Наличие системы АСУТП</w:t>
      </w:r>
      <w:bookmarkEnd w:id="151"/>
      <w:r w:rsidRPr="008703E5">
        <w:rPr>
          <w:sz w:val="24"/>
          <w:szCs w:val="24"/>
        </w:rPr>
        <w:t xml:space="preserve"> и планы по их созданию</w:t>
      </w:r>
    </w:p>
    <w:p w:rsidR="008703E5" w:rsidRPr="008703E5" w:rsidRDefault="008703E5">
      <w:pPr>
        <w:rPr>
          <w:sz w:val="24"/>
          <w:szCs w:val="24"/>
        </w:rPr>
      </w:pPr>
    </w:p>
    <w:tbl>
      <w:tblPr>
        <w:tblW w:w="9629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2977"/>
        <w:gridCol w:w="4668"/>
      </w:tblGrid>
      <w:tr w:rsidR="00404076">
        <w:trPr>
          <w:trHeight w:hRule="exact" w:val="332"/>
          <w:tblHeader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Объекты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>
            <w:pPr>
              <w:widowControl w:val="0"/>
              <w:spacing w:line="318" w:lineRule="exact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Наличие автоматики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C051B">
            <w:pPr>
              <w:widowControl w:val="0"/>
              <w:jc w:val="center"/>
              <w:rPr>
                <w:rFonts w:ascii="Calibri" w:eastAsia="Calibri" w:hAnsi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Планы</w:t>
            </w:r>
            <w:r>
              <w:rPr>
                <w:rFonts w:eastAsia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до</w:t>
            </w:r>
            <w:r>
              <w:rPr>
                <w:rFonts w:eastAsia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</w:rPr>
              <w:t>203</w:t>
            </w:r>
            <w:r w:rsidR="008C051B">
              <w:rPr>
                <w:rFonts w:eastAsia="Calibri"/>
                <w:b/>
                <w:bCs/>
                <w:sz w:val="20"/>
              </w:rPr>
              <w:t>2</w:t>
            </w:r>
            <w:r>
              <w:rPr>
                <w:rFonts w:eastAsia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года</w:t>
            </w:r>
          </w:p>
        </w:tc>
      </w:tr>
      <w:tr w:rsidR="00404076" w:rsidTr="00BB2DB0">
        <w:trPr>
          <w:trHeight w:hRule="exact" w:val="42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spacing w:before="9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330B7">
            <w:pPr>
              <w:widowControl w:val="0"/>
              <w:ind w:left="164" w:hanging="148"/>
              <w:jc w:val="center"/>
              <w:rPr>
                <w:sz w:val="24"/>
                <w:szCs w:val="24"/>
              </w:rPr>
            </w:pPr>
            <w:r w:rsidRPr="00BB2DB0">
              <w:rPr>
                <w:rFonts w:eastAsia="Calibri"/>
                <w:sz w:val="24"/>
                <w:szCs w:val="24"/>
              </w:rPr>
              <w:t>4</w:t>
            </w:r>
            <w:r w:rsidR="00A70734" w:rsidRPr="00BB2DB0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="00A70734" w:rsidRPr="00BB2DB0">
              <w:rPr>
                <w:rFonts w:eastAsia="Calibri"/>
                <w:spacing w:val="-1"/>
                <w:sz w:val="24"/>
                <w:szCs w:val="24"/>
              </w:rPr>
              <w:t>КНС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>
            <w:pPr>
              <w:widowControl w:val="0"/>
              <w:ind w:left="142" w:right="107" w:firstLine="709"/>
            </w:pP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1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установлена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</w:rPr>
              <w:t>локальная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автоматика, включающая или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выключ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ющая</w:t>
            </w:r>
            <w:r w:rsidRPr="00BB2DB0">
              <w:rPr>
                <w:rFonts w:eastAsia="Calibri"/>
                <w:spacing w:val="5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один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</w:t>
            </w:r>
            <w:r w:rsidRPr="00BB2DB0">
              <w:rPr>
                <w:rFonts w:eastAsia="Calibri"/>
                <w:spacing w:val="5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</w:t>
            </w:r>
            <w:r w:rsidRPr="00BB2DB0">
              <w:rPr>
                <w:rFonts w:eastAsia="Calibri"/>
                <w:spacing w:val="-1"/>
              </w:rPr>
              <w:t>г</w:t>
            </w:r>
            <w:r w:rsidRPr="00BB2DB0">
              <w:rPr>
                <w:rFonts w:eastAsia="Calibri"/>
                <w:spacing w:val="-1"/>
              </w:rPr>
              <w:t>налу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</w:rPr>
              <w:t>от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электродов </w:t>
            </w:r>
            <w:r w:rsidRPr="00BB2DB0">
              <w:rPr>
                <w:rFonts w:eastAsia="Calibri"/>
                <w:spacing w:val="-1"/>
              </w:rPr>
              <w:t>или п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плавковых</w:t>
            </w:r>
            <w:r w:rsidRPr="00BB2DB0">
              <w:rPr>
                <w:rFonts w:eastAsia="Calibri"/>
                <w:spacing w:val="25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выключателей. </w:t>
            </w:r>
            <w:r w:rsidRPr="00BB2DB0">
              <w:rPr>
                <w:rFonts w:eastAsia="Calibri"/>
                <w:spacing w:val="-1"/>
              </w:rPr>
              <w:t>Автоматическое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перекл</w:t>
            </w:r>
            <w:r w:rsidRPr="00BB2DB0">
              <w:rPr>
                <w:rFonts w:eastAsia="Calibri"/>
                <w:spacing w:val="-1"/>
              </w:rPr>
              <w:t>ю</w:t>
            </w:r>
            <w:r w:rsidRPr="00BB2DB0">
              <w:rPr>
                <w:rFonts w:eastAsia="Calibri"/>
                <w:spacing w:val="-1"/>
              </w:rPr>
              <w:t>чение</w:t>
            </w:r>
            <w:r w:rsidRPr="00BB2DB0">
              <w:rPr>
                <w:rFonts w:eastAsia="Calibri"/>
                <w:spacing w:val="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между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насосами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случае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возникновения</w:t>
            </w:r>
            <w:r w:rsidRPr="00BB2DB0">
              <w:rPr>
                <w:rFonts w:eastAsia="Calibri"/>
                <w:spacing w:val="2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штатных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ситуаций</w:t>
            </w:r>
            <w:r w:rsidRPr="00BB2DB0">
              <w:rPr>
                <w:rFonts w:eastAsia="Calibri"/>
                <w:spacing w:val="2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отсу</w:t>
            </w:r>
            <w:r w:rsidRPr="00BB2DB0">
              <w:rPr>
                <w:rFonts w:eastAsia="Calibri"/>
                <w:spacing w:val="-1"/>
              </w:rPr>
              <w:t>т</w:t>
            </w:r>
            <w:r w:rsidRPr="00BB2DB0">
              <w:rPr>
                <w:rFonts w:eastAsia="Calibri"/>
                <w:spacing w:val="-1"/>
              </w:rPr>
              <w:t xml:space="preserve">ствует.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-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связи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</w:rPr>
              <w:t xml:space="preserve">с </w:t>
            </w:r>
            <w:r w:rsidRPr="00BB2DB0">
              <w:rPr>
                <w:rFonts w:eastAsia="Calibri"/>
                <w:spacing w:val="-1"/>
              </w:rPr>
              <w:t>длител</w:t>
            </w:r>
            <w:r w:rsidRPr="00BB2DB0">
              <w:rPr>
                <w:rFonts w:eastAsia="Calibri"/>
                <w:spacing w:val="-1"/>
              </w:rPr>
              <w:t>ь</w:t>
            </w:r>
            <w:r w:rsidRPr="00BB2DB0">
              <w:rPr>
                <w:rFonts w:eastAsia="Calibri"/>
                <w:spacing w:val="-1"/>
              </w:rPr>
              <w:t>ным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сроком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использования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сильным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2"/>
              </w:rPr>
              <w:t>износом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</w:t>
            </w:r>
            <w:r w:rsidRPr="00BB2DB0">
              <w:rPr>
                <w:rFonts w:eastAsia="Calibri"/>
                <w:spacing w:val="-1"/>
              </w:rPr>
              <w:t>у</w:t>
            </w:r>
            <w:r w:rsidRPr="00BB2DB0">
              <w:rPr>
                <w:rFonts w:eastAsia="Calibri"/>
                <w:spacing w:val="-1"/>
              </w:rPr>
              <w:t>дования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необходима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новка</w:t>
            </w:r>
            <w:r w:rsidRPr="00BB2DB0">
              <w:rPr>
                <w:rFonts w:eastAsia="Calibri"/>
                <w:spacing w:val="2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шкафов </w:t>
            </w:r>
            <w:r w:rsidRPr="00BB2DB0">
              <w:rPr>
                <w:rFonts w:eastAsia="Calibri"/>
                <w:spacing w:val="-1"/>
              </w:rPr>
              <w:t>управления насосным</w:t>
            </w:r>
            <w:r w:rsidRPr="00BB2DB0">
              <w:rPr>
                <w:rFonts w:eastAsia="Calibri"/>
                <w:spacing w:val="26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оборудованием.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 w:rsidP="008C051B">
            <w:pPr>
              <w:widowControl w:val="0"/>
              <w:ind w:left="102" w:right="102" w:firstLine="0"/>
            </w:pPr>
            <w:r w:rsidRPr="00BB2DB0">
              <w:rPr>
                <w:rFonts w:eastAsia="Calibri"/>
                <w:spacing w:val="-1"/>
              </w:rPr>
              <w:t>Создание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автоматической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ния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транспортировкой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стоков,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включающей</w:t>
            </w:r>
            <w:r w:rsidRPr="00BB2DB0">
              <w:rPr>
                <w:rFonts w:eastAsia="Calibri"/>
                <w:spacing w:val="63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себя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оборудование,</w:t>
            </w:r>
            <w:r w:rsidRPr="00BB2DB0">
              <w:rPr>
                <w:rFonts w:eastAsia="Calibri"/>
                <w:spacing w:val="2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управляющее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работой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5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автоматическом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режиме</w:t>
            </w:r>
            <w:r w:rsidRPr="00BB2DB0">
              <w:rPr>
                <w:rFonts w:eastAsia="Calibri"/>
                <w:spacing w:val="4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</w:t>
            </w:r>
            <w:r w:rsidRPr="00BB2DB0">
              <w:rPr>
                <w:rFonts w:eastAsia="Calibri"/>
                <w:spacing w:val="-1"/>
              </w:rPr>
              <w:t>и</w:t>
            </w:r>
            <w:r w:rsidRPr="00BB2DB0">
              <w:rPr>
                <w:rFonts w:eastAsia="Calibri"/>
                <w:spacing w:val="-1"/>
              </w:rPr>
              <w:t>онной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передачей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технологических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параметров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насосов</w:t>
            </w:r>
            <w:r w:rsidRPr="00BB2DB0">
              <w:rPr>
                <w:rFonts w:eastAsia="Calibri"/>
                <w:spacing w:val="4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компьютер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диспетчерской</w:t>
            </w:r>
            <w:r w:rsidRPr="00BB2DB0">
              <w:rPr>
                <w:rFonts w:eastAsia="Calibri"/>
                <w:spacing w:val="3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службы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позволяющее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удаленно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управлять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режимом</w:t>
            </w:r>
            <w:r w:rsidRPr="00BB2DB0">
              <w:rPr>
                <w:rFonts w:eastAsia="Calibri"/>
                <w:spacing w:val="3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3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КНС.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том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числе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</w:t>
            </w:r>
            <w:r w:rsidRPr="00BB2DB0">
              <w:rPr>
                <w:rFonts w:eastAsia="Calibri"/>
                <w:spacing w:val="-1"/>
              </w:rPr>
              <w:t>в</w:t>
            </w:r>
            <w:r w:rsidRPr="00BB2DB0">
              <w:rPr>
                <w:rFonts w:eastAsia="Calibri"/>
                <w:spacing w:val="-1"/>
              </w:rPr>
              <w:t>ка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коммерческого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учета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электр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энергии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с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дистанционным</w:t>
            </w:r>
            <w:r w:rsidRPr="00BB2DB0">
              <w:rPr>
                <w:rFonts w:eastAsia="Calibri"/>
                <w:spacing w:val="-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сбором</w:t>
            </w:r>
            <w:r w:rsidRPr="00BB2DB0">
              <w:rPr>
                <w:rFonts w:eastAsia="Calibri"/>
                <w:spacing w:val="-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данных.</w:t>
            </w:r>
          </w:p>
        </w:tc>
      </w:tr>
    </w:tbl>
    <w:p w:rsidR="00404076" w:rsidRDefault="00404076"/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Автоматизация КНС позволит повысить скорость проведения аварийно-восстановительных работ, оптимизировать режимы работы станций, что скажется на снижении издержек, в частности, электроэнергии.</w:t>
      </w:r>
    </w:p>
    <w:p w:rsidR="00404076" w:rsidRDefault="00404076">
      <w:pPr>
        <w:ind w:firstLine="709"/>
        <w:rPr>
          <w:sz w:val="28"/>
          <w:szCs w:val="28"/>
          <w:highlight w:val="cyan"/>
        </w:rPr>
      </w:pPr>
    </w:p>
    <w:p w:rsidR="00404076" w:rsidRDefault="00F157CA" w:rsidP="00F157CA">
      <w:pPr>
        <w:pStyle w:val="2"/>
        <w:jc w:val="both"/>
      </w:pPr>
      <w:bookmarkStart w:id="152" w:name="_Toc102671783"/>
      <w:r>
        <w:t xml:space="preserve">2.4.6. </w:t>
      </w:r>
      <w:r w:rsidR="00A70734">
        <w:t>Описание вариантов маршрутов прохождения трубопроводов (трасс) на терр</w:t>
      </w:r>
      <w:r w:rsidR="00A70734">
        <w:t>и</w:t>
      </w:r>
      <w:r w:rsidR="00A70734">
        <w:t>тории города, расположения намечаемых площадок под строительство сооружений водоотведения и их обоснование</w:t>
      </w:r>
      <w:bookmarkEnd w:id="152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</w:t>
      </w:r>
      <w:r w:rsidR="00A70734" w:rsidRPr="008703E5">
        <w:rPr>
          <w:sz w:val="24"/>
          <w:szCs w:val="24"/>
        </w:rPr>
        <w:t>При принятии технических, технологических, организационных, управленческих, экон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мических и экологических решений в процессе строительства трубопроводов и определя</w:t>
      </w:r>
      <w:r w:rsidR="00A70734" w:rsidRPr="008703E5">
        <w:rPr>
          <w:sz w:val="24"/>
          <w:szCs w:val="24"/>
        </w:rPr>
        <w:t>ю</w:t>
      </w:r>
      <w:r w:rsidR="00A70734" w:rsidRPr="008703E5">
        <w:rPr>
          <w:sz w:val="24"/>
          <w:szCs w:val="24"/>
        </w:rPr>
        <w:t>щими являются природно-климатические и инженерно-геологические условия района.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При выборе оптимального варианта прохождения трасс трубопроводов, магистральные им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Выбор трассы магистрального трубопровода затрагивает различные проблемы, обобщ</w:t>
      </w:r>
      <w:r w:rsidR="00A70734" w:rsidRPr="008703E5">
        <w:rPr>
          <w:sz w:val="24"/>
          <w:szCs w:val="24"/>
        </w:rPr>
        <w:t>а</w:t>
      </w:r>
      <w:r w:rsidR="00A70734" w:rsidRPr="008703E5">
        <w:rPr>
          <w:sz w:val="24"/>
          <w:szCs w:val="24"/>
        </w:rPr>
        <w:t>ющим критерием многообразия строительных показателей служат капитальные вложения в сооружение трубопровода. Эксплуатационные затраты учитываются в процессе выбора его технологической схемы и на положение трассы влияют косвенно через капитальные влож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ния. Кроме того, выбор направления трасс магистральных трубопроводов зависит от треб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безопасности при выборе трасс трубопроводов включены в СП 36.13330.2012 (</w:t>
      </w:r>
      <w:proofErr w:type="spellStart"/>
      <w:r w:rsidR="00A70734" w:rsidRPr="008703E5">
        <w:rPr>
          <w:sz w:val="24"/>
          <w:szCs w:val="24"/>
        </w:rPr>
        <w:t>а.р</w:t>
      </w:r>
      <w:proofErr w:type="spellEnd"/>
      <w:r w:rsidR="00A70734" w:rsidRPr="008703E5">
        <w:rPr>
          <w:sz w:val="24"/>
          <w:szCs w:val="24"/>
        </w:rPr>
        <w:t>. СНиП 2.05.06-85 «Магистральные трубопроводы»).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</w:t>
      </w:r>
      <w:r w:rsidR="00A70734">
        <w:t xml:space="preserve"> </w:t>
      </w:r>
      <w:r w:rsidR="00A70734" w:rsidRPr="008703E5">
        <w:rPr>
          <w:sz w:val="24"/>
          <w:szCs w:val="24"/>
        </w:rPr>
        <w:t>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Во многих случаях действующие коридоры коммуникаций района строительства неп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средственно влияют на выбор трассы трубопровода. Для транспортного обеспечения труб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проводов нормами рекомендуется максимально использовать действующую сеть дорог ра</w:t>
      </w:r>
      <w:r w:rsidR="00A70734" w:rsidRPr="008703E5">
        <w:rPr>
          <w:sz w:val="24"/>
          <w:szCs w:val="24"/>
        </w:rPr>
        <w:t>й</w:t>
      </w:r>
      <w:r w:rsidR="00A70734" w:rsidRPr="008703E5">
        <w:rPr>
          <w:sz w:val="24"/>
          <w:szCs w:val="24"/>
        </w:rPr>
        <w:t>она. При этом доставка грузов к трассе трубопровода и подъезды к технологическим пл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щадкам частично обеспечиваются за счет действующей сети дорог и не требуют строител</w:t>
      </w:r>
      <w:r w:rsidR="00A70734" w:rsidRPr="008703E5">
        <w:rPr>
          <w:sz w:val="24"/>
          <w:szCs w:val="24"/>
        </w:rPr>
        <w:t>ь</w:t>
      </w:r>
      <w:r w:rsidR="00A70734" w:rsidRPr="008703E5">
        <w:rPr>
          <w:sz w:val="24"/>
          <w:szCs w:val="24"/>
        </w:rPr>
        <w:t>ства технологических подъездов большой протяженности. Транспортные расходы, включа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мые в капитальные вложения в линейную часть трубопровода, становятся незначительными. Окончательные трассировки вновь прокладываемых трубопроводов канализации могут быть определены только после проведения изыскательских работ и только на стадии проектир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вания.</w:t>
      </w:r>
    </w:p>
    <w:p w:rsidR="00404076" w:rsidRDefault="00F157CA" w:rsidP="00F157CA">
      <w:pPr>
        <w:pStyle w:val="2"/>
        <w:jc w:val="both"/>
      </w:pPr>
      <w:bookmarkStart w:id="153" w:name="_Toc102671784"/>
      <w:r>
        <w:t xml:space="preserve">2.4.7. </w:t>
      </w:r>
      <w:r w:rsidR="00A70734">
        <w:t>Границы и характеристики охранных зон сетей и сооружений централизова</w:t>
      </w:r>
      <w:r w:rsidR="00A70734">
        <w:t>н</w:t>
      </w:r>
      <w:r w:rsidR="00A70734">
        <w:t>ной системы водоотведения</w:t>
      </w:r>
      <w:bookmarkEnd w:id="153"/>
      <w:r w:rsidR="00A70734">
        <w:t xml:space="preserve"> 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 </w:t>
      </w:r>
      <w:r w:rsidR="00A70734" w:rsidRPr="008703E5">
        <w:rPr>
          <w:sz w:val="24"/>
          <w:szCs w:val="24"/>
        </w:rPr>
        <w:t>В соответствии с Федеральным законом №52-ФЗ от 30 марта 1999г. «О санитарно-эпидемиологическом благополучии населения» вокруг объектов и производств, являющихся источниками воздействия на среду обитания и здоровье человека, устанавливается спец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альная территория с особым режимом использования - санитарно-защитная зона. По своему функциональному назначению санитарно-защитная зона является защитным барьером, обе</w:t>
      </w:r>
      <w:r w:rsidR="00A70734" w:rsidRPr="008703E5">
        <w:rPr>
          <w:sz w:val="24"/>
          <w:szCs w:val="24"/>
        </w:rPr>
        <w:t>с</w:t>
      </w:r>
      <w:r w:rsidR="00A70734" w:rsidRPr="008703E5">
        <w:rPr>
          <w:sz w:val="24"/>
          <w:szCs w:val="24"/>
        </w:rPr>
        <w:t>печивающим уровень безопасности населения при эксплуатации объекта в штатном режиме.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Размеры и границы санитарно-защитной зоны определяются в проекте санитарно-защитной зоны. Разработка проекта санитарно-защитной зоны для объектов I - III класса опасности я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 обязательной.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Данные по границам санитарно-защитных зон объектов водоотведения представлены в та</w:t>
      </w:r>
      <w:r w:rsidRPr="008703E5">
        <w:rPr>
          <w:sz w:val="24"/>
          <w:szCs w:val="24"/>
        </w:rPr>
        <w:t>б</w:t>
      </w:r>
      <w:r w:rsidRPr="008703E5">
        <w:rPr>
          <w:sz w:val="24"/>
          <w:szCs w:val="24"/>
        </w:rPr>
        <w:t>лице ниже.</w:t>
      </w:r>
    </w:p>
    <w:p w:rsidR="00404076" w:rsidRPr="008703E5" w:rsidRDefault="00A70734">
      <w:pPr>
        <w:rPr>
          <w:sz w:val="24"/>
          <w:szCs w:val="24"/>
        </w:rPr>
      </w:pPr>
      <w:bookmarkStart w:id="154" w:name="_Toc102671856"/>
      <w:r w:rsidRPr="008703E5">
        <w:rPr>
          <w:sz w:val="24"/>
          <w:szCs w:val="24"/>
        </w:rPr>
        <w:t xml:space="preserve">Таблица </w:t>
      </w:r>
      <w:r w:rsidR="00677D65" w:rsidRPr="008703E5">
        <w:rPr>
          <w:sz w:val="24"/>
          <w:szCs w:val="24"/>
        </w:rPr>
        <w:t>10</w:t>
      </w:r>
      <w:r w:rsidRPr="008703E5">
        <w:rPr>
          <w:sz w:val="24"/>
          <w:szCs w:val="24"/>
        </w:rPr>
        <w:t xml:space="preserve"> - Границы санитарно-защитных зон объектов водоотведения</w:t>
      </w:r>
      <w:bookmarkEnd w:id="154"/>
    </w:p>
    <w:p w:rsidR="008C051B" w:rsidRDefault="008C051B">
      <w:pPr>
        <w:rPr>
          <w:sz w:val="28"/>
          <w:szCs w:val="28"/>
        </w:rPr>
      </w:pPr>
    </w:p>
    <w:tbl>
      <w:tblPr>
        <w:tblStyle w:val="TableGridReport1"/>
        <w:tblW w:w="5000" w:type="pct"/>
        <w:tblLayout w:type="fixed"/>
        <w:tblLook w:val="04A0" w:firstRow="1" w:lastRow="0" w:firstColumn="1" w:lastColumn="0" w:noHBand="0" w:noVBand="1"/>
      </w:tblPr>
      <w:tblGrid>
        <w:gridCol w:w="3283"/>
        <w:gridCol w:w="1463"/>
        <w:gridCol w:w="1677"/>
        <w:gridCol w:w="1678"/>
        <w:gridCol w:w="1752"/>
      </w:tblGrid>
      <w:tr w:rsidR="00404076">
        <w:trPr>
          <w:trHeight w:val="20"/>
        </w:trPr>
        <w:tc>
          <w:tcPr>
            <w:tcW w:w="3211" w:type="dxa"/>
            <w:vMerge w:val="restart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Сооружения для очистки сточных вод</w:t>
            </w:r>
          </w:p>
        </w:tc>
        <w:tc>
          <w:tcPr>
            <w:tcW w:w="6426" w:type="dxa"/>
            <w:gridSpan w:val="4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Расстояние в </w:t>
            </w:r>
            <w:proofErr w:type="gramStart"/>
            <w:r>
              <w:rPr>
                <w:b/>
                <w:bCs/>
                <w:sz w:val="20"/>
              </w:rPr>
              <w:t>м</w:t>
            </w:r>
            <w:proofErr w:type="gramEnd"/>
            <w:r>
              <w:rPr>
                <w:b/>
                <w:bCs/>
                <w:sz w:val="20"/>
              </w:rPr>
              <w:t xml:space="preserve"> при расчетной производительности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очистных сооружений в тыс. м</w:t>
            </w:r>
            <w:r>
              <w:rPr>
                <w:b/>
                <w:bCs/>
                <w:sz w:val="20"/>
                <w:vertAlign w:val="superscript"/>
              </w:rPr>
              <w:t>3</w:t>
            </w:r>
            <w:r>
              <w:rPr>
                <w:b/>
                <w:bCs/>
                <w:sz w:val="20"/>
              </w:rPr>
              <w:t>/сутки</w:t>
            </w:r>
          </w:p>
        </w:tc>
      </w:tr>
      <w:tr w:rsidR="00404076">
        <w:trPr>
          <w:trHeight w:val="20"/>
        </w:trPr>
        <w:tc>
          <w:tcPr>
            <w:tcW w:w="3211" w:type="dxa"/>
            <w:vMerge/>
            <w:vAlign w:val="center"/>
          </w:tcPr>
          <w:p w:rsidR="00404076" w:rsidRDefault="00404076">
            <w:pPr>
              <w:jc w:val="center"/>
              <w:rPr>
                <w:rFonts w:eastAsia="Calibri"/>
                <w:b/>
                <w:bCs/>
                <w:sz w:val="20"/>
              </w:rPr>
            </w:pPr>
          </w:p>
        </w:tc>
        <w:tc>
          <w:tcPr>
            <w:tcW w:w="143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0,2</w:t>
            </w:r>
          </w:p>
        </w:tc>
        <w:tc>
          <w:tcPr>
            <w:tcW w:w="1640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0,2 до 5,0</w:t>
            </w:r>
          </w:p>
        </w:tc>
        <w:tc>
          <w:tcPr>
            <w:tcW w:w="164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5,0 до 50,0</w:t>
            </w:r>
          </w:p>
        </w:tc>
        <w:tc>
          <w:tcPr>
            <w:tcW w:w="1714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50,0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280</w:t>
            </w:r>
          </w:p>
        </w:tc>
      </w:tr>
      <w:tr w:rsidR="00404076">
        <w:trPr>
          <w:trHeight w:val="249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Насосные станции и аварийно-регулирующие резервуары, 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кальные очистные сооружения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илов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 xml:space="preserve">ми площадками для </w:t>
            </w:r>
            <w:proofErr w:type="spellStart"/>
            <w:r>
              <w:rPr>
                <w:sz w:val="20"/>
              </w:rPr>
              <w:t>сброженных</w:t>
            </w:r>
            <w:proofErr w:type="spellEnd"/>
            <w:r>
              <w:rPr>
                <w:sz w:val="20"/>
              </w:rPr>
              <w:t xml:space="preserve"> осадков, а также иловые площадки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терм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механической обработкой осадка в закрытых помещениях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Поля:</w:t>
            </w:r>
          </w:p>
        </w:tc>
        <w:tc>
          <w:tcPr>
            <w:tcW w:w="143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0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714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а) фильтрации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б) орошения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Биологические пруды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</w:tbl>
    <w:p w:rsidR="00404076" w:rsidRDefault="00404076">
      <w:pPr>
        <w:ind w:firstLine="709"/>
        <w:rPr>
          <w:sz w:val="28"/>
          <w:szCs w:val="28"/>
        </w:rPr>
      </w:pP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обычных условиях охранная зона напорной канализации составляет пять метров по обе стороны боковой стенки трубопровода. Такая же норма существует и для самотечной сист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 отвода сточных вод.</w:t>
      </w:r>
    </w:p>
    <w:p w:rsidR="00404076" w:rsidRPr="008703E5" w:rsidRDefault="004330B7">
      <w:pPr>
        <w:pStyle w:val="a7"/>
        <w:rPr>
          <w:sz w:val="24"/>
          <w:szCs w:val="24"/>
        </w:rPr>
      </w:pPr>
      <w:r>
        <w:t xml:space="preserve">    </w:t>
      </w:r>
      <w:r w:rsidR="00A70734" w:rsidRPr="008703E5">
        <w:rPr>
          <w:sz w:val="24"/>
          <w:szCs w:val="24"/>
        </w:rPr>
        <w:t>Так как канализационные коммуникации представляют опасность для окружающей среды, поэтому не только дороги и здания должны находиться на определенном расстоянии от нее, но и сами водоотводные сети должны располагаться на расстоянии от водных артерий и озер: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не менее 250 метров от реки;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100 метров от берега озера или другого водоема;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подземных источников питьевой воды;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 метров от водопровода с диаметром труб до одного метра;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20 метров от водопровода большего диаметра трубы;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водопровода, который расположен в мокром грунте, независимо от размера труб.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Аналогичные нормы и требования предусмотрены и для охранной зоны ливневой канализ</w:t>
      </w:r>
      <w:r w:rsidRPr="008703E5">
        <w:rPr>
          <w:sz w:val="24"/>
          <w:szCs w:val="24"/>
        </w:rPr>
        <w:t>а</w:t>
      </w:r>
      <w:r w:rsidRPr="008703E5">
        <w:rPr>
          <w:sz w:val="24"/>
          <w:szCs w:val="24"/>
        </w:rPr>
        <w:t>ции.</w:t>
      </w:r>
    </w:p>
    <w:p w:rsidR="00404076" w:rsidRDefault="00F157CA" w:rsidP="00F157CA">
      <w:pPr>
        <w:pStyle w:val="2"/>
        <w:jc w:val="both"/>
      </w:pPr>
      <w:bookmarkStart w:id="155" w:name="_Toc102671785"/>
      <w:r>
        <w:t xml:space="preserve">2.4.8. </w:t>
      </w:r>
      <w:r w:rsidR="00A70734">
        <w:t xml:space="preserve">Границы планируемых </w:t>
      </w:r>
      <w:proofErr w:type="gramStart"/>
      <w:r w:rsidR="00A70734">
        <w:t>зон размещения объектов централизованной системы водоотведения</w:t>
      </w:r>
      <w:bookmarkEnd w:id="155"/>
      <w:proofErr w:type="gramEnd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 xml:space="preserve">Границы планируемых </w:t>
      </w:r>
      <w:proofErr w:type="gramStart"/>
      <w:r w:rsidR="00A70734" w:rsidRPr="008703E5">
        <w:rPr>
          <w:sz w:val="24"/>
          <w:szCs w:val="24"/>
        </w:rPr>
        <w:t>зон размещения объектов централизованных систем водоотведения</w:t>
      </w:r>
      <w:proofErr w:type="gramEnd"/>
      <w:r w:rsidR="00A70734" w:rsidRPr="008703E5">
        <w:rPr>
          <w:sz w:val="24"/>
          <w:szCs w:val="24"/>
        </w:rPr>
        <w:t xml:space="preserve"> определяются в соответствии с Генеральным планом развития населенных пунктов муниц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 xml:space="preserve">пального округа. 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 xml:space="preserve">Объекты канализации, предусмотренные к реконструкции, размещаются в своих старых границах. 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8703E5">
        <w:rPr>
          <w:sz w:val="24"/>
          <w:szCs w:val="24"/>
        </w:rPr>
        <w:t>д</w:t>
      </w:r>
      <w:r w:rsidRPr="008703E5">
        <w:rPr>
          <w:sz w:val="24"/>
          <w:szCs w:val="24"/>
        </w:rPr>
        <w:t>ственно проектирования данных объектов, после проведения соответствующих изысканий и составления технико-экономического обоснования, в соответствии с Правилами землеотв</w:t>
      </w:r>
      <w:r w:rsidRPr="008703E5">
        <w:rPr>
          <w:sz w:val="24"/>
          <w:szCs w:val="24"/>
        </w:rPr>
        <w:t>о</w:t>
      </w:r>
      <w:r w:rsidRPr="008703E5">
        <w:rPr>
          <w:sz w:val="24"/>
          <w:szCs w:val="24"/>
        </w:rPr>
        <w:t>да. В рамках данной работы, точные места размещения новых объектов системы водоотвед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ния определены быть не могут.</w:t>
      </w:r>
    </w:p>
    <w:p w:rsidR="00404076" w:rsidRPr="008703E5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F157CA" w:rsidP="0037236F">
      <w:pPr>
        <w:pStyle w:val="1"/>
        <w:jc w:val="both"/>
      </w:pPr>
      <w:bookmarkStart w:id="156" w:name="_Toc102671786"/>
      <w:r>
        <w:t xml:space="preserve">2.5. </w:t>
      </w:r>
      <w:r w:rsidR="00A70734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56"/>
    </w:p>
    <w:p w:rsidR="00404076" w:rsidRPr="008703E5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8703E5">
        <w:rPr>
          <w:sz w:val="24"/>
          <w:szCs w:val="24"/>
        </w:rPr>
        <w:t>Сточные воды – источник загрязнения водных экосистем микроорганизмами и серьезный фактор риска распространения инфекционных заболеваний.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Микроорганизмы, которые не оказывают неблагоприятного влияния на организм человека и не вызывают заболеваний, называются непатогенными или сапрофитами. Но имеется группа микроорганизмов, которые вызывают различные заболевания. Они называются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 Существуют также микроорганизмы, которые вызывают заболевания при опред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ленных условиях – снижении сопротивляемости организма. Они называются условно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По санитарным правилам все сточные воды перед их сбросом в поверхностные водные источники должны подвергаться предварительному обеззараживанию. К основным методам, получившим наибольшее распространение для обеззараживания сточных вод, относятся: озонирование, хлорирование, ультрафиолетовое облучение (УФО), а также сочетание этих методов.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Устойчивость микроорганизмов, гигиеническая надежность бактерицидного и противов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русного эффекта при любом способе обеззараживания воды определяется различиями в м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 xml:space="preserve">ханизмах процессов воздействия </w:t>
      </w:r>
      <w:proofErr w:type="spellStart"/>
      <w:r w:rsidR="00A70734" w:rsidRPr="008703E5">
        <w:rPr>
          <w:sz w:val="24"/>
          <w:szCs w:val="24"/>
        </w:rPr>
        <w:t>дезинфектанта</w:t>
      </w:r>
      <w:proofErr w:type="spellEnd"/>
      <w:r w:rsidR="00A70734" w:rsidRPr="008703E5">
        <w:rPr>
          <w:sz w:val="24"/>
          <w:szCs w:val="24"/>
        </w:rPr>
        <w:t>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В настоящее время </w:t>
      </w:r>
      <w:proofErr w:type="gramStart"/>
      <w:r w:rsidRPr="008703E5">
        <w:rPr>
          <w:sz w:val="24"/>
          <w:szCs w:val="24"/>
        </w:rPr>
        <w:t>на</w:t>
      </w:r>
      <w:proofErr w:type="gramEnd"/>
      <w:r w:rsidRPr="008703E5">
        <w:rPr>
          <w:sz w:val="24"/>
          <w:szCs w:val="24"/>
        </w:rPr>
        <w:t xml:space="preserve"> </w:t>
      </w:r>
      <w:proofErr w:type="gramStart"/>
      <w:r w:rsidR="00895003" w:rsidRPr="008703E5">
        <w:rPr>
          <w:sz w:val="24"/>
          <w:szCs w:val="24"/>
        </w:rPr>
        <w:t>КОС</w:t>
      </w:r>
      <w:proofErr w:type="gramEnd"/>
      <w:r w:rsidRPr="008703E5">
        <w:rPr>
          <w:sz w:val="24"/>
          <w:szCs w:val="24"/>
        </w:rPr>
        <w:t xml:space="preserve"> обеззараживание </w:t>
      </w:r>
      <w:r w:rsidR="00895003" w:rsidRPr="008703E5">
        <w:rPr>
          <w:sz w:val="24"/>
          <w:szCs w:val="24"/>
        </w:rPr>
        <w:t xml:space="preserve">условно </w:t>
      </w:r>
      <w:r w:rsidRPr="008703E5">
        <w:rPr>
          <w:sz w:val="24"/>
          <w:szCs w:val="24"/>
        </w:rPr>
        <w:t xml:space="preserve">очищенных сточных вод </w:t>
      </w:r>
      <w:r w:rsidR="00895003" w:rsidRPr="008703E5">
        <w:rPr>
          <w:sz w:val="24"/>
          <w:szCs w:val="24"/>
        </w:rPr>
        <w:t xml:space="preserve">не </w:t>
      </w:r>
      <w:r w:rsidRPr="008703E5">
        <w:rPr>
          <w:sz w:val="24"/>
          <w:szCs w:val="24"/>
        </w:rPr>
        <w:t>осущест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</w:t>
      </w:r>
      <w:r w:rsidR="00895003" w:rsidRPr="008703E5">
        <w:rPr>
          <w:sz w:val="24"/>
          <w:szCs w:val="24"/>
        </w:rPr>
        <w:t>.</w:t>
      </w:r>
      <w:r w:rsidRPr="008703E5">
        <w:rPr>
          <w:sz w:val="24"/>
          <w:szCs w:val="24"/>
        </w:rPr>
        <w:t xml:space="preserve"> </w:t>
      </w:r>
    </w:p>
    <w:p w:rsidR="00404076" w:rsidRDefault="00F157CA" w:rsidP="00F157CA">
      <w:pPr>
        <w:pStyle w:val="2"/>
        <w:jc w:val="both"/>
      </w:pPr>
      <w:r>
        <w:t xml:space="preserve">2.5.1. </w:t>
      </w:r>
      <w:r w:rsidR="00A70734">
        <w:t>Сведения о мероприятиях, содержащихся в планах снижения сбросов загря</w:t>
      </w:r>
      <w:r w:rsidR="00A70734">
        <w:t>з</w:t>
      </w:r>
      <w:r w:rsidR="00A70734">
        <w:t>няющих веществ, программах повышения экологической эффективности, планах мероприятий по охране окружающей среды</w:t>
      </w:r>
    </w:p>
    <w:p w:rsidR="00404076" w:rsidRDefault="00404076">
      <w:pPr>
        <w:ind w:firstLine="709"/>
      </w:pPr>
    </w:p>
    <w:p w:rsidR="00404076" w:rsidRPr="001C4DEF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1C4DEF">
        <w:rPr>
          <w:sz w:val="24"/>
          <w:szCs w:val="24"/>
        </w:rPr>
        <w:t>Эффект от внедрения приведенных ниже мероприятий – улучшения здоровья и качества жизни горожан.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Санитарное состояние водоемов формируется под влияние природных факторов и хозя</w:t>
      </w:r>
      <w:r w:rsidRPr="001C4DEF">
        <w:rPr>
          <w:sz w:val="24"/>
          <w:szCs w:val="24"/>
        </w:rPr>
        <w:t>й</w:t>
      </w:r>
      <w:r w:rsidRPr="001C4DEF">
        <w:rPr>
          <w:sz w:val="24"/>
          <w:szCs w:val="24"/>
        </w:rPr>
        <w:t xml:space="preserve">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</w:t>
      </w:r>
      <w:proofErr w:type="spellStart"/>
      <w:r w:rsidRPr="001C4DEF">
        <w:rPr>
          <w:sz w:val="24"/>
          <w:szCs w:val="24"/>
        </w:rPr>
        <w:t>водоохранных</w:t>
      </w:r>
      <w:proofErr w:type="spellEnd"/>
      <w:r w:rsidRPr="001C4DEF">
        <w:rPr>
          <w:sz w:val="24"/>
          <w:szCs w:val="24"/>
        </w:rPr>
        <w:t xml:space="preserve"> зон (ВОЗ) и пр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брежно-защитных полос (ПЗП).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Вследствие специфики данной работы, основные проблемы, связанные с охраной окружа</w:t>
      </w:r>
      <w:r w:rsidRPr="001C4DEF">
        <w:rPr>
          <w:sz w:val="24"/>
          <w:szCs w:val="24"/>
        </w:rPr>
        <w:t>ю</w:t>
      </w:r>
      <w:r w:rsidRPr="001C4DEF">
        <w:rPr>
          <w:sz w:val="24"/>
          <w:szCs w:val="24"/>
        </w:rPr>
        <w:t>щей среды и здоровьем населения, совпадают с основными проблемами общего характера, так как деятельность по водоснабжению и водоотведению напрямую связана со здоровьем населения, загрязнением подземных и поверхностных вод, в том числе из-за сброса неоч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 xml:space="preserve">щенных и недостаточно очищенных сточных вод.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Основными проблемами, относящимися к охране окружающей среды и здоровью населения, при этом являются: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высокий риск загрязнения подземных вод с поверхности (в том числе нефт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продуктами, а также вторичное микробиологическое загрязнение;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наличие районов индивидуальной застройки, не подключенных к централиз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ванной системе канализации, что может являться причиной несанкционир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ванного сброса неочищенных сточных вод в природные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неспособность очистных сооружений обеспечить полное соответствие норм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тивным требованиям в случае повышения количества сточных вод;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отсутствие нормативных уклонов на ряде коллекторов и наличие участков с переполнением трубопроводов. Большое количество засоров на коллекторах подтверждает этот вывод. Заторы могут привести к попаданию неочищенных сточных вод в грунты, подземные воды и наземные водные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несоответствие способа утилизации осадка очистных сооружений и избыто</w:t>
      </w:r>
      <w:r w:rsidRPr="001C4DEF">
        <w:rPr>
          <w:sz w:val="24"/>
          <w:szCs w:val="24"/>
        </w:rPr>
        <w:t>ч</w:t>
      </w:r>
      <w:r w:rsidRPr="001C4DEF">
        <w:rPr>
          <w:sz w:val="24"/>
          <w:szCs w:val="24"/>
        </w:rPr>
        <w:t>ного ила наилучшим практикам и требованиям законодательства РФ.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 Комплекс мер </w:t>
      </w:r>
      <w:r w:rsidR="00A70734" w:rsidRPr="001C4DEF">
        <w:rPr>
          <w:sz w:val="24"/>
          <w:szCs w:val="24"/>
        </w:rPr>
        <w:t>направлен на разрешение этих проблем. Развитие технической составл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ющей системы водоотведения, а также повышение параметров энергосбережения, снижение показателей аварийности и утечек положительно сказывается на степени воздействия на окружающую среду.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Таким образом, в долгосрочной перспективе все предложенные к реализации меропри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тия оказывают только положительное воздействие на окружающую среду, способствуют б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 xml:space="preserve">лее рациональному расходованию ресурсов (воды и энергии), а также улучшению санитарно-эпидемиологической обстановки в </w:t>
      </w:r>
      <w:r w:rsidRPr="001C4DEF">
        <w:rPr>
          <w:sz w:val="24"/>
          <w:szCs w:val="24"/>
        </w:rPr>
        <w:t>селе</w:t>
      </w:r>
      <w:r w:rsidR="00A70734" w:rsidRPr="001C4DEF">
        <w:rPr>
          <w:sz w:val="24"/>
          <w:szCs w:val="24"/>
        </w:rPr>
        <w:t>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Основное негативное воздействие на окружающую среду в результате реализации предл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женных проектов будет связано с этапом строительства.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Наибольшее количество проектов</w:t>
      </w:r>
      <w:r w:rsidR="00895003" w:rsidRPr="001C4DEF">
        <w:rPr>
          <w:sz w:val="24"/>
          <w:szCs w:val="24"/>
        </w:rPr>
        <w:t xml:space="preserve"> будут </w:t>
      </w:r>
      <w:r w:rsidRPr="001C4DEF">
        <w:rPr>
          <w:sz w:val="24"/>
          <w:szCs w:val="24"/>
        </w:rPr>
        <w:t>связаны с заменой существующих трубопроводов, а также со строительством новых сетей канализации в существующих и проектируемых рай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нах.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 случае использование метода бестраншейной реновации (переустройства) воздействие на окружающую среду минимально. Основными воздействиями на окружающую среду при в</w:t>
      </w:r>
      <w:r w:rsidRPr="001C4DEF">
        <w:rPr>
          <w:sz w:val="24"/>
          <w:szCs w:val="24"/>
        </w:rPr>
        <w:t>ы</w:t>
      </w:r>
      <w:r w:rsidRPr="001C4DEF">
        <w:rPr>
          <w:sz w:val="24"/>
          <w:szCs w:val="24"/>
        </w:rPr>
        <w:t>боре этого метода будут: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выбросы загрязняющих веществ от транспорта и строительной техники;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повышенный уровень шума в районе ведения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При открытой перекладке сетей, а также при прокладке новых сетей воздействий на окр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жающую среду больше: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возможное нарушение существующих дорог и коммуникаций, нарушение почв, уничтожение зеленых насаждений и т.д.;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дополнительное загрязнение воздуха за счет выбросов выхлопных газов стро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тельной техники и используемого автотранспорта, а также возможность во</w:t>
      </w:r>
      <w:r w:rsidRPr="001C4DEF">
        <w:rPr>
          <w:sz w:val="24"/>
          <w:szCs w:val="24"/>
        </w:rPr>
        <w:t>з</w:t>
      </w:r>
      <w:r w:rsidRPr="001C4DEF">
        <w:rPr>
          <w:sz w:val="24"/>
          <w:szCs w:val="24"/>
        </w:rPr>
        <w:t>никновения ветровой эрозии нарушенных почв и земляных отвалов;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прилегающих к строительству территорий за счет размыва земл</w:t>
      </w:r>
      <w:r w:rsidRPr="001C4DEF">
        <w:rPr>
          <w:sz w:val="24"/>
          <w:szCs w:val="24"/>
        </w:rPr>
        <w:t>я</w:t>
      </w:r>
      <w:r w:rsidRPr="001C4DEF">
        <w:rPr>
          <w:sz w:val="24"/>
          <w:szCs w:val="24"/>
        </w:rPr>
        <w:t>ных отвалов дождевыми стоками;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атмосферы пылью при выполнении земляных работ;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утилизация старых труб (при выполнении работ с изъятием старых труб);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шумовое загрязнение прилегающих к строительству территорий за счет работы техники и автотранспорта.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 xml:space="preserve">Однако все вышеперечисленные воздействия минимизируются соблюдением всех мер по предотвращению негативного воздействия на окружающую среду, использования исправной техники, четким соблюдением сроков работ, организации работ в пределах жилых кварталов </w:t>
      </w:r>
      <w:proofErr w:type="spellStart"/>
      <w:r w:rsidR="00A70734" w:rsidRPr="001C4DEF">
        <w:rPr>
          <w:sz w:val="24"/>
          <w:szCs w:val="24"/>
        </w:rPr>
        <w:t>ит.д</w:t>
      </w:r>
      <w:proofErr w:type="spellEnd"/>
      <w:r w:rsidR="00A70734" w:rsidRPr="001C4DEF">
        <w:rPr>
          <w:sz w:val="24"/>
          <w:szCs w:val="24"/>
        </w:rPr>
        <w:t>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После введения новых трубопроводов в эксплуатацию дополнительных негативных во</w:t>
      </w:r>
      <w:r w:rsidR="00A70734" w:rsidRPr="001C4DEF">
        <w:rPr>
          <w:sz w:val="24"/>
          <w:szCs w:val="24"/>
        </w:rPr>
        <w:t>з</w:t>
      </w:r>
      <w:r w:rsidR="00A70734" w:rsidRPr="001C4DEF">
        <w:rPr>
          <w:sz w:val="24"/>
          <w:szCs w:val="24"/>
        </w:rPr>
        <w:t>действий на окружающую среду не будет. Результатом реализации данных проектов станет повышение надежности и качества услуг, снижение рисков попадания неочищенных канал</w:t>
      </w:r>
      <w:r w:rsidR="00A70734" w:rsidRPr="001C4DEF">
        <w:rPr>
          <w:sz w:val="24"/>
          <w:szCs w:val="24"/>
        </w:rPr>
        <w:t>и</w:t>
      </w:r>
      <w:r w:rsidR="00A70734" w:rsidRPr="001C4DEF">
        <w:rPr>
          <w:sz w:val="24"/>
          <w:szCs w:val="24"/>
        </w:rPr>
        <w:t>зационных стоков в грунты и грунтовые воды в результате аварий.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Следующая группа проектов подразумевает реконструкцию и модернизацию существующих объектов водоотведения. К этой группе проектов относятся:</w:t>
      </w:r>
    </w:p>
    <w:p w:rsidR="00895003" w:rsidRPr="001C4DEF" w:rsidRDefault="00A70734" w:rsidP="00816994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реконструкция и модернизация очистных сооружений канализации. </w:t>
      </w:r>
    </w:p>
    <w:p w:rsidR="00895003" w:rsidRPr="001C4DEF" w:rsidRDefault="00A70734" w:rsidP="00895003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>реконструкция канализационных нас</w:t>
      </w:r>
      <w:r w:rsidR="00895003" w:rsidRPr="001C4DEF">
        <w:rPr>
          <w:sz w:val="24"/>
          <w:szCs w:val="24"/>
        </w:rPr>
        <w:t xml:space="preserve">осных </w:t>
      </w:r>
      <w:proofErr w:type="gramStart"/>
      <w:r w:rsidR="00895003" w:rsidRPr="001C4DEF">
        <w:rPr>
          <w:sz w:val="24"/>
          <w:szCs w:val="24"/>
        </w:rPr>
        <w:t>станций</w:t>
      </w:r>
      <w:proofErr w:type="gramEnd"/>
      <w:r w:rsidR="00895003" w:rsidRPr="001C4DEF">
        <w:rPr>
          <w:sz w:val="24"/>
          <w:szCs w:val="24"/>
        </w:rPr>
        <w:t xml:space="preserve"> в том числе ПИР</w:t>
      </w:r>
      <w:r w:rsidRPr="001C4DEF">
        <w:rPr>
          <w:sz w:val="24"/>
          <w:szCs w:val="24"/>
        </w:rPr>
        <w:t xml:space="preserve">: </w:t>
      </w:r>
      <w:r w:rsidR="00895003" w:rsidRPr="001C4DEF">
        <w:rPr>
          <w:sz w:val="24"/>
          <w:szCs w:val="24"/>
        </w:rPr>
        <w:t>КНС «</w:t>
      </w:r>
      <w:proofErr w:type="spellStart"/>
      <w:r w:rsidR="00895003" w:rsidRPr="001C4DEF">
        <w:rPr>
          <w:sz w:val="24"/>
          <w:szCs w:val="24"/>
        </w:rPr>
        <w:t>Мухонская</w:t>
      </w:r>
      <w:proofErr w:type="spellEnd"/>
      <w:r w:rsidR="00895003" w:rsidRPr="001C4DEF">
        <w:rPr>
          <w:sz w:val="24"/>
          <w:szCs w:val="24"/>
        </w:rPr>
        <w:t xml:space="preserve">», КНС «Горожанка», КНС «СХТ», КНС Пушкинская </w:t>
      </w:r>
    </w:p>
    <w:p w:rsidR="00404076" w:rsidRPr="001C4DEF" w:rsidRDefault="00895003" w:rsidP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</w:t>
      </w:r>
      <w:r w:rsidR="00A70734" w:rsidRPr="001C4DEF">
        <w:rPr>
          <w:sz w:val="24"/>
          <w:szCs w:val="24"/>
        </w:rPr>
        <w:t>При реализации данных проектов основные негативные воздействия на окружающую среду будут связаны непосредственно с работами по модернизации. Однако все воздействия будут осуществляться на ограниченной территории существующих производственных пл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щадок. Также можно ожидать увеличение транспортной нагрузки из-за использования стр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ительного оборудования и техники, а также увеличение уровня шума в результате произво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ства строительных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Негативное экологическое воздействие будет заключаться в следующем: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воздуха на площадке, где будут осуществляться работы по реал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зации проекта и запуску оборудования;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засорение здания и прилегающей территории частями разобранного оборуд</w:t>
      </w:r>
      <w:r w:rsidRPr="001C4DEF">
        <w:rPr>
          <w:rFonts w:eastAsia="Calibri"/>
          <w:sz w:val="24"/>
          <w:szCs w:val="24"/>
        </w:rPr>
        <w:t>о</w:t>
      </w:r>
      <w:r w:rsidRPr="001C4DEF">
        <w:rPr>
          <w:rFonts w:eastAsia="Calibri"/>
          <w:sz w:val="24"/>
          <w:szCs w:val="24"/>
        </w:rPr>
        <w:t>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шумовое загрязнение рабочей площадки и прилегающей территории.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Для минимизации негативных воздействий на этапе реализации проекта необходимо проведение следующих мероприятий: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регулярных проверок на соответствие качества воздуха;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уборки площадки, где реализуется проект, а также хранения и отведения отходов;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Соблюдением графика ведения шумных работ.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Реконструкция ОСК позволит устранить существующие недостатки, снижающие кач</w:t>
      </w:r>
      <w:r w:rsidR="00A70734" w:rsidRPr="001C4DEF">
        <w:rPr>
          <w:rFonts w:eastAsia="Calibri"/>
          <w:sz w:val="24"/>
          <w:szCs w:val="24"/>
        </w:rPr>
        <w:t>е</w:t>
      </w:r>
      <w:r w:rsidR="00A70734" w:rsidRPr="001C4DEF">
        <w:rPr>
          <w:rFonts w:eastAsia="Calibri"/>
          <w:sz w:val="24"/>
          <w:szCs w:val="24"/>
        </w:rPr>
        <w:t>ства очистки сточных вод. С точки зрения непосредственного воздействия на окружающую среду, данное мероприятие имеет наивысшее значение, так как позволит значительно сн</w:t>
      </w:r>
      <w:r w:rsidR="00A70734" w:rsidRPr="001C4DEF">
        <w:rPr>
          <w:rFonts w:eastAsia="Calibri"/>
          <w:sz w:val="24"/>
          <w:szCs w:val="24"/>
        </w:rPr>
        <w:t>и</w:t>
      </w:r>
      <w:r w:rsidR="00A70734" w:rsidRPr="001C4DEF">
        <w:rPr>
          <w:rFonts w:eastAsia="Calibri"/>
          <w:sz w:val="24"/>
          <w:szCs w:val="24"/>
        </w:rPr>
        <w:t>зить нагрузку на окружающую среду, существующую в данный момент, а также позволит гарантировать соответствие сбрасываемых очищенных сточных вод нормативным требов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ниям РФ. </w:t>
      </w:r>
    </w:p>
    <w:p w:rsidR="00404076" w:rsidRPr="001C4DEF" w:rsidRDefault="00A70734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Дополнительных негативных воздействий на окружающую среду в штатном режиме работы вышеназванных сооружений не ожидается.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rFonts w:eastAsia="Calibri"/>
          <w:sz w:val="24"/>
          <w:szCs w:val="24"/>
        </w:rPr>
        <w:t>В целом, в результате рассмотрения предложенных мероприятий можно сделать вывод, что основное негативное воздействие на окружающую среду будет связано с этапом реализации, и не будет выходить за рамки воздействий, обычных для ведения любых строительных р</w:t>
      </w:r>
      <w:r w:rsidRPr="001C4DEF">
        <w:rPr>
          <w:rFonts w:eastAsia="Calibri"/>
          <w:sz w:val="24"/>
          <w:szCs w:val="24"/>
        </w:rPr>
        <w:t>а</w:t>
      </w:r>
      <w:r w:rsidRPr="001C4DEF">
        <w:rPr>
          <w:rFonts w:eastAsia="Calibri"/>
          <w:sz w:val="24"/>
          <w:szCs w:val="24"/>
        </w:rPr>
        <w:t>бот. В долгосрочной же перспективе выполнение данных мероприятий позволит повысить уровень охраны окружающей среды города (в первую очередь за счет мероприятий, связа</w:t>
      </w:r>
      <w:r w:rsidRPr="001C4DEF">
        <w:rPr>
          <w:rFonts w:eastAsia="Calibri"/>
          <w:sz w:val="24"/>
          <w:szCs w:val="24"/>
        </w:rPr>
        <w:t>н</w:t>
      </w:r>
      <w:r w:rsidRPr="001C4DEF">
        <w:rPr>
          <w:rFonts w:eastAsia="Calibri"/>
          <w:sz w:val="24"/>
          <w:szCs w:val="24"/>
        </w:rPr>
        <w:t xml:space="preserve">ных с водоотведением). </w:t>
      </w:r>
    </w:p>
    <w:p w:rsidR="00404076" w:rsidRDefault="00404076">
      <w:pPr>
        <w:ind w:firstLine="709"/>
        <w:rPr>
          <w:sz w:val="28"/>
          <w:szCs w:val="28"/>
        </w:rPr>
      </w:pPr>
    </w:p>
    <w:p w:rsidR="00404076" w:rsidRDefault="0037236F" w:rsidP="0037236F">
      <w:pPr>
        <w:pStyle w:val="2"/>
        <w:jc w:val="both"/>
      </w:pPr>
      <w:bookmarkStart w:id="157" w:name="_Toc102671788"/>
      <w:r>
        <w:t xml:space="preserve">2.5.2. </w:t>
      </w:r>
      <w:r w:rsidR="00A70734">
        <w:t>Сведения о применении методов, безопасных для окружающей среды, при утилизации осадков сточных вод</w:t>
      </w:r>
      <w:bookmarkEnd w:id="157"/>
    </w:p>
    <w:p w:rsidR="00404076" w:rsidRDefault="00404076"/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</w:t>
      </w:r>
      <w:r w:rsidR="00A70734" w:rsidRPr="001C4DEF">
        <w:rPr>
          <w:rFonts w:eastAsia="Calibri"/>
          <w:sz w:val="24"/>
          <w:szCs w:val="24"/>
        </w:rPr>
        <w:t xml:space="preserve">Для утилизации осадков сточных вод </w:t>
      </w:r>
      <w:proofErr w:type="gramStart"/>
      <w:r w:rsidRPr="001C4DEF">
        <w:rPr>
          <w:rFonts w:eastAsia="Calibri"/>
          <w:sz w:val="24"/>
          <w:szCs w:val="24"/>
        </w:rPr>
        <w:t>согласно проекта</w:t>
      </w:r>
      <w:proofErr w:type="gramEnd"/>
      <w:r w:rsidRPr="001C4DEF">
        <w:rPr>
          <w:rFonts w:eastAsia="Calibri"/>
          <w:sz w:val="24"/>
          <w:szCs w:val="24"/>
        </w:rPr>
        <w:t xml:space="preserve"> будет использован</w:t>
      </w:r>
      <w:r w:rsidR="00D56264" w:rsidRPr="001C4DEF">
        <w:rPr>
          <w:rFonts w:eastAsia="Calibri"/>
          <w:sz w:val="24"/>
          <w:szCs w:val="24"/>
        </w:rPr>
        <w:t>о обезвожив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 xml:space="preserve">ние осадка с помощью </w:t>
      </w:r>
      <w:proofErr w:type="spellStart"/>
      <w:r w:rsidR="00D56264" w:rsidRPr="001C4DEF">
        <w:rPr>
          <w:rFonts w:eastAsia="Calibri"/>
          <w:sz w:val="24"/>
          <w:szCs w:val="24"/>
        </w:rPr>
        <w:t>дегидраторов</w:t>
      </w:r>
      <w:proofErr w:type="spellEnd"/>
      <w:r w:rsidR="00D56264" w:rsidRPr="001C4DEF">
        <w:rPr>
          <w:rFonts w:eastAsia="Calibri"/>
          <w:sz w:val="24"/>
          <w:szCs w:val="24"/>
        </w:rPr>
        <w:t xml:space="preserve"> до влажности 81%. Далее обезвоженный осадок предл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 xml:space="preserve">гается вывозить на полигон. Как альтернативный способ утилизации можно применить </w:t>
      </w:r>
      <w:r w:rsidR="00A70734" w:rsidRPr="001C4DEF">
        <w:rPr>
          <w:rFonts w:eastAsia="Calibri"/>
          <w:sz w:val="24"/>
          <w:szCs w:val="24"/>
        </w:rPr>
        <w:t>те</w:t>
      </w:r>
      <w:r w:rsidR="00A70734" w:rsidRPr="001C4DEF">
        <w:rPr>
          <w:rFonts w:eastAsia="Calibri"/>
          <w:sz w:val="24"/>
          <w:szCs w:val="24"/>
        </w:rPr>
        <w:t>х</w:t>
      </w:r>
      <w:r w:rsidR="00A70734" w:rsidRPr="001C4DEF">
        <w:rPr>
          <w:rFonts w:eastAsia="Calibri"/>
          <w:sz w:val="24"/>
          <w:szCs w:val="24"/>
        </w:rPr>
        <w:t>нологи</w:t>
      </w:r>
      <w:r w:rsidR="00D56264" w:rsidRPr="001C4DEF">
        <w:rPr>
          <w:rFonts w:eastAsia="Calibri"/>
          <w:sz w:val="24"/>
          <w:szCs w:val="24"/>
        </w:rPr>
        <w:t xml:space="preserve">ю </w:t>
      </w:r>
      <w:r w:rsidR="00A70734" w:rsidRPr="001C4DEF">
        <w:rPr>
          <w:rFonts w:eastAsia="Calibri"/>
          <w:sz w:val="24"/>
          <w:szCs w:val="24"/>
        </w:rPr>
        <w:t xml:space="preserve"> производства компоста. </w:t>
      </w:r>
      <w:r w:rsidR="00D5626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 xml:space="preserve">озревший компост </w:t>
      </w:r>
      <w:proofErr w:type="gramStart"/>
      <w:r w:rsidR="00A70734" w:rsidRPr="001C4DEF">
        <w:rPr>
          <w:rFonts w:eastAsia="Calibri"/>
          <w:sz w:val="24"/>
          <w:szCs w:val="24"/>
        </w:rPr>
        <w:t>согласно договора</w:t>
      </w:r>
      <w:proofErr w:type="gramEnd"/>
      <w:r w:rsidR="00A70734" w:rsidRPr="001C4DEF">
        <w:rPr>
          <w:rFonts w:eastAsia="Calibri"/>
          <w:sz w:val="24"/>
          <w:szCs w:val="24"/>
        </w:rPr>
        <w:t xml:space="preserve"> о передаче и и</w:t>
      </w:r>
      <w:r w:rsidR="00A7073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>пользовании компоста «Плодородный Плюс» вывозится автотранспортом на земельный уч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сток для его использования в целях восстановления земель. </w:t>
      </w:r>
    </w:p>
    <w:p w:rsidR="00404076" w:rsidRPr="001C4DEF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37236F" w:rsidP="0037236F">
      <w:pPr>
        <w:pStyle w:val="1"/>
        <w:ind w:left="360"/>
        <w:jc w:val="both"/>
      </w:pPr>
      <w:bookmarkStart w:id="158" w:name="_Toc102671789"/>
      <w:r>
        <w:t xml:space="preserve">2.6. </w:t>
      </w:r>
      <w:r w:rsidR="00A70734">
        <w:t>Оценка потребности в капитальных вложениях в строительство, реко</w:t>
      </w:r>
      <w:r w:rsidR="00A70734">
        <w:t>н</w:t>
      </w:r>
      <w:r w:rsidR="00A70734">
        <w:t>струкцию и модернизацию объектов централизованной системы водоотв</w:t>
      </w:r>
      <w:r w:rsidR="00A70734">
        <w:t>е</w:t>
      </w:r>
      <w:r w:rsidR="00A70734">
        <w:t>дения</w:t>
      </w:r>
      <w:bookmarkEnd w:id="158"/>
    </w:p>
    <w:p w:rsidR="00404076" w:rsidRDefault="0037236F" w:rsidP="0037236F">
      <w:pPr>
        <w:pStyle w:val="2"/>
        <w:jc w:val="both"/>
      </w:pPr>
      <w:bookmarkStart w:id="159" w:name="_Toc102671790"/>
      <w:r>
        <w:t xml:space="preserve">2.6.1. </w:t>
      </w:r>
      <w:r w:rsidR="00A70734">
        <w:t>Оценка потребности в капитальных вложениях в строительство и реконстру</w:t>
      </w:r>
      <w:r w:rsidR="00A70734">
        <w:t>к</w:t>
      </w:r>
      <w:r w:rsidR="00A70734">
        <w:t>цию объектов централизованных систем водоотведения</w:t>
      </w:r>
      <w:bookmarkEnd w:id="159"/>
      <w:r w:rsidR="00A70734">
        <w:t xml:space="preserve"> </w:t>
      </w:r>
    </w:p>
    <w:p w:rsidR="00404076" w:rsidRDefault="00404076"/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водоотведения, произведена в соотве</w:t>
      </w:r>
      <w:r w:rsidRPr="001C4DEF">
        <w:rPr>
          <w:sz w:val="24"/>
          <w:szCs w:val="24"/>
        </w:rPr>
        <w:t>т</w:t>
      </w:r>
      <w:r w:rsidRPr="001C4DEF">
        <w:rPr>
          <w:sz w:val="24"/>
          <w:szCs w:val="24"/>
        </w:rPr>
        <w:t xml:space="preserve">ствии </w:t>
      </w:r>
      <w:proofErr w:type="gramStart"/>
      <w:r w:rsidRPr="001C4DEF">
        <w:rPr>
          <w:sz w:val="24"/>
          <w:szCs w:val="24"/>
        </w:rPr>
        <w:t>с</w:t>
      </w:r>
      <w:proofErr w:type="gramEnd"/>
      <w:r w:rsidRPr="001C4DEF">
        <w:rPr>
          <w:sz w:val="24"/>
          <w:szCs w:val="24"/>
        </w:rPr>
        <w:t>: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сметными стоимостями проектов-аналогов на основании информации заве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инвестиционными программами предприятий ВКХ;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прейскурантами производителей оборудования для водоотведения.</w:t>
      </w:r>
    </w:p>
    <w:p w:rsidR="00404076" w:rsidRPr="001C4DEF" w:rsidRDefault="00D5626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</w:t>
      </w:r>
      <w:proofErr w:type="gramStart"/>
      <w:r w:rsidR="00A70734" w:rsidRPr="001C4DEF">
        <w:rPr>
          <w:sz w:val="24"/>
          <w:szCs w:val="24"/>
        </w:rPr>
        <w:t>Согласно анализа</w:t>
      </w:r>
      <w:proofErr w:type="gramEnd"/>
      <w:r w:rsidR="00A70734" w:rsidRPr="001C4DEF">
        <w:rPr>
          <w:sz w:val="24"/>
          <w:szCs w:val="24"/>
        </w:rPr>
        <w:t xml:space="preserve"> расчетных показателей</w:t>
      </w:r>
      <w:r w:rsidRPr="001C4DEF">
        <w:rPr>
          <w:sz w:val="24"/>
          <w:szCs w:val="24"/>
        </w:rPr>
        <w:t>,</w:t>
      </w:r>
      <w:r w:rsidR="00A70734" w:rsidRPr="001C4DEF">
        <w:rPr>
          <w:sz w:val="24"/>
          <w:szCs w:val="24"/>
        </w:rPr>
        <w:t xml:space="preserve"> производственного предприятия, а так же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ложенного</w:t>
      </w:r>
      <w:r w:rsidRPr="001C4DEF">
        <w:rPr>
          <w:sz w:val="24"/>
          <w:szCs w:val="24"/>
        </w:rPr>
        <w:t xml:space="preserve"> объема инвестиционных вложений</w:t>
      </w:r>
      <w:r w:rsidR="00A70734" w:rsidRPr="001C4DEF">
        <w:rPr>
          <w:sz w:val="24"/>
          <w:szCs w:val="24"/>
        </w:rPr>
        <w:t xml:space="preserve"> с 202</w:t>
      </w:r>
      <w:r w:rsidRPr="001C4DEF">
        <w:rPr>
          <w:sz w:val="24"/>
          <w:szCs w:val="24"/>
        </w:rPr>
        <w:t>3</w:t>
      </w:r>
      <w:r w:rsidR="00A70734" w:rsidRPr="001C4DEF">
        <w:rPr>
          <w:sz w:val="24"/>
          <w:szCs w:val="24"/>
        </w:rPr>
        <w:t xml:space="preserve"> по 203</w:t>
      </w:r>
      <w:r w:rsidRPr="001C4DEF">
        <w:rPr>
          <w:sz w:val="24"/>
          <w:szCs w:val="24"/>
        </w:rPr>
        <w:t>2</w:t>
      </w:r>
      <w:r w:rsidR="00A70734" w:rsidRPr="001C4DEF">
        <w:rPr>
          <w:sz w:val="24"/>
          <w:szCs w:val="24"/>
        </w:rPr>
        <w:t xml:space="preserve"> годы разработаны програм</w:t>
      </w:r>
      <w:r w:rsidR="00A70734" w:rsidRPr="001C4DEF">
        <w:rPr>
          <w:sz w:val="24"/>
          <w:szCs w:val="24"/>
        </w:rPr>
        <w:t>м</w:t>
      </w:r>
      <w:r w:rsidR="00A70734" w:rsidRPr="001C4DEF">
        <w:rPr>
          <w:sz w:val="24"/>
          <w:szCs w:val="24"/>
        </w:rPr>
        <w:t>ны</w:t>
      </w:r>
      <w:r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 xml:space="preserve"> мероприяти</w:t>
      </w:r>
      <w:r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: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Перечень основных программных мероприятий по системе ВО, включая потребности в кап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тальных вложениях, приведен в таблицах ниже.</w:t>
      </w:r>
    </w:p>
    <w:p w:rsidR="00404076" w:rsidRDefault="00404076">
      <w:pPr>
        <w:ind w:firstLine="709"/>
        <w:rPr>
          <w:sz w:val="28"/>
          <w:szCs w:val="28"/>
        </w:rPr>
        <w:sectPr w:rsidR="00404076">
          <w:headerReference w:type="default" r:id="rId41"/>
          <w:footerReference w:type="default" r:id="rId4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1C4DEF" w:rsidRDefault="00A70734">
      <w:pPr>
        <w:rPr>
          <w:sz w:val="24"/>
          <w:szCs w:val="24"/>
        </w:rPr>
      </w:pPr>
      <w:bookmarkStart w:id="160" w:name="_Toc102671857"/>
      <w:r w:rsidRPr="001C4DEF">
        <w:rPr>
          <w:sz w:val="24"/>
          <w:szCs w:val="24"/>
        </w:rPr>
        <w:t xml:space="preserve">Таблица </w:t>
      </w:r>
      <w:r w:rsidR="00677D65" w:rsidRPr="001C4DEF">
        <w:rPr>
          <w:sz w:val="24"/>
          <w:szCs w:val="24"/>
        </w:rPr>
        <w:t>11</w:t>
      </w:r>
      <w:r w:rsidRPr="001C4DEF">
        <w:rPr>
          <w:sz w:val="24"/>
          <w:szCs w:val="24"/>
        </w:rPr>
        <w:t xml:space="preserve"> - Оценка стоимости основных мероприятий по реализации схем водоотведения </w:t>
      </w:r>
      <w:bookmarkEnd w:id="160"/>
    </w:p>
    <w:p w:rsidR="00F77BAB" w:rsidRDefault="00F77BAB">
      <w:pPr>
        <w:rPr>
          <w:sz w:val="28"/>
          <w:szCs w:val="28"/>
        </w:rPr>
      </w:pP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850"/>
        <w:gridCol w:w="851"/>
        <w:gridCol w:w="992"/>
        <w:gridCol w:w="992"/>
        <w:gridCol w:w="851"/>
        <w:gridCol w:w="992"/>
        <w:gridCol w:w="992"/>
        <w:gridCol w:w="993"/>
        <w:gridCol w:w="992"/>
        <w:gridCol w:w="992"/>
        <w:gridCol w:w="992"/>
      </w:tblGrid>
      <w:tr w:rsidR="0037381B" w:rsidTr="0037381B">
        <w:trPr>
          <w:trHeight w:val="645"/>
          <w:tblHeader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  <w:p w:rsidR="0037381B" w:rsidRDefault="0037381B" w:rsidP="00677D65">
            <w:pPr>
              <w:widowControl w:val="0"/>
              <w:ind w:left="-43" w:right="-69" w:firstLine="0"/>
              <w:rPr>
                <w:b/>
                <w:bCs/>
                <w:sz w:val="20"/>
              </w:rPr>
            </w:pPr>
            <w:proofErr w:type="gramStart"/>
            <w:r>
              <w:rPr>
                <w:b/>
                <w:bCs/>
                <w:sz w:val="20"/>
              </w:rPr>
              <w:t>п</w:t>
            </w:r>
            <w:proofErr w:type="gramEnd"/>
            <w:r>
              <w:rPr>
                <w:b/>
                <w:bCs/>
                <w:sz w:val="20"/>
              </w:rPr>
              <w:t>/п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Инвестиции в ценах 2022 года (без НДС), тыс. руб.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2024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2025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2026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2027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2028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2029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2030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2031</w:t>
            </w:r>
          </w:p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Default="0037381B" w:rsidP="0037381B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2032</w:t>
            </w:r>
          </w:p>
        </w:tc>
      </w:tr>
      <w:tr w:rsidR="0037381B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5626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Реконструкция и модернизация очис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 xml:space="preserve">ных сооружений канализации. 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230000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80 000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31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Реконструкция канализационных насосных </w:t>
            </w:r>
            <w:proofErr w:type="gramStart"/>
            <w:r>
              <w:rPr>
                <w:sz w:val="20"/>
              </w:rPr>
              <w:t>станций</w:t>
            </w:r>
            <w:proofErr w:type="gramEnd"/>
            <w:r>
              <w:rPr>
                <w:sz w:val="20"/>
              </w:rPr>
              <w:t xml:space="preserve"> в том числе ПИР:</w:t>
            </w:r>
            <w:r w:rsidRPr="00DC436A">
              <w:rPr>
                <w:color w:val="000000"/>
                <w:sz w:val="20"/>
              </w:rPr>
              <w:t xml:space="preserve"> </w:t>
            </w:r>
            <w:r w:rsidRPr="00DC436A">
              <w:rPr>
                <w:sz w:val="20"/>
              </w:rPr>
              <w:t>КНС «</w:t>
            </w:r>
            <w:proofErr w:type="spellStart"/>
            <w:r w:rsidRPr="00DC436A">
              <w:rPr>
                <w:sz w:val="20"/>
              </w:rPr>
              <w:t>Мухонская</w:t>
            </w:r>
            <w:proofErr w:type="spellEnd"/>
            <w:r w:rsidRPr="00DC436A">
              <w:rPr>
                <w:sz w:val="20"/>
              </w:rPr>
              <w:t>», КНС «Горожанка», КНС «СХТ», КНС Пушкинская</w:t>
            </w:r>
            <w:r>
              <w:rPr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32 000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15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250 мм по ул. Чапаева, L= 45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671DF0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671DF0">
              <w:rPr>
                <w:color w:val="0D0D0D"/>
                <w:sz w:val="20"/>
              </w:rPr>
              <w:t>1 050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1 050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F2146C">
        <w:trPr>
          <w:trHeight w:val="29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150 мм по ул. П. Виноградова, L= 40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  <w:r w:rsidRPr="00671DF0">
              <w:rPr>
                <w:color w:val="0D0D0D"/>
                <w:sz w:val="20"/>
              </w:rPr>
              <w:t xml:space="preserve">   750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62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7D65">
            <w:pPr>
              <w:widowControl w:val="0"/>
              <w:ind w:left="-43" w:right="-69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150 мм по ул. </w:t>
            </w:r>
            <w:proofErr w:type="gramStart"/>
            <w:r w:rsidRPr="00935B3C">
              <w:rPr>
                <w:rFonts w:cstheme="minorHAnsi"/>
                <w:sz w:val="20"/>
              </w:rPr>
              <w:t>Первомайской</w:t>
            </w:r>
            <w:proofErr w:type="gramEnd"/>
            <w:r w:rsidRPr="00935B3C">
              <w:rPr>
                <w:rFonts w:cstheme="minorHAnsi"/>
                <w:sz w:val="20"/>
              </w:rPr>
              <w:t>, L= 80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1 350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 xml:space="preserve"> 1 350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24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150 мм по ул. </w:t>
            </w:r>
            <w:proofErr w:type="gramStart"/>
            <w:r w:rsidRPr="00935B3C">
              <w:rPr>
                <w:rFonts w:cstheme="minorHAnsi"/>
                <w:sz w:val="20"/>
              </w:rPr>
              <w:t>Первомайской</w:t>
            </w:r>
            <w:proofErr w:type="gramEnd"/>
            <w:r w:rsidRPr="00935B3C">
              <w:rPr>
                <w:rFonts w:cstheme="minorHAnsi"/>
                <w:sz w:val="20"/>
              </w:rPr>
              <w:t>, д.9, L= 75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1 250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1 250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310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200 мм по ул. Советская, д.94, L= 80 м, в том числе ПИР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1 590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>1 590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437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разводящих сетей канал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t xml:space="preserve">зации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100 -150 мм по улицам села, L= 1000 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15 000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65BF6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921D93" w:rsidP="00671DF0">
            <w:pPr>
              <w:ind w:firstLine="0"/>
              <w:jc w:val="center"/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jc w:val="center"/>
            </w:pPr>
            <w:r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28545A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F2146C">
        <w:trPr>
          <w:trHeight w:val="40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Гидродинамическая промывка канализац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t>онных магистральных сетей,  L = 11,0 км.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8 800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</w:t>
            </w:r>
            <w:r w:rsidR="00D65BF6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2 200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333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Ремонт канализационных колодцев, 250 шт.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142ADE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142ADE">
              <w:rPr>
                <w:color w:val="0D0D0D"/>
                <w:sz w:val="20"/>
              </w:rPr>
              <w:t xml:space="preserve"> 7 500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ind w:firstLine="0"/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 </w:t>
            </w:r>
            <w:r w:rsidR="0037381B"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860B8A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Pr="0037381B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96224C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37381B">
        <w:trPr>
          <w:trHeight w:val="390"/>
        </w:trPr>
        <w:tc>
          <w:tcPr>
            <w:tcW w:w="5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7D65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ИТОГО по ВОДООТВЕДЕНИЮ: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299 290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3 750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84 050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921D93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18 890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D65BF6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2 250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37381B" w:rsidRPr="0027321E" w:rsidRDefault="0037381B" w:rsidP="0037381B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</w:tr>
    </w:tbl>
    <w:p w:rsidR="00404076" w:rsidRDefault="00404076">
      <w:pPr>
        <w:pStyle w:val="a7"/>
        <w:ind w:firstLine="851"/>
        <w:rPr>
          <w:sz w:val="28"/>
          <w:szCs w:val="28"/>
        </w:rPr>
        <w:sectPr w:rsidR="00404076">
          <w:headerReference w:type="default" r:id="rId43"/>
          <w:footerReference w:type="default" r:id="rId4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2"/>
        <w:rPr>
          <w:sz w:val="28"/>
          <w:szCs w:val="28"/>
        </w:rPr>
      </w:pPr>
      <w:bookmarkStart w:id="161" w:name="_Toc102671791"/>
      <w:r>
        <w:t xml:space="preserve">2.6.2. </w:t>
      </w:r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водоотведения</w:t>
      </w:r>
      <w:bookmarkEnd w:id="161"/>
    </w:p>
    <w:p w:rsidR="00404076" w:rsidRPr="001C4DEF" w:rsidRDefault="00DC436A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Предложения по источникам инвестиций, обеспечивающих финансовые потребности строительства и реконструкции систем водоотведения; расчет и обоснование тарифных п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следствий, принимаемых для каждого сценария; анализ экономической эффективности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лагаемых сценариев и вариантов финансирования; обоснование сценария развития водоотв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дения округа, рекомендуемого к реализации мероприятий, предусмотренных настоящей «Схемой водоснабжения и водоотведения» произведен в Главе III.</w:t>
      </w: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2" w:name="_Toc102671792"/>
      <w:r>
        <w:t>Объем инвестиций</w:t>
      </w:r>
      <w:bookmarkEnd w:id="162"/>
    </w:p>
    <w:p w:rsidR="00404076" w:rsidRDefault="00404076">
      <w:pPr>
        <w:rPr>
          <w:sz w:val="28"/>
          <w:szCs w:val="28"/>
        </w:rPr>
      </w:pPr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</w:t>
      </w:r>
      <w:proofErr w:type="gramStart"/>
      <w:r w:rsidR="00A70734" w:rsidRPr="001C4DEF">
        <w:rPr>
          <w:sz w:val="24"/>
          <w:szCs w:val="24"/>
        </w:rPr>
        <w:t>Расчет сумм капитальных затрат, необходимых на реализацию мероприятий, предусмо</w:t>
      </w:r>
      <w:r w:rsidR="00A70734" w:rsidRPr="001C4DEF">
        <w:rPr>
          <w:sz w:val="24"/>
          <w:szCs w:val="24"/>
        </w:rPr>
        <w:t>т</w:t>
      </w:r>
      <w:r w:rsidR="00A70734" w:rsidRPr="001C4DEF">
        <w:rPr>
          <w:sz w:val="24"/>
          <w:szCs w:val="24"/>
        </w:rPr>
        <w:t>ренных настоящей «Схемой водоснабжения и водоотведения» произведен на основании укрупненных нормативов цен создания различных видов объектов капитального строител</w:t>
      </w:r>
      <w:r w:rsidR="00A70734" w:rsidRPr="001C4DEF">
        <w:rPr>
          <w:sz w:val="24"/>
          <w:szCs w:val="24"/>
        </w:rPr>
        <w:t>ь</w:t>
      </w:r>
      <w:r w:rsidR="00A70734" w:rsidRPr="001C4DEF">
        <w:rPr>
          <w:sz w:val="24"/>
          <w:szCs w:val="24"/>
        </w:rPr>
        <w:t>ства непроизводственного назначения и объектов инженерной инфраструктуры, утвержде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Министерством строительства и жилищно-коммунального хозяйства Российской Фед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рации и объектам-аналогам.</w:t>
      </w:r>
      <w:proofErr w:type="gramEnd"/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</w:t>
      </w:r>
      <w:r w:rsidR="00A70734" w:rsidRPr="001C4DEF">
        <w:rPr>
          <w:sz w:val="24"/>
          <w:szCs w:val="24"/>
        </w:rPr>
        <w:t xml:space="preserve">Общая стоимость финансовых потребностей на реализацию </w:t>
      </w:r>
      <w:proofErr w:type="gramStart"/>
      <w:r w:rsidR="00A70734" w:rsidRPr="001C4DEF">
        <w:rPr>
          <w:sz w:val="24"/>
          <w:szCs w:val="24"/>
        </w:rPr>
        <w:t>мероприятий, предусмотре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Схемой водоснабжения и водоотведения в ценах лет реализации составляет</w:t>
      </w:r>
      <w:proofErr w:type="gramEnd"/>
      <w:r w:rsidR="005F11E2" w:rsidRPr="001C4DEF">
        <w:rPr>
          <w:sz w:val="24"/>
          <w:szCs w:val="24"/>
        </w:rPr>
        <w:t> 398,29</w:t>
      </w:r>
      <w:r w:rsidR="00A70734" w:rsidRPr="001C4DEF">
        <w:rPr>
          <w:sz w:val="24"/>
          <w:szCs w:val="24"/>
        </w:rPr>
        <w:t xml:space="preserve"> млн. руб. (без учета НДС).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Pr="001C4DEF" w:rsidRDefault="00A70734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404076" w:rsidRPr="001C4DEF" w:rsidRDefault="005F11E2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>д</w:t>
      </w:r>
      <w:r w:rsidR="00AD5232" w:rsidRPr="001C4DEF">
        <w:rPr>
          <w:sz w:val="24"/>
          <w:szCs w:val="24"/>
        </w:rPr>
        <w:t>о 2032</w:t>
      </w:r>
      <w:r w:rsidRPr="001C4DEF">
        <w:rPr>
          <w:sz w:val="24"/>
          <w:szCs w:val="24"/>
        </w:rPr>
        <w:t xml:space="preserve"> года</w:t>
      </w:r>
      <w:r w:rsidR="00AD5232" w:rsidRPr="001C4DEF">
        <w:rPr>
          <w:sz w:val="24"/>
          <w:szCs w:val="24"/>
        </w:rPr>
        <w:t xml:space="preserve"> -</w:t>
      </w:r>
      <w:r w:rsidR="00A70734" w:rsidRPr="001C4DEF">
        <w:rPr>
          <w:sz w:val="24"/>
          <w:szCs w:val="24"/>
        </w:rPr>
        <w:t xml:space="preserve"> Прогноз социально-экономического развития РФ на период до 2036 г.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Структура финансовых потребностей, необходимых на реализацию мероприятий, пред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смотренных настоящей Схемой водоснабжения и водоотведения за период с 2022 по 20</w:t>
      </w:r>
      <w:r w:rsidR="00AD5232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представлена в Таблице ниже и стоимость мероприятий в прогнозных ценах составляет </w:t>
      </w:r>
      <w:r w:rsidR="005F11E2" w:rsidRPr="001C4DEF">
        <w:rPr>
          <w:sz w:val="24"/>
          <w:szCs w:val="24"/>
        </w:rPr>
        <w:t>398,29</w:t>
      </w:r>
      <w:r w:rsidRPr="001C4DEF">
        <w:rPr>
          <w:sz w:val="24"/>
          <w:szCs w:val="24"/>
        </w:rPr>
        <w:t xml:space="preserve"> млн. руб. (без учета НДС), в том числе:</w:t>
      </w:r>
    </w:p>
    <w:p w:rsidR="00404076" w:rsidRPr="001C4DEF" w:rsidRDefault="00A70734" w:rsidP="00816994">
      <w:pPr>
        <w:pStyle w:val="a7"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"Водоснабжения" – </w:t>
      </w:r>
      <w:r w:rsidR="005F11E2" w:rsidRPr="001C4DEF">
        <w:rPr>
          <w:sz w:val="24"/>
          <w:szCs w:val="24"/>
        </w:rPr>
        <w:t>99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>24,8</w:t>
      </w:r>
      <w:r w:rsidRPr="001C4DEF">
        <w:rPr>
          <w:sz w:val="24"/>
          <w:szCs w:val="24"/>
        </w:rPr>
        <w:t xml:space="preserve"> % от общего объема инвест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ций);</w:t>
      </w:r>
    </w:p>
    <w:p w:rsidR="00404076" w:rsidRPr="001C4DEF" w:rsidRDefault="00A70734" w:rsidP="00816994">
      <w:pPr>
        <w:pStyle w:val="a7"/>
        <w:keepNext/>
        <w:keepLines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"Водоотведения" – </w:t>
      </w:r>
      <w:r w:rsidR="005F11E2" w:rsidRPr="001C4DEF">
        <w:rPr>
          <w:sz w:val="24"/>
          <w:szCs w:val="24"/>
        </w:rPr>
        <w:t>299,29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 xml:space="preserve">75,2 </w:t>
      </w:r>
      <w:r w:rsidRPr="001C4DEF">
        <w:rPr>
          <w:sz w:val="24"/>
          <w:szCs w:val="24"/>
        </w:rPr>
        <w:t>% от общего объема инв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стиций).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Наибольшая потребность в инвестициях приходится на выполнение мероприятий по объе</w:t>
      </w:r>
      <w:r w:rsidRPr="001C4DEF">
        <w:rPr>
          <w:sz w:val="24"/>
          <w:szCs w:val="24"/>
        </w:rPr>
        <w:t>к</w:t>
      </w:r>
      <w:r w:rsidRPr="001C4DEF">
        <w:rPr>
          <w:sz w:val="24"/>
          <w:szCs w:val="24"/>
        </w:rPr>
        <w:t>там водоотведения. В структуре инвестиций капитальные вложения в объекты сетевого х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зяйства (сети водоснабжения и водоотведения) составляют </w:t>
      </w:r>
      <w:r w:rsidR="00C57073">
        <w:rPr>
          <w:sz w:val="24"/>
          <w:szCs w:val="24"/>
        </w:rPr>
        <w:t xml:space="preserve">12,5 %  </w:t>
      </w:r>
      <w:r w:rsidRPr="001C4DEF">
        <w:rPr>
          <w:sz w:val="24"/>
          <w:szCs w:val="24"/>
        </w:rPr>
        <w:t>и в сооружения вод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снабжения и водоотведения </w:t>
      </w:r>
      <w:r w:rsidR="00C57073">
        <w:rPr>
          <w:sz w:val="24"/>
          <w:szCs w:val="24"/>
        </w:rPr>
        <w:t>87,5</w:t>
      </w:r>
      <w:r w:rsidRPr="001C4DEF">
        <w:rPr>
          <w:sz w:val="24"/>
          <w:szCs w:val="24"/>
        </w:rPr>
        <w:t xml:space="preserve"> % - </w:t>
      </w:r>
      <w:r w:rsidR="00C57073">
        <w:rPr>
          <w:sz w:val="24"/>
          <w:szCs w:val="24"/>
        </w:rPr>
        <w:t>262</w:t>
      </w:r>
      <w:r w:rsidRPr="001C4DEF">
        <w:rPr>
          <w:sz w:val="24"/>
          <w:szCs w:val="24"/>
        </w:rPr>
        <w:t xml:space="preserve"> млн. руб. в ценах прогнозных лет (без учета НДС) за период 2022-20</w:t>
      </w:r>
      <w:r w:rsidR="008703E5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</w:t>
      </w:r>
    </w:p>
    <w:p w:rsidR="00404076" w:rsidRDefault="00404076">
      <w:pPr>
        <w:pStyle w:val="affffc"/>
        <w:sectPr w:rsidR="00404076">
          <w:headerReference w:type="default" r:id="rId45"/>
          <w:footerReference w:type="default" r:id="rId46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C57073" w:rsidRDefault="00A70734">
      <w:pPr>
        <w:pStyle w:val="a7"/>
        <w:keepNext/>
        <w:rPr>
          <w:sz w:val="24"/>
          <w:szCs w:val="24"/>
        </w:rPr>
      </w:pPr>
      <w:bookmarkStart w:id="163" w:name="_Toc102671859"/>
      <w:r w:rsidRPr="00C57073">
        <w:rPr>
          <w:sz w:val="24"/>
          <w:szCs w:val="24"/>
        </w:rPr>
        <w:t xml:space="preserve">Таблица </w:t>
      </w:r>
      <w:r w:rsidR="00C57073">
        <w:rPr>
          <w:sz w:val="24"/>
          <w:szCs w:val="24"/>
        </w:rPr>
        <w:t>12</w:t>
      </w:r>
      <w:r w:rsidRPr="00C57073">
        <w:rPr>
          <w:sz w:val="24"/>
          <w:szCs w:val="24"/>
        </w:rPr>
        <w:t xml:space="preserve"> – Затраты по инвестиционной деятельности в базовых ценах, тыс. руб.</w:t>
      </w:r>
      <w:bookmarkEnd w:id="163"/>
    </w:p>
    <w:p w:rsidR="00AD5232" w:rsidRDefault="00AD5232">
      <w:pPr>
        <w:pStyle w:val="a7"/>
        <w:keepNext/>
        <w:rPr>
          <w:sz w:val="28"/>
          <w:szCs w:val="28"/>
        </w:rPr>
      </w:pPr>
    </w:p>
    <w:tbl>
      <w:tblPr>
        <w:tblStyle w:val="affffffd"/>
        <w:tblW w:w="5000" w:type="pct"/>
        <w:tblLook w:val="04A0" w:firstRow="1" w:lastRow="0" w:firstColumn="1" w:lastColumn="0" w:noHBand="0" w:noVBand="1"/>
      </w:tblPr>
      <w:tblGrid>
        <w:gridCol w:w="1150"/>
        <w:gridCol w:w="1153"/>
        <w:gridCol w:w="1150"/>
        <w:gridCol w:w="1153"/>
        <w:gridCol w:w="1153"/>
        <w:gridCol w:w="1150"/>
        <w:gridCol w:w="1152"/>
        <w:gridCol w:w="1149"/>
        <w:gridCol w:w="1152"/>
        <w:gridCol w:w="1152"/>
        <w:gridCol w:w="1149"/>
        <w:gridCol w:w="1152"/>
        <w:gridCol w:w="1152"/>
      </w:tblGrid>
      <w:tr w:rsidR="00AD5232" w:rsidTr="003738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384" w:type="pct"/>
          </w:tcPr>
          <w:p w:rsidR="00AD5232" w:rsidRDefault="00AD5232">
            <w:pPr>
              <w:rPr>
                <w:color w:val="000000"/>
              </w:rPr>
            </w:pPr>
          </w:p>
        </w:tc>
        <w:tc>
          <w:tcPr>
            <w:tcW w:w="385" w:type="pct"/>
          </w:tcPr>
          <w:p w:rsidR="00AD5232" w:rsidRDefault="00AD5232" w:rsidP="0037381B">
            <w:pPr>
              <w:ind w:right="33" w:firstLine="0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</w:tr>
      <w:tr w:rsidR="0037381B" w:rsidTr="00F2146C">
        <w:trPr>
          <w:trHeight w:val="199"/>
        </w:trPr>
        <w:tc>
          <w:tcPr>
            <w:tcW w:w="384" w:type="pct"/>
          </w:tcPr>
          <w:p w:rsidR="0037381B" w:rsidRDefault="0037381B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ВС</w:t>
            </w:r>
          </w:p>
        </w:tc>
        <w:tc>
          <w:tcPr>
            <w:tcW w:w="385" w:type="pct"/>
          </w:tcPr>
          <w:p w:rsidR="0037381B" w:rsidRDefault="0037381B" w:rsidP="0027321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  <w:r w:rsidR="00D65BF6">
              <w:rPr>
                <w:color w:val="000000"/>
              </w:rPr>
              <w:t xml:space="preserve"> 00</w:t>
            </w:r>
            <w:r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37381B">
            <w:pPr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  <w:r w:rsidR="0037381B">
              <w:rPr>
                <w:color w:val="000000"/>
              </w:rPr>
              <w:t>3</w:t>
            </w:r>
            <w:r>
              <w:rPr>
                <w:color w:val="000000"/>
              </w:rPr>
              <w:t>00</w:t>
            </w:r>
          </w:p>
        </w:tc>
        <w:tc>
          <w:tcPr>
            <w:tcW w:w="385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D65BF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</w:t>
            </w:r>
            <w:r w:rsidR="00D65BF6">
              <w:rPr>
                <w:color w:val="000000"/>
              </w:rPr>
              <w:t>00</w:t>
            </w:r>
          </w:p>
        </w:tc>
        <w:tc>
          <w:tcPr>
            <w:tcW w:w="384" w:type="pct"/>
          </w:tcPr>
          <w:p w:rsidR="0037381B" w:rsidRDefault="0037381B" w:rsidP="0037381B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99 00</w:t>
            </w:r>
            <w:r w:rsidR="0037381B">
              <w:rPr>
                <w:b/>
                <w:bCs/>
                <w:color w:val="000000"/>
              </w:rPr>
              <w:t>0</w:t>
            </w:r>
          </w:p>
        </w:tc>
      </w:tr>
      <w:tr w:rsidR="00D65BF6" w:rsidTr="0037381B">
        <w:trPr>
          <w:trHeight w:val="468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ВО</w:t>
            </w:r>
          </w:p>
        </w:tc>
        <w:tc>
          <w:tcPr>
            <w:tcW w:w="385" w:type="pct"/>
          </w:tcPr>
          <w:p w:rsidR="00D65BF6" w:rsidRPr="00677D65" w:rsidRDefault="00D65BF6" w:rsidP="0027321E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3 750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84 050</w:t>
            </w:r>
          </w:p>
        </w:tc>
        <w:tc>
          <w:tcPr>
            <w:tcW w:w="385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150 000</w:t>
            </w:r>
          </w:p>
        </w:tc>
        <w:tc>
          <w:tcPr>
            <w:tcW w:w="384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2 250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Pr="00142ADE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37381B"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299 290</w:t>
            </w:r>
          </w:p>
        </w:tc>
      </w:tr>
      <w:tr w:rsidR="00D65BF6" w:rsidTr="00F2146C">
        <w:trPr>
          <w:trHeight w:val="284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385" w:type="pct"/>
          </w:tcPr>
          <w:p w:rsidR="00D65BF6" w:rsidRDefault="00D65BF6" w:rsidP="0027321E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Default="00D65BF6" w:rsidP="00D65BF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42 750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right="34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130 035</w:t>
            </w:r>
          </w:p>
        </w:tc>
        <w:tc>
          <w:tcPr>
            <w:tcW w:w="385" w:type="pct"/>
          </w:tcPr>
          <w:p w:rsidR="00D65BF6" w:rsidRDefault="00921D93" w:rsidP="00D65BF6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163 700</w:t>
            </w:r>
          </w:p>
        </w:tc>
        <w:tc>
          <w:tcPr>
            <w:tcW w:w="384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Pr="00921D93">
              <w:rPr>
                <w:b/>
                <w:bCs/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="00D65BF6"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2 250</w:t>
            </w:r>
          </w:p>
        </w:tc>
        <w:tc>
          <w:tcPr>
            <w:tcW w:w="384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398 290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8"/>
          <w:szCs w:val="28"/>
        </w:rPr>
      </w:pPr>
    </w:p>
    <w:p w:rsidR="00404076" w:rsidRDefault="00A70734">
      <w:pPr>
        <w:pStyle w:val="affffc"/>
        <w:rPr>
          <w:sz w:val="28"/>
          <w:szCs w:val="28"/>
        </w:rPr>
      </w:pPr>
      <w:r>
        <w:tab/>
      </w:r>
    </w:p>
    <w:p w:rsidR="00404076" w:rsidRDefault="00404076">
      <w:pPr>
        <w:pStyle w:val="affffc"/>
        <w:rPr>
          <w:sz w:val="28"/>
          <w:szCs w:val="28"/>
        </w:rPr>
        <w:sectPr w:rsidR="00404076">
          <w:headerReference w:type="default" r:id="rId47"/>
          <w:footerReference w:type="default" r:id="rId48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4" w:name="_Toc102671793"/>
      <w:r>
        <w:t>Источники финансирования</w:t>
      </w:r>
      <w:bookmarkEnd w:id="164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</w:t>
      </w:r>
      <w:r w:rsidR="00A70734" w:rsidRPr="00247571">
        <w:rPr>
          <w:sz w:val="24"/>
          <w:szCs w:val="24"/>
        </w:rPr>
        <w:t>Деятельность в сфере предоставления услуг водоснабжения и водоотведения согласно положениям Федерального закона от 07.12.2011 №416-ФЗ «О водоснабжении и водоотвед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нии» является регулируемой. Цены (тарифы) на эти услуги устанавливаются органами гос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дарственной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гулированию.</w:t>
      </w: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 </w:t>
      </w:r>
      <w:r w:rsidR="00A70734" w:rsidRPr="00247571">
        <w:rPr>
          <w:sz w:val="24"/>
          <w:szCs w:val="24"/>
        </w:rPr>
        <w:t>Источниками финансирования согласно Правилам разработки, согласования, утвержд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ния и корректировки инвестиционных программ организаций, осуществляющих горячее в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доснабжение, холодное водоснабжение и (или) водоотведение, утвержденных постановлен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>ем Правительства Российской Федерации от 29.07.2013 № 641 являются: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247571">
        <w:rPr>
          <w:sz w:val="24"/>
          <w:szCs w:val="24"/>
        </w:rPr>
        <w:t>с</w:t>
      </w:r>
      <w:r w:rsidRPr="00247571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займы и кредиты;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бюджетные средства;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прочие источники.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247571">
        <w:rPr>
          <w:sz w:val="24"/>
          <w:szCs w:val="24"/>
        </w:rPr>
        <w:t>р</w:t>
      </w:r>
      <w:r w:rsidRPr="00247571">
        <w:rPr>
          <w:sz w:val="24"/>
          <w:szCs w:val="24"/>
        </w:rPr>
        <w:t>тизация);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9E1603" w:rsidRPr="00247571">
        <w:rPr>
          <w:sz w:val="24"/>
          <w:szCs w:val="24"/>
        </w:rPr>
        <w:t>Архангел</w:t>
      </w:r>
      <w:r w:rsidR="009E1603" w:rsidRPr="00247571">
        <w:rPr>
          <w:sz w:val="24"/>
          <w:szCs w:val="24"/>
        </w:rPr>
        <w:t>ь</w:t>
      </w:r>
      <w:r w:rsidR="009E1603" w:rsidRPr="00247571">
        <w:rPr>
          <w:sz w:val="24"/>
          <w:szCs w:val="24"/>
        </w:rPr>
        <w:t xml:space="preserve">ской </w:t>
      </w:r>
      <w:r w:rsidRPr="00247571">
        <w:rPr>
          <w:sz w:val="24"/>
          <w:szCs w:val="24"/>
        </w:rPr>
        <w:t xml:space="preserve">области и </w:t>
      </w:r>
      <w:r w:rsidR="009E1603" w:rsidRPr="00247571">
        <w:rPr>
          <w:sz w:val="24"/>
          <w:szCs w:val="24"/>
        </w:rPr>
        <w:t xml:space="preserve">муниципального округа </w:t>
      </w:r>
      <w:proofErr w:type="spellStart"/>
      <w:r w:rsidR="009E1603" w:rsidRPr="00247571">
        <w:rPr>
          <w:sz w:val="24"/>
          <w:szCs w:val="24"/>
        </w:rPr>
        <w:t>Ильинско</w:t>
      </w:r>
      <w:proofErr w:type="spellEnd"/>
      <w:r w:rsidR="009E1603" w:rsidRPr="00247571">
        <w:rPr>
          <w:sz w:val="24"/>
          <w:szCs w:val="24"/>
        </w:rPr>
        <w:t xml:space="preserve"> </w:t>
      </w:r>
      <w:proofErr w:type="spellStart"/>
      <w:r w:rsidR="009E1603" w:rsidRPr="00247571">
        <w:rPr>
          <w:sz w:val="24"/>
          <w:szCs w:val="24"/>
        </w:rPr>
        <w:t>Подомкое</w:t>
      </w:r>
      <w:proofErr w:type="spellEnd"/>
      <w:r w:rsidRPr="00247571">
        <w:rPr>
          <w:sz w:val="24"/>
          <w:szCs w:val="24"/>
        </w:rPr>
        <w:t>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proofErr w:type="gramStart"/>
      <w:r w:rsidR="00A70734" w:rsidRPr="00247571">
        <w:rPr>
          <w:sz w:val="24"/>
          <w:szCs w:val="24"/>
        </w:rPr>
        <w:t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абонент обязан компенсировать организации, осуществляющей водоотведение, расходы, связанные с негативным воздействием указанных веществ и микроорганизмов на работу</w:t>
      </w:r>
      <w:proofErr w:type="gramEnd"/>
      <w:r w:rsidR="00A70734" w:rsidRPr="00247571">
        <w:rPr>
          <w:sz w:val="24"/>
          <w:szCs w:val="24"/>
        </w:rPr>
        <w:t xml:space="preserve"> централизова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>ной системы водоотведения, в размере и порядке, которые установлены Правилами холодн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го водоснабжения и водоотведения, утвержденными постановлением Правительством Ро</w:t>
      </w:r>
      <w:r w:rsidR="00A70734" w:rsidRPr="00247571">
        <w:rPr>
          <w:sz w:val="24"/>
          <w:szCs w:val="24"/>
        </w:rPr>
        <w:t>с</w:t>
      </w:r>
      <w:r w:rsidR="00A70734" w:rsidRPr="00247571">
        <w:rPr>
          <w:sz w:val="24"/>
          <w:szCs w:val="24"/>
        </w:rPr>
        <w:t>сийской Федерации 29.07.2013 №644 (далее - Правила).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</w:t>
      </w:r>
      <w:proofErr w:type="gramStart"/>
      <w:r w:rsidR="00A70734" w:rsidRPr="00247571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</w:t>
      </w:r>
      <w:proofErr w:type="gramEnd"/>
      <w:r w:rsidR="00A70734" w:rsidRPr="00247571">
        <w:rPr>
          <w:sz w:val="24"/>
          <w:szCs w:val="24"/>
        </w:rPr>
        <w:t xml:space="preserve">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247571" w:rsidRDefault="00247571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proofErr w:type="gramStart"/>
      <w:r w:rsidR="00A70734" w:rsidRPr="00247571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инвестиционной программы организации, осуществляющей водоотведение, в части 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  <w:proofErr w:type="gramEnd"/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5" w:name="_Toc102671794"/>
      <w:r>
        <w:t>Обоснование варианта реализации мероприятий</w:t>
      </w:r>
      <w:bookmarkEnd w:id="165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247571">
      <w:pPr>
        <w:pStyle w:val="a7"/>
        <w:rPr>
          <w:sz w:val="24"/>
          <w:szCs w:val="24"/>
        </w:rPr>
      </w:pPr>
      <w:r>
        <w:t xml:space="preserve">    </w:t>
      </w:r>
      <w:r w:rsidR="00A70734" w:rsidRPr="00247571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EE7BAD" w:rsidRPr="00247571">
        <w:rPr>
          <w:sz w:val="24"/>
          <w:szCs w:val="24"/>
        </w:rPr>
        <w:t>муниципального округа</w:t>
      </w:r>
      <w:r w:rsidR="00A70734" w:rsidRPr="00247571">
        <w:rPr>
          <w:sz w:val="24"/>
          <w:szCs w:val="24"/>
        </w:rPr>
        <w:t xml:space="preserve"> до 20</w:t>
      </w:r>
      <w:r w:rsidR="00EE7BAD" w:rsidRPr="00247571">
        <w:rPr>
          <w:sz w:val="24"/>
          <w:szCs w:val="24"/>
        </w:rPr>
        <w:t>32</w:t>
      </w:r>
      <w:r w:rsidR="00A70734" w:rsidRPr="00247571">
        <w:rPr>
          <w:sz w:val="24"/>
          <w:szCs w:val="24"/>
        </w:rPr>
        <w:t xml:space="preserve"> года сумма инвестиционных мероприятий, необходимых для осуществления де</w:t>
      </w:r>
      <w:r w:rsidR="00A70734" w:rsidRPr="00247571">
        <w:rPr>
          <w:sz w:val="24"/>
          <w:szCs w:val="24"/>
        </w:rPr>
        <w:t>я</w:t>
      </w:r>
      <w:r w:rsidR="00A70734" w:rsidRPr="00247571">
        <w:rPr>
          <w:sz w:val="24"/>
          <w:szCs w:val="24"/>
        </w:rPr>
        <w:t>тельности в сфере предоставления услуг водоснабжения и водоотведения с требуемым уро</w:t>
      </w:r>
      <w:r w:rsidR="00A70734" w:rsidRPr="00247571">
        <w:rPr>
          <w:sz w:val="24"/>
          <w:szCs w:val="24"/>
        </w:rPr>
        <w:t>в</w:t>
      </w:r>
      <w:r w:rsidR="00A70734" w:rsidRPr="00247571">
        <w:rPr>
          <w:sz w:val="24"/>
          <w:szCs w:val="24"/>
        </w:rPr>
        <w:t xml:space="preserve">нем качества и надежности составит </w:t>
      </w:r>
      <w:r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 из них: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водоснабжения – </w:t>
      </w:r>
      <w:r w:rsidR="00247571" w:rsidRPr="00247571">
        <w:rPr>
          <w:sz w:val="24"/>
          <w:szCs w:val="24"/>
        </w:rPr>
        <w:t>99,0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водоотведения – </w:t>
      </w:r>
      <w:r w:rsidR="00247571" w:rsidRPr="00247571">
        <w:rPr>
          <w:sz w:val="24"/>
          <w:szCs w:val="24"/>
        </w:rPr>
        <w:t>299,29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EE7BAD" w:rsidP="00247571">
      <w:pPr>
        <w:pStyle w:val="a7"/>
        <w:rPr>
          <w:b/>
          <w:bCs/>
          <w:sz w:val="24"/>
          <w:szCs w:val="24"/>
        </w:rPr>
      </w:pPr>
      <w:r w:rsidRPr="00247571">
        <w:rPr>
          <w:sz w:val="24"/>
          <w:szCs w:val="24"/>
        </w:rPr>
        <w:t xml:space="preserve">     </w:t>
      </w:r>
      <w:r w:rsidR="00A70734" w:rsidRPr="00247571">
        <w:rPr>
          <w:sz w:val="24"/>
          <w:szCs w:val="24"/>
        </w:rPr>
        <w:t>В условиях проводимой государственной политики по ограничению уровня роста тарифов на услуги естественных монополий наиболее целесообразной видится реализация финанс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 xml:space="preserve">рования инвестиционных мероприятий через тарифные источники с привлечением </w:t>
      </w:r>
      <w:proofErr w:type="spellStart"/>
      <w:r w:rsidR="00A70734" w:rsidRPr="00247571">
        <w:rPr>
          <w:sz w:val="24"/>
          <w:szCs w:val="24"/>
        </w:rPr>
        <w:t>софина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>сирования</w:t>
      </w:r>
      <w:proofErr w:type="spellEnd"/>
      <w:r w:rsidR="00A70734" w:rsidRPr="00247571">
        <w:rPr>
          <w:sz w:val="24"/>
          <w:szCs w:val="24"/>
        </w:rPr>
        <w:t xml:space="preserve"> средств регионального и муниципального уровней бюджетной системы с общей суммой инвестиций в </w:t>
      </w:r>
      <w:r w:rsidR="00247571"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="00247571"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</w:t>
      </w:r>
      <w:r w:rsidR="00247571" w:rsidRPr="00247571">
        <w:rPr>
          <w:sz w:val="24"/>
          <w:szCs w:val="24"/>
        </w:rPr>
        <w:t>.</w:t>
      </w:r>
      <w:r w:rsidR="00A70734" w:rsidRPr="00247571">
        <w:rPr>
          <w:sz w:val="24"/>
          <w:szCs w:val="24"/>
        </w:rPr>
        <w:t xml:space="preserve"> </w:t>
      </w:r>
    </w:p>
    <w:p w:rsidR="00404076" w:rsidRPr="00247571" w:rsidRDefault="00A70734">
      <w:pPr>
        <w:spacing w:after="200" w:line="276" w:lineRule="auto"/>
        <w:rPr>
          <w:b/>
          <w:caps/>
          <w:sz w:val="24"/>
          <w:szCs w:val="24"/>
        </w:rPr>
      </w:pPr>
      <w:r w:rsidRPr="00247571">
        <w:rPr>
          <w:sz w:val="24"/>
          <w:szCs w:val="24"/>
        </w:rPr>
        <w:br w:type="page"/>
      </w:r>
    </w:p>
    <w:p w:rsidR="00404076" w:rsidRDefault="0037236F" w:rsidP="0037236F">
      <w:pPr>
        <w:pStyle w:val="1"/>
        <w:jc w:val="both"/>
        <w:rPr>
          <w:sz w:val="28"/>
          <w:szCs w:val="28"/>
        </w:rPr>
      </w:pPr>
      <w:bookmarkStart w:id="166" w:name="_Toc102671799"/>
      <w:r>
        <w:t xml:space="preserve">2.7. </w:t>
      </w:r>
      <w:r w:rsidR="00A70734">
        <w:t>Плановые значения показателей развития централизованной системы в</w:t>
      </w:r>
      <w:r w:rsidR="00A70734">
        <w:t>о</w:t>
      </w:r>
      <w:r w:rsidR="00A70734">
        <w:t>доотведения</w:t>
      </w:r>
      <w:bookmarkEnd w:id="166"/>
    </w:p>
    <w:p w:rsidR="00404076" w:rsidRDefault="0037236F" w:rsidP="0037236F">
      <w:pPr>
        <w:pStyle w:val="2"/>
        <w:jc w:val="both"/>
        <w:rPr>
          <w:sz w:val="28"/>
          <w:szCs w:val="28"/>
        </w:rPr>
      </w:pPr>
      <w:bookmarkStart w:id="167" w:name="_Toc102671800"/>
      <w:r>
        <w:t xml:space="preserve">2.7.1. </w:t>
      </w:r>
      <w:r w:rsidR="00A70734">
        <w:t>Показатели надежности и бесперебойности водоотведения</w:t>
      </w:r>
      <w:bookmarkEnd w:id="167"/>
    </w:p>
    <w:p w:rsidR="00404076" w:rsidRPr="00247571" w:rsidRDefault="00A70734">
      <w:pPr>
        <w:ind w:firstLine="709"/>
        <w:rPr>
          <w:sz w:val="24"/>
          <w:szCs w:val="24"/>
        </w:rPr>
      </w:pPr>
      <w:r w:rsidRPr="00247571">
        <w:rPr>
          <w:sz w:val="24"/>
          <w:szCs w:val="24"/>
        </w:rPr>
        <w:t>Аварийность системы канализации</w:t>
      </w:r>
      <w:r w:rsidR="00782395">
        <w:rPr>
          <w:sz w:val="24"/>
          <w:szCs w:val="24"/>
        </w:rPr>
        <w:t xml:space="preserve"> у</w:t>
      </w:r>
      <w:r w:rsidRPr="00247571">
        <w:rPr>
          <w:sz w:val="24"/>
          <w:szCs w:val="24"/>
        </w:rPr>
        <w:t>читывает общее число как аварий (провалы, ав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 xml:space="preserve">рии на напорных коллекторах), так и засоры в сети. Основная доля приходится на засоры. 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При сравнительно </w:t>
      </w:r>
      <w:r w:rsidR="00782395">
        <w:rPr>
          <w:sz w:val="24"/>
          <w:szCs w:val="24"/>
        </w:rPr>
        <w:t>не</w:t>
      </w:r>
      <w:r w:rsidRPr="00247571">
        <w:rPr>
          <w:sz w:val="24"/>
          <w:szCs w:val="24"/>
        </w:rPr>
        <w:t xml:space="preserve">высоком износе канализационных сетей, </w:t>
      </w:r>
      <w:r w:rsidR="005E754E">
        <w:rPr>
          <w:sz w:val="24"/>
          <w:szCs w:val="24"/>
        </w:rPr>
        <w:t xml:space="preserve">удельная </w:t>
      </w:r>
      <w:r w:rsidRPr="00247571">
        <w:rPr>
          <w:sz w:val="24"/>
          <w:szCs w:val="24"/>
        </w:rPr>
        <w:t>аварийность на сетях хоз</w:t>
      </w:r>
      <w:proofErr w:type="gramStart"/>
      <w:r w:rsidRPr="00247571">
        <w:rPr>
          <w:sz w:val="24"/>
          <w:szCs w:val="24"/>
        </w:rPr>
        <w:t>.-</w:t>
      </w:r>
      <w:proofErr w:type="gramEnd"/>
      <w:r w:rsidRPr="00247571">
        <w:rPr>
          <w:sz w:val="24"/>
          <w:szCs w:val="24"/>
        </w:rPr>
        <w:t xml:space="preserve">бытовой канализации </w:t>
      </w:r>
      <w:r w:rsidR="00782395">
        <w:rPr>
          <w:sz w:val="24"/>
          <w:szCs w:val="24"/>
        </w:rPr>
        <w:t xml:space="preserve">очень высокая и </w:t>
      </w:r>
      <w:r w:rsidRPr="0027321E">
        <w:rPr>
          <w:sz w:val="24"/>
          <w:szCs w:val="24"/>
        </w:rPr>
        <w:t xml:space="preserve">составляет </w:t>
      </w:r>
      <w:r w:rsidR="005E754E">
        <w:rPr>
          <w:sz w:val="24"/>
          <w:szCs w:val="24"/>
        </w:rPr>
        <w:t>27,7</w:t>
      </w:r>
      <w:r w:rsidRPr="0027321E">
        <w:rPr>
          <w:sz w:val="24"/>
          <w:szCs w:val="24"/>
        </w:rPr>
        <w:t xml:space="preserve"> [засоры + аварии]/км</w:t>
      </w:r>
      <w:r w:rsidRPr="00247571">
        <w:rPr>
          <w:sz w:val="24"/>
          <w:szCs w:val="24"/>
        </w:rPr>
        <w:t xml:space="preserve">. Показатель количества засоров свидетельствует об отсутствии нормативного уклона на коллекторах. В городах РФ этот показатель обычно </w:t>
      </w:r>
      <w:r w:rsidRPr="00BB2DB0">
        <w:rPr>
          <w:sz w:val="24"/>
          <w:szCs w:val="24"/>
        </w:rPr>
        <w:t xml:space="preserve">колеблется </w:t>
      </w:r>
      <w:r w:rsidR="00BB2DB0" w:rsidRPr="00BB2DB0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BB2DB0" w:rsidRPr="00BB2DB0">
        <w:rPr>
          <w:sz w:val="24"/>
          <w:szCs w:val="24"/>
        </w:rPr>
        <w:t xml:space="preserve"> </w:t>
      </w:r>
      <w:r w:rsidRPr="00BB2DB0">
        <w:rPr>
          <w:sz w:val="24"/>
          <w:szCs w:val="24"/>
        </w:rPr>
        <w:t>единиц на км</w:t>
      </w:r>
      <w:r w:rsidRPr="00247571">
        <w:rPr>
          <w:sz w:val="24"/>
          <w:szCs w:val="24"/>
        </w:rPr>
        <w:t>. Снижение данного показателя требует проведения ряда работ, связанных с увеличением программы перекладки сетей, изменения режима работы основных КНС. Дополнительно оптимально выполнить р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 xml:space="preserve">боты по </w:t>
      </w:r>
      <w:proofErr w:type="spellStart"/>
      <w:r w:rsidRPr="00247571">
        <w:rPr>
          <w:sz w:val="24"/>
          <w:szCs w:val="24"/>
        </w:rPr>
        <w:t>телеинспекционному</w:t>
      </w:r>
      <w:proofErr w:type="spellEnd"/>
      <w:r w:rsidRPr="00247571">
        <w:rPr>
          <w:sz w:val="24"/>
          <w:szCs w:val="24"/>
        </w:rPr>
        <w:t xml:space="preserve"> обследованию наиболее проблемных коллекторов. При выя</w:t>
      </w:r>
      <w:r w:rsidRPr="00247571">
        <w:rPr>
          <w:sz w:val="24"/>
          <w:szCs w:val="24"/>
        </w:rPr>
        <w:t>в</w:t>
      </w:r>
      <w:r w:rsidRPr="00247571">
        <w:rPr>
          <w:sz w:val="24"/>
          <w:szCs w:val="24"/>
        </w:rPr>
        <w:t xml:space="preserve">лении </w:t>
      </w:r>
      <w:proofErr w:type="spellStart"/>
      <w:r w:rsidRPr="00247571">
        <w:rPr>
          <w:sz w:val="24"/>
          <w:szCs w:val="24"/>
        </w:rPr>
        <w:t>контруклонов</w:t>
      </w:r>
      <w:proofErr w:type="spellEnd"/>
      <w:r w:rsidRPr="00247571">
        <w:rPr>
          <w:sz w:val="24"/>
          <w:szCs w:val="24"/>
        </w:rPr>
        <w:t>, обрушений, корневых прорастаний и иных факторов замедления скор</w:t>
      </w:r>
      <w:r w:rsidRPr="00247571">
        <w:rPr>
          <w:sz w:val="24"/>
          <w:szCs w:val="24"/>
        </w:rPr>
        <w:t>о</w:t>
      </w:r>
      <w:r w:rsidRPr="00247571">
        <w:rPr>
          <w:sz w:val="24"/>
          <w:szCs w:val="24"/>
        </w:rPr>
        <w:t>сти потока и накопления отложений требуется разработать программу первоочередной пер</w:t>
      </w:r>
      <w:r w:rsidRPr="00247571">
        <w:rPr>
          <w:sz w:val="24"/>
          <w:szCs w:val="24"/>
        </w:rPr>
        <w:t>е</w:t>
      </w:r>
      <w:r w:rsidRPr="00247571">
        <w:rPr>
          <w:sz w:val="24"/>
          <w:szCs w:val="24"/>
        </w:rPr>
        <w:t xml:space="preserve">кладки (ремонта) сетей. </w:t>
      </w:r>
    </w:p>
    <w:p w:rsidR="00404076" w:rsidRPr="00247571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8" w:name="_Toc102671801"/>
      <w:r>
        <w:t>Показатели очистки сточных вод</w:t>
      </w:r>
      <w:bookmarkEnd w:id="168"/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>Показателями качества очистки сточных вод являются: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отведения;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проб сточных вод, не соответствующих установленным нормативам 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пустимых сбросов, лимитам на сбросы, рассчитанная применительно к видам централизованных систем водоотведения раздельно для централизованной о</w:t>
      </w:r>
      <w:r w:rsidRPr="00BB2DB0">
        <w:rPr>
          <w:sz w:val="24"/>
          <w:szCs w:val="24"/>
        </w:rPr>
        <w:t>б</w:t>
      </w:r>
      <w:r w:rsidRPr="00BB2DB0">
        <w:rPr>
          <w:sz w:val="24"/>
          <w:szCs w:val="24"/>
        </w:rPr>
        <w:t>щесплавной (бытовой) и централизованной ливневой системы водоотведения.</w:t>
      </w:r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 xml:space="preserve">Качество очистки сточных вод для ОСК </w:t>
      </w:r>
      <w:r w:rsidR="00EE7BAD" w:rsidRPr="00BB2DB0">
        <w:rPr>
          <w:sz w:val="24"/>
          <w:szCs w:val="24"/>
        </w:rPr>
        <w:t xml:space="preserve">села </w:t>
      </w:r>
      <w:proofErr w:type="spellStart"/>
      <w:r w:rsidR="00EE7BAD" w:rsidRPr="00BB2DB0">
        <w:rPr>
          <w:sz w:val="24"/>
          <w:szCs w:val="24"/>
        </w:rPr>
        <w:t>Ильинско</w:t>
      </w:r>
      <w:proofErr w:type="spellEnd"/>
      <w:r w:rsidR="00EE7BAD" w:rsidRPr="00BB2DB0">
        <w:rPr>
          <w:sz w:val="24"/>
          <w:szCs w:val="24"/>
        </w:rPr>
        <w:t xml:space="preserve"> </w:t>
      </w:r>
      <w:proofErr w:type="spellStart"/>
      <w:r w:rsidR="00EE7BAD" w:rsidRPr="00BB2DB0">
        <w:rPr>
          <w:sz w:val="24"/>
          <w:szCs w:val="24"/>
        </w:rPr>
        <w:t>Подомское</w:t>
      </w:r>
      <w:proofErr w:type="spellEnd"/>
      <w:r w:rsidR="00EE7BAD" w:rsidRPr="00BB2DB0">
        <w:rPr>
          <w:sz w:val="24"/>
          <w:szCs w:val="24"/>
        </w:rPr>
        <w:t xml:space="preserve"> </w:t>
      </w:r>
      <w:r w:rsidR="00C564D3">
        <w:rPr>
          <w:sz w:val="24"/>
          <w:szCs w:val="24"/>
        </w:rPr>
        <w:t xml:space="preserve"> не соответствует норм</w:t>
      </w:r>
      <w:r w:rsidR="00C564D3">
        <w:rPr>
          <w:sz w:val="24"/>
          <w:szCs w:val="24"/>
        </w:rPr>
        <w:t>а</w:t>
      </w:r>
      <w:r w:rsidR="00C564D3">
        <w:rPr>
          <w:sz w:val="24"/>
          <w:szCs w:val="24"/>
        </w:rPr>
        <w:t>тивным требованиям допустимых сбросов в водоем на 100%.</w:t>
      </w:r>
      <w:r w:rsidRPr="00BB2DB0">
        <w:rPr>
          <w:sz w:val="24"/>
          <w:szCs w:val="24"/>
        </w:rPr>
        <w:t xml:space="preserve"> </w:t>
      </w:r>
    </w:p>
    <w:p w:rsidR="00404076" w:rsidRPr="00BB2DB0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9" w:name="_Toc102671802"/>
      <w:r>
        <w:t>Показатели эффективности использования ресурсов при транспортировке сточных вод</w:t>
      </w:r>
      <w:bookmarkEnd w:id="169"/>
    </w:p>
    <w:p w:rsidR="00C564D3" w:rsidRPr="00C14EBA" w:rsidRDefault="00C564D3" w:rsidP="00FA2E65">
      <w:pPr>
        <w:pStyle w:val="a7"/>
        <w:ind w:left="360"/>
        <w:rPr>
          <w:sz w:val="24"/>
          <w:szCs w:val="24"/>
        </w:rPr>
      </w:pPr>
      <w:bookmarkStart w:id="170" w:name="_Toc102671803"/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ков выявлено, что снижения затрат на электроэнергию можно достичь только заменой устаревшего насо</w:t>
      </w:r>
      <w:r>
        <w:rPr>
          <w:sz w:val="24"/>
          <w:szCs w:val="24"/>
        </w:rPr>
        <w:t>сного оборудования на КНС.</w:t>
      </w:r>
      <w:r w:rsidRPr="00C14EBA">
        <w:rPr>
          <w:sz w:val="24"/>
          <w:szCs w:val="24"/>
        </w:rPr>
        <w:t xml:space="preserve"> Это позволи</w:t>
      </w:r>
      <w:r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требления электроэнергии в транспортировке сточных вод</w:t>
      </w:r>
      <w:r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Pr="00AA40B9">
        <w:rPr>
          <w:sz w:val="24"/>
          <w:szCs w:val="24"/>
        </w:rPr>
        <w:t xml:space="preserve">Фактический показатель в 2022 г: </w:t>
      </w:r>
      <w:r w:rsidR="00E01DA7">
        <w:rPr>
          <w:sz w:val="24"/>
          <w:szCs w:val="24"/>
        </w:rPr>
        <w:t>0</w:t>
      </w:r>
      <w:r w:rsidRPr="00AA40B9">
        <w:rPr>
          <w:sz w:val="24"/>
          <w:szCs w:val="24"/>
        </w:rPr>
        <w:t>,17 кВт/</w:t>
      </w:r>
      <w:r>
        <w:rPr>
          <w:sz w:val="24"/>
          <w:szCs w:val="24"/>
        </w:rPr>
        <w:t xml:space="preserve">м3 </w:t>
      </w:r>
      <w:r w:rsidRPr="00AA40B9">
        <w:rPr>
          <w:sz w:val="24"/>
          <w:szCs w:val="24"/>
        </w:rPr>
        <w:t xml:space="preserve">в летний период и </w:t>
      </w:r>
      <w:r w:rsidR="00E01DA7">
        <w:rPr>
          <w:sz w:val="24"/>
          <w:szCs w:val="24"/>
        </w:rPr>
        <w:t>0,31</w:t>
      </w:r>
      <w:r w:rsidRPr="00AA40B9">
        <w:rPr>
          <w:sz w:val="24"/>
          <w:szCs w:val="24"/>
        </w:rPr>
        <w:t xml:space="preserve"> кВт/</w:t>
      </w:r>
      <w:r>
        <w:rPr>
          <w:sz w:val="24"/>
          <w:szCs w:val="24"/>
        </w:rPr>
        <w:t>м3</w:t>
      </w:r>
      <w:r w:rsidRPr="00AA40B9">
        <w:rPr>
          <w:sz w:val="24"/>
          <w:szCs w:val="24"/>
        </w:rPr>
        <w:t xml:space="preserve"> зимой</w:t>
      </w:r>
      <w:r>
        <w:rPr>
          <w:sz w:val="24"/>
          <w:szCs w:val="24"/>
        </w:rPr>
        <w:t xml:space="preserve">. </w:t>
      </w:r>
      <w:r w:rsidR="00C355D2">
        <w:rPr>
          <w:sz w:val="24"/>
          <w:szCs w:val="24"/>
        </w:rPr>
        <w:t xml:space="preserve">Это не плохой результат в среднем по </w:t>
      </w:r>
      <w:r>
        <w:rPr>
          <w:sz w:val="24"/>
          <w:szCs w:val="24"/>
        </w:rPr>
        <w:t>РФ</w:t>
      </w:r>
      <w:r w:rsidR="00C355D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04076" w:rsidRDefault="00A70734" w:rsidP="0034423D">
      <w:pPr>
        <w:pStyle w:val="2"/>
        <w:rPr>
          <w:sz w:val="28"/>
          <w:szCs w:val="28"/>
        </w:rPr>
      </w:pPr>
      <w: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0"/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71" w:name="_Toc102671804"/>
      <w:r>
        <w:t>Соотношение цены реализации мероприятий инвестиционной программы и их э</w:t>
      </w:r>
      <w:r>
        <w:t>ф</w:t>
      </w:r>
      <w:r>
        <w:t>фективности – улучшение качества очистки сточных вод</w:t>
      </w:r>
      <w:bookmarkEnd w:id="171"/>
    </w:p>
    <w:p w:rsidR="00404076" w:rsidRDefault="00404076">
      <w:pPr>
        <w:rPr>
          <w:sz w:val="28"/>
          <w:szCs w:val="28"/>
        </w:rPr>
      </w:pPr>
    </w:p>
    <w:p w:rsidR="00404076" w:rsidRPr="00C564D3" w:rsidRDefault="00EE7BAD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    </w:t>
      </w:r>
      <w:proofErr w:type="gramStart"/>
      <w:r w:rsidR="00A70734" w:rsidRPr="00C564D3">
        <w:rPr>
          <w:sz w:val="24"/>
          <w:szCs w:val="24"/>
        </w:rPr>
        <w:t>Основными задачами ближайших пяти лет для предприятия можно считать улучшение т</w:t>
      </w:r>
      <w:r w:rsidR="00A70734" w:rsidRPr="00C564D3">
        <w:rPr>
          <w:sz w:val="24"/>
          <w:szCs w:val="24"/>
        </w:rPr>
        <w:t>а</w:t>
      </w:r>
      <w:r w:rsidR="00A70734" w:rsidRPr="00C564D3">
        <w:rPr>
          <w:sz w:val="24"/>
          <w:szCs w:val="24"/>
        </w:rPr>
        <w:t>ких целевых показателей, как увеличение доли подключенных к системе центрального вод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отведения, повышение </w:t>
      </w:r>
      <w:proofErr w:type="spellStart"/>
      <w:r w:rsidR="00A70734" w:rsidRPr="00C564D3">
        <w:rPr>
          <w:sz w:val="24"/>
          <w:szCs w:val="24"/>
        </w:rPr>
        <w:t>энергоэффективности</w:t>
      </w:r>
      <w:proofErr w:type="spellEnd"/>
      <w:r w:rsidR="00A70734" w:rsidRPr="00C564D3">
        <w:rPr>
          <w:sz w:val="24"/>
          <w:szCs w:val="24"/>
        </w:rPr>
        <w:t xml:space="preserve"> системы за счет замены неэффективного насосного оборудования и снижения энергопотребления по канализации, автоматизации ряда производственных процессов (в частности, КОС), обеспечение надежности и бесперебойн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сти услуг по системе канализации (сокращение числа засоров). </w:t>
      </w:r>
      <w:proofErr w:type="gramEnd"/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В более долгосрочной перспективе – повышение качества обслуживания за счет подключ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ния к системе не менее 97% домовладений, дальнейшее снижение аварийности и обеспеч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ние новых подключений.</w:t>
      </w:r>
    </w:p>
    <w:p w:rsidR="00404076" w:rsidRPr="00C564D3" w:rsidRDefault="00A70734" w:rsidP="0034423D">
      <w:pPr>
        <w:pStyle w:val="3"/>
        <w:jc w:val="both"/>
        <w:rPr>
          <w:sz w:val="28"/>
          <w:szCs w:val="28"/>
        </w:rPr>
      </w:pPr>
      <w:bookmarkStart w:id="172" w:name="_Toc102671805"/>
      <w:r w:rsidRPr="00C564D3">
        <w:t>Показатели качества обслуживания абонентов</w:t>
      </w:r>
      <w:bookmarkEnd w:id="172"/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1. Доля потребителей с гарантированным предоставлением услуг в течение 24 часа в сутки. В настоящее время данный показатель составляет 100% потребителей по всему </w:t>
      </w:r>
      <w:r w:rsidR="00EE7BAD" w:rsidRPr="00C564D3">
        <w:rPr>
          <w:sz w:val="24"/>
          <w:szCs w:val="24"/>
        </w:rPr>
        <w:t>селу</w:t>
      </w:r>
      <w:r w:rsidRPr="00C564D3">
        <w:rPr>
          <w:sz w:val="24"/>
          <w:szCs w:val="24"/>
        </w:rPr>
        <w:t>. Сохр</w:t>
      </w:r>
      <w:r w:rsidRPr="00C564D3">
        <w:rPr>
          <w:sz w:val="24"/>
          <w:szCs w:val="24"/>
        </w:rPr>
        <w:t>а</w:t>
      </w:r>
      <w:r w:rsidRPr="00C564D3">
        <w:rPr>
          <w:sz w:val="24"/>
          <w:szCs w:val="24"/>
        </w:rPr>
        <w:t xml:space="preserve">нение показателя на текущем уровне требует в первую очередь </w:t>
      </w:r>
      <w:r w:rsidR="00C564D3">
        <w:rPr>
          <w:sz w:val="24"/>
          <w:szCs w:val="24"/>
        </w:rPr>
        <w:t xml:space="preserve">снижение </w:t>
      </w:r>
      <w:r w:rsidRPr="00C564D3">
        <w:rPr>
          <w:sz w:val="24"/>
          <w:szCs w:val="24"/>
        </w:rPr>
        <w:t xml:space="preserve"> аварийности и </w:t>
      </w:r>
      <w:r w:rsidR="004269C5">
        <w:rPr>
          <w:sz w:val="24"/>
          <w:szCs w:val="24"/>
        </w:rPr>
        <w:t>увеличение</w:t>
      </w:r>
      <w:r w:rsidRPr="00C564D3">
        <w:rPr>
          <w:sz w:val="24"/>
          <w:szCs w:val="24"/>
        </w:rPr>
        <w:t xml:space="preserve"> объемов работ по перекладке изношенных сетей канализации.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С учетом перспективного развития требуется перекладка ряда коллекторов.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2. </w:t>
      </w:r>
      <w:r w:rsidRPr="009B0205">
        <w:rPr>
          <w:sz w:val="24"/>
          <w:szCs w:val="24"/>
        </w:rPr>
        <w:t xml:space="preserve">На данный момент в </w:t>
      </w:r>
      <w:r w:rsidR="00EE7BAD" w:rsidRPr="009B0205">
        <w:rPr>
          <w:sz w:val="24"/>
          <w:szCs w:val="24"/>
        </w:rPr>
        <w:t xml:space="preserve">поселении </w:t>
      </w:r>
      <w:r w:rsidRPr="009B0205">
        <w:rPr>
          <w:sz w:val="24"/>
          <w:szCs w:val="24"/>
        </w:rPr>
        <w:t xml:space="preserve"> имеются следующие территории, неохваченные централ</w:t>
      </w:r>
      <w:r w:rsidRPr="009B0205">
        <w:rPr>
          <w:sz w:val="24"/>
          <w:szCs w:val="24"/>
        </w:rPr>
        <w:t>и</w:t>
      </w:r>
      <w:r w:rsidRPr="009B0205">
        <w:rPr>
          <w:sz w:val="24"/>
          <w:szCs w:val="24"/>
        </w:rPr>
        <w:t xml:space="preserve">зованной системой водоотведения: </w:t>
      </w:r>
      <w:r w:rsidR="004269C5" w:rsidRPr="009B0205">
        <w:rPr>
          <w:sz w:val="24"/>
          <w:szCs w:val="24"/>
        </w:rPr>
        <w:t>улицы Октябрьская, Юбилейная, Химиков, Полевая, Ле</w:t>
      </w:r>
      <w:r w:rsidR="004269C5" w:rsidRPr="009B0205">
        <w:rPr>
          <w:sz w:val="24"/>
          <w:szCs w:val="24"/>
        </w:rPr>
        <w:t>с</w:t>
      </w:r>
      <w:r w:rsidR="004269C5" w:rsidRPr="009B0205">
        <w:rPr>
          <w:sz w:val="24"/>
          <w:szCs w:val="24"/>
        </w:rPr>
        <w:t>ная</w:t>
      </w:r>
      <w:r w:rsidR="00EE42F9" w:rsidRPr="009B0205">
        <w:rPr>
          <w:sz w:val="24"/>
          <w:szCs w:val="24"/>
        </w:rPr>
        <w:t>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Для увеличения показателя требуется строительство канализационных сетей с подключен</w:t>
      </w:r>
      <w:r w:rsidRPr="00C564D3">
        <w:rPr>
          <w:sz w:val="24"/>
          <w:szCs w:val="24"/>
        </w:rPr>
        <w:t>и</w:t>
      </w:r>
      <w:r w:rsidRPr="00C564D3">
        <w:rPr>
          <w:sz w:val="24"/>
          <w:szCs w:val="24"/>
        </w:rPr>
        <w:t>ем частного сектора (не канализованных территорий) и реконструкция существующих КОС.</w:t>
      </w:r>
    </w:p>
    <w:p w:rsidR="00404076" w:rsidRPr="00C564D3" w:rsidRDefault="00404076">
      <w:pPr>
        <w:ind w:firstLine="709"/>
        <w:rPr>
          <w:sz w:val="24"/>
          <w:szCs w:val="24"/>
        </w:rPr>
      </w:pPr>
    </w:p>
    <w:p w:rsidR="00404076" w:rsidRPr="0034423D" w:rsidRDefault="00A70734">
      <w:pPr>
        <w:ind w:firstLine="709"/>
        <w:rPr>
          <w:sz w:val="24"/>
          <w:szCs w:val="24"/>
        </w:rPr>
        <w:sectPr w:rsidR="00404076" w:rsidRPr="0034423D">
          <w:headerReference w:type="default" r:id="rId49"/>
          <w:footerReference w:type="default" r:id="rId50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 w:rsidRPr="0034423D">
        <w:rPr>
          <w:sz w:val="24"/>
          <w:szCs w:val="24"/>
        </w:rPr>
        <w:t>Плановые значения показателей развития централизованной системы водоотведения приведены в Таблице ниже.</w:t>
      </w:r>
    </w:p>
    <w:p w:rsidR="00404076" w:rsidRPr="009B0205" w:rsidRDefault="00A70734">
      <w:pPr>
        <w:rPr>
          <w:sz w:val="24"/>
          <w:szCs w:val="24"/>
        </w:rPr>
      </w:pPr>
      <w:bookmarkStart w:id="173" w:name="_Toc102671865"/>
      <w:r w:rsidRPr="009B0205">
        <w:rPr>
          <w:sz w:val="24"/>
          <w:szCs w:val="24"/>
        </w:rPr>
        <w:t xml:space="preserve">Таблица </w:t>
      </w:r>
      <w:r w:rsidR="009B0205">
        <w:rPr>
          <w:sz w:val="24"/>
          <w:szCs w:val="24"/>
        </w:rPr>
        <w:t>13</w:t>
      </w:r>
      <w:r w:rsidRPr="009B0205">
        <w:rPr>
          <w:sz w:val="24"/>
          <w:szCs w:val="24"/>
        </w:rPr>
        <w:t xml:space="preserve"> - Плановые </w:t>
      </w:r>
      <w:bookmarkEnd w:id="173"/>
      <w:r w:rsidRPr="009B0205">
        <w:rPr>
          <w:sz w:val="24"/>
          <w:szCs w:val="24"/>
        </w:rPr>
        <w:t>значения показателей развития централизованной системы водоотведения</w:t>
      </w:r>
    </w:p>
    <w:p w:rsidR="009B0205" w:rsidRDefault="009B0205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4"/>
        <w:gridCol w:w="1680"/>
        <w:gridCol w:w="2411"/>
        <w:gridCol w:w="1398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13"/>
      </w:tblGrid>
      <w:tr w:rsidR="009B0205" w:rsidTr="009B0205">
        <w:trPr>
          <w:trHeight w:val="545"/>
          <w:tblHeader/>
        </w:trPr>
        <w:tc>
          <w:tcPr>
            <w:tcW w:w="16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 xml:space="preserve">№ </w:t>
            </w:r>
            <w:proofErr w:type="gramStart"/>
            <w:r>
              <w:rPr>
                <w:rFonts w:cstheme="minorHAnsi"/>
                <w:b/>
                <w:bCs/>
                <w:color w:val="000000"/>
                <w:sz w:val="20"/>
              </w:rPr>
              <w:t>п</w:t>
            </w:r>
            <w:proofErr w:type="gramEnd"/>
            <w:r>
              <w:rPr>
                <w:rFonts w:cstheme="minorHAnsi"/>
                <w:b/>
                <w:bCs/>
                <w:color w:val="000000"/>
                <w:sz w:val="20"/>
              </w:rPr>
              <w:t>/п</w:t>
            </w:r>
          </w:p>
        </w:tc>
        <w:tc>
          <w:tcPr>
            <w:tcW w:w="557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Наименование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800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Данные, используемые для установления пок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а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зателя</w:t>
            </w:r>
          </w:p>
        </w:tc>
        <w:tc>
          <w:tcPr>
            <w:tcW w:w="464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Единица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  <w:sz w:val="20"/>
              </w:rPr>
              <w:t>измерния</w:t>
            </w:r>
            <w:proofErr w:type="spellEnd"/>
          </w:p>
        </w:tc>
        <w:tc>
          <w:tcPr>
            <w:tcW w:w="3011" w:type="pct"/>
            <w:gridSpan w:val="10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Значение показателя по предполагаемым годам концессии</w:t>
            </w:r>
          </w:p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(срок достижения показателей – 31 декабря соответствующего года)</w:t>
            </w:r>
          </w:p>
        </w:tc>
      </w:tr>
      <w:tr w:rsidR="009B0205" w:rsidTr="00466A5A">
        <w:trPr>
          <w:trHeight w:val="289"/>
        </w:trPr>
        <w:tc>
          <w:tcPr>
            <w:tcW w:w="167" w:type="pct"/>
            <w:vMerge w:val="restart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55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надежности и бесперебойности водоотведения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Удельное количество аварий и засоров в расч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те на протяженность к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нализационной сети в год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</w:t>
            </w:r>
            <w:proofErr w:type="spellStart"/>
            <w:proofErr w:type="gramStart"/>
            <w:r>
              <w:rPr>
                <w:rFonts w:cstheme="minorHAnsi"/>
                <w:color w:val="000000"/>
                <w:sz w:val="20"/>
              </w:rPr>
              <w:t>Ед</w:t>
            </w:r>
            <w:proofErr w:type="spellEnd"/>
            <w:proofErr w:type="gramEnd"/>
            <w:r>
              <w:rPr>
                <w:rFonts w:cstheme="minorHAnsi"/>
                <w:color w:val="000000"/>
                <w:sz w:val="20"/>
              </w:rPr>
              <w:t>/км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2023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2024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2031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9B0205" w:rsidRDefault="009B0205" w:rsidP="009B0205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2032</w:t>
            </w:r>
          </w:p>
        </w:tc>
      </w:tr>
      <w:tr w:rsidR="009B0205" w:rsidTr="00466A5A">
        <w:trPr>
          <w:trHeight w:val="302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56026B" w:rsidTr="00CC41AF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27,7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26,7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25,7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24,7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23,7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22,7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21,7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20,7</w:t>
            </w: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19,0</w:t>
            </w: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18,0</w:t>
            </w:r>
          </w:p>
        </w:tc>
      </w:tr>
      <w:tr w:rsidR="0056026B" w:rsidTr="00CC41AF">
        <w:trPr>
          <w:trHeight w:val="123"/>
        </w:trPr>
        <w:tc>
          <w:tcPr>
            <w:tcW w:w="167" w:type="pct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305"/>
        </w:trPr>
        <w:tc>
          <w:tcPr>
            <w:tcW w:w="1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очистки сточных вод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сточных вод, не подвергающихся очистке, в общем объеме сточных вод, сбрасыва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мых в централизованные общесплавные или быт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вые системы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%</w:t>
            </w:r>
          </w:p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9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5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7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94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93</w:t>
            </w:r>
          </w:p>
        </w:tc>
      </w:tr>
      <w:tr w:rsidR="00141FC0" w:rsidTr="00CC41AF">
        <w:trPr>
          <w:trHeight w:val="27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поверхностных сточных вод, не подве</w:t>
            </w:r>
            <w:r>
              <w:rPr>
                <w:rFonts w:cstheme="minorHAnsi"/>
                <w:color w:val="000000"/>
                <w:sz w:val="20"/>
              </w:rPr>
              <w:t>р</w:t>
            </w:r>
            <w:r>
              <w:rPr>
                <w:rFonts w:cstheme="minorHAnsi"/>
                <w:color w:val="000000"/>
                <w:sz w:val="20"/>
              </w:rPr>
              <w:t>гающихся очистке, в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щем объеме поверхнос</w:t>
            </w:r>
            <w:r>
              <w:rPr>
                <w:rFonts w:cstheme="minorHAnsi"/>
                <w:color w:val="000000"/>
                <w:sz w:val="20"/>
              </w:rPr>
              <w:t>т</w:t>
            </w:r>
            <w:r>
              <w:rPr>
                <w:rFonts w:cstheme="minorHAnsi"/>
                <w:color w:val="000000"/>
                <w:sz w:val="20"/>
              </w:rPr>
              <w:t>ных сточных вод, сбр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сываемых в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ванные общесплавные или бытовые системы водоотведения</w:t>
            </w: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6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141FC0" w:rsidTr="00CC41AF">
        <w:trPr>
          <w:trHeight w:val="2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</w:tr>
      <w:tr w:rsidR="00A11D22" w:rsidTr="00A11D22">
        <w:trPr>
          <w:trHeight w:val="8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A11D22">
            <w:pPr>
              <w:widowControl w:val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</w:tr>
      <w:tr w:rsidR="00141FC0" w:rsidTr="00CC41AF">
        <w:trPr>
          <w:trHeight w:val="474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проб сточных вод, не соответствующих установленным нормат</w:t>
            </w:r>
            <w:r>
              <w:rPr>
                <w:rFonts w:cstheme="minorHAnsi"/>
                <w:color w:val="000000"/>
                <w:sz w:val="20"/>
              </w:rPr>
              <w:t>и</w:t>
            </w:r>
            <w:r>
              <w:rPr>
                <w:rFonts w:cstheme="minorHAnsi"/>
                <w:color w:val="000000"/>
                <w:sz w:val="20"/>
              </w:rPr>
              <w:t>вам допустимых сбросов, лимитам на сбросы, ра</w:t>
            </w:r>
            <w:r>
              <w:rPr>
                <w:rFonts w:cstheme="minorHAnsi"/>
                <w:color w:val="000000"/>
                <w:sz w:val="20"/>
              </w:rPr>
              <w:t>с</w:t>
            </w:r>
            <w:r>
              <w:rPr>
                <w:rFonts w:cstheme="minorHAnsi"/>
                <w:color w:val="000000"/>
                <w:sz w:val="20"/>
              </w:rPr>
              <w:t>считанная применител</w:t>
            </w:r>
            <w:r>
              <w:rPr>
                <w:rFonts w:cstheme="minorHAnsi"/>
                <w:color w:val="000000"/>
                <w:sz w:val="20"/>
              </w:rPr>
              <w:t>ь</w:t>
            </w:r>
            <w:r>
              <w:rPr>
                <w:rFonts w:cstheme="minorHAnsi"/>
                <w:color w:val="000000"/>
                <w:sz w:val="20"/>
              </w:rPr>
              <w:t>но к видам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ванных систем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 раздельно для це</w:t>
            </w:r>
            <w:r>
              <w:rPr>
                <w:rFonts w:cstheme="minorHAnsi"/>
                <w:color w:val="000000"/>
                <w:sz w:val="20"/>
              </w:rPr>
              <w:t>н</w:t>
            </w:r>
            <w:r>
              <w:rPr>
                <w:rFonts w:cstheme="minorHAnsi"/>
                <w:color w:val="000000"/>
                <w:sz w:val="20"/>
              </w:rPr>
              <w:t>трализованной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щесплавной (бытовой) и централизованной ли</w:t>
            </w:r>
            <w:r>
              <w:rPr>
                <w:rFonts w:cstheme="minorHAnsi"/>
                <w:color w:val="000000"/>
                <w:sz w:val="20"/>
              </w:rPr>
              <w:t>в</w:t>
            </w:r>
            <w:r>
              <w:rPr>
                <w:rFonts w:cstheme="minorHAnsi"/>
                <w:color w:val="000000"/>
                <w:sz w:val="20"/>
              </w:rPr>
              <w:t>невой системы</w:t>
            </w:r>
            <w:proofErr w:type="gramStart"/>
            <w:r>
              <w:rPr>
                <w:rFonts w:cstheme="minorHAnsi"/>
                <w:color w:val="000000"/>
                <w:sz w:val="20"/>
              </w:rPr>
              <w:t xml:space="preserve"> .</w:t>
            </w:r>
            <w:proofErr w:type="gramEnd"/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4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A11D22" w:rsidTr="005A27AC">
        <w:trPr>
          <w:trHeight w:val="643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25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</w:tr>
      <w:tr w:rsidR="00141FC0" w:rsidTr="00CC41AF">
        <w:trPr>
          <w:trHeight w:val="42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C" w:rsidRDefault="005A27AC">
            <w:pPr>
              <w:widowControl w:val="0"/>
              <w:jc w:val="center"/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141FC0" w:rsidRPr="005A27AC" w:rsidRDefault="00141FC0" w:rsidP="005A27AC">
            <w:pPr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9B0205" w:rsidTr="00466A5A">
        <w:trPr>
          <w:trHeight w:val="261"/>
        </w:trPr>
        <w:tc>
          <w:tcPr>
            <w:tcW w:w="167" w:type="pct"/>
            <w:vMerge w:val="restart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3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эффективности использования ресурсов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очистки сточных вод, на единицу объема очища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172FCF">
            <w:pPr>
              <w:widowControl w:val="0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кВт/</w:t>
            </w:r>
            <w:r w:rsidR="00172FCF">
              <w:rPr>
                <w:rFonts w:cstheme="minorHAnsi"/>
                <w:color w:val="00000A"/>
                <w:sz w:val="20"/>
              </w:rPr>
              <w:t>м3</w:t>
            </w: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9B0205" w:rsidTr="00466A5A">
        <w:trPr>
          <w:trHeight w:val="255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4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AE5C93" w:rsidTr="00E200F9">
        <w:trPr>
          <w:trHeight w:val="273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 w:rsidP="00C355D2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0,</w:t>
            </w:r>
            <w:r w:rsidR="00C355D2">
              <w:rPr>
                <w:rFonts w:cstheme="minorHAnsi"/>
                <w:bCs/>
                <w:sz w:val="20"/>
              </w:rPr>
              <w:t>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</w:tr>
      <w:tr w:rsidR="00172FCF" w:rsidTr="00466A5A">
        <w:trPr>
          <w:trHeight w:val="12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18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транспортировки сто</w:t>
            </w:r>
            <w:r>
              <w:rPr>
                <w:rFonts w:cstheme="minorHAnsi"/>
                <w:color w:val="00000A"/>
                <w:sz w:val="20"/>
              </w:rPr>
              <w:t>ч</w:t>
            </w:r>
            <w:r>
              <w:rPr>
                <w:rFonts w:cstheme="minorHAnsi"/>
                <w:color w:val="00000A"/>
                <w:sz w:val="20"/>
              </w:rPr>
              <w:t>ных вод, на единицу объема транспортиру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AE5C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 w:rsidRPr="00AE5C93">
              <w:rPr>
                <w:rFonts w:cstheme="minorHAnsi"/>
                <w:color w:val="00000A"/>
                <w:sz w:val="20"/>
              </w:rPr>
              <w:t>кВт/м3</w:t>
            </w: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72FCF" w:rsidTr="00466A5A">
        <w:trPr>
          <w:trHeight w:val="80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26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</w:tr>
      <w:tr w:rsidR="00921D93" w:rsidTr="005A27AC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3" w:type="pct"/>
            <w:tcBorders>
              <w:bottom w:val="single" w:sz="8" w:space="0" w:color="000000"/>
              <w:right w:val="single" w:sz="8" w:space="0" w:color="000000"/>
            </w:tcBorders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</w:tr>
    </w:tbl>
    <w:p w:rsidR="00404076" w:rsidRDefault="00404076">
      <w:pPr>
        <w:sectPr w:rsidR="00404076">
          <w:headerReference w:type="default" r:id="rId51"/>
          <w:footerReference w:type="default" r:id="rId52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1"/>
        <w:ind w:left="360"/>
        <w:jc w:val="both"/>
        <w:rPr>
          <w:sz w:val="28"/>
          <w:szCs w:val="28"/>
        </w:rPr>
      </w:pPr>
      <w:bookmarkStart w:id="174" w:name="_Toc102671810"/>
      <w:r>
        <w:t xml:space="preserve">2.8. </w:t>
      </w:r>
      <w:r w:rsidR="00A70734">
        <w:t xml:space="preserve">Перечень выявленных </w:t>
      </w:r>
      <w:proofErr w:type="spellStart"/>
      <w:r w:rsidR="00A70734">
        <w:t>безхозяйных</w:t>
      </w:r>
      <w:proofErr w:type="spellEnd"/>
      <w:r w:rsidR="00A70734">
        <w:t xml:space="preserve"> объектов централизованных с</w:t>
      </w:r>
      <w:r w:rsidR="00A70734">
        <w:t>и</w:t>
      </w:r>
      <w:r w:rsidR="00A70734">
        <w:t>стем водоотведения (в случае) их выявления и перечень организаций, уполномоченных на их эксплуатацию</w:t>
      </w:r>
      <w:bookmarkEnd w:id="174"/>
    </w:p>
    <w:p w:rsidR="00404076" w:rsidRPr="00C355D2" w:rsidRDefault="00A70734">
      <w:pPr>
        <w:pStyle w:val="a7"/>
        <w:contextualSpacing/>
        <w:rPr>
          <w:sz w:val="24"/>
          <w:szCs w:val="24"/>
        </w:rPr>
      </w:pPr>
      <w:bookmarkStart w:id="175" w:name="_Toc102671866"/>
      <w:r w:rsidRPr="00C355D2">
        <w:rPr>
          <w:sz w:val="24"/>
          <w:szCs w:val="24"/>
        </w:rPr>
        <w:t xml:space="preserve">Органы местного самоуправления </w:t>
      </w:r>
      <w:r w:rsidR="00CD37B6" w:rsidRPr="00C355D2">
        <w:rPr>
          <w:sz w:val="24"/>
          <w:szCs w:val="24"/>
        </w:rPr>
        <w:t xml:space="preserve">муниципального </w:t>
      </w:r>
      <w:r w:rsidRPr="00C355D2">
        <w:rPr>
          <w:sz w:val="24"/>
          <w:szCs w:val="24"/>
        </w:rPr>
        <w:t xml:space="preserve"> округа: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contextualSpacing/>
        <w:rPr>
          <w:sz w:val="24"/>
          <w:szCs w:val="24"/>
        </w:rPr>
      </w:pPr>
      <w:r w:rsidRPr="00C355D2">
        <w:rPr>
          <w:sz w:val="24"/>
          <w:szCs w:val="24"/>
        </w:rPr>
        <w:t>определяют гарантирующую организацию для централизованной системы х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лодного водоснабжения и водоотведения города;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rPr>
          <w:sz w:val="24"/>
          <w:szCs w:val="24"/>
        </w:rPr>
      </w:pPr>
      <w:r w:rsidRPr="00C355D2">
        <w:rPr>
          <w:sz w:val="24"/>
          <w:szCs w:val="24"/>
        </w:rPr>
        <w:t>передают путем подписания передаточного акта бесхозяйные объекты центр</w:t>
      </w:r>
      <w:r w:rsidRPr="00C355D2">
        <w:rPr>
          <w:sz w:val="24"/>
          <w:szCs w:val="24"/>
        </w:rPr>
        <w:t>а</w:t>
      </w:r>
      <w:r w:rsidRPr="00C355D2">
        <w:rPr>
          <w:sz w:val="24"/>
          <w:szCs w:val="24"/>
        </w:rPr>
        <w:t>лизованных систем холодного водоснабжения и водоотведения, в том числе водопроводные и канализационные сети, путем эксплуатации которых ос</w:t>
      </w:r>
      <w:r w:rsidRPr="00C355D2">
        <w:rPr>
          <w:sz w:val="24"/>
          <w:szCs w:val="24"/>
        </w:rPr>
        <w:t>у</w:t>
      </w:r>
      <w:r w:rsidRPr="00C355D2">
        <w:rPr>
          <w:sz w:val="24"/>
          <w:szCs w:val="24"/>
        </w:rPr>
        <w:t>ществляется водоснабжение и водоотведение, в эксплуатацию гарантирующей организации либо организации, которая осуществляет холодное водоснабж</w:t>
      </w:r>
      <w:r w:rsidRPr="00C355D2">
        <w:rPr>
          <w:sz w:val="24"/>
          <w:szCs w:val="24"/>
        </w:rPr>
        <w:t>е</w:t>
      </w:r>
      <w:r w:rsidRPr="00C355D2">
        <w:rPr>
          <w:sz w:val="24"/>
          <w:szCs w:val="24"/>
        </w:rPr>
        <w:t xml:space="preserve">ние и водоотведение, и водопроводные и канализационные </w:t>
      </w:r>
      <w:proofErr w:type="gramStart"/>
      <w:r w:rsidRPr="00C355D2">
        <w:rPr>
          <w:sz w:val="24"/>
          <w:szCs w:val="24"/>
        </w:rPr>
        <w:t>сети</w:t>
      </w:r>
      <w:proofErr w:type="gramEnd"/>
      <w:r w:rsidRPr="00C355D2">
        <w:rPr>
          <w:sz w:val="24"/>
          <w:szCs w:val="24"/>
        </w:rPr>
        <w:t xml:space="preserve"> которой неп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средственно присоединены к бесхозяйным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</w:t>
      </w:r>
      <w:r w:rsidRPr="00C355D2">
        <w:rPr>
          <w:sz w:val="24"/>
          <w:szCs w:val="24"/>
        </w:rPr>
        <w:t>й</w:t>
      </w:r>
      <w:r w:rsidRPr="00C355D2">
        <w:rPr>
          <w:sz w:val="24"/>
          <w:szCs w:val="24"/>
        </w:rPr>
        <w:t>ствующим законодательством.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 xml:space="preserve">Таким образом, орган местного самоуправления </w:t>
      </w:r>
      <w:r w:rsidRPr="00C355D2">
        <w:rPr>
          <w:sz w:val="24"/>
          <w:szCs w:val="24"/>
        </w:rPr>
        <w:t>муниципального</w:t>
      </w:r>
      <w:r w:rsidR="00A70734" w:rsidRPr="00C355D2">
        <w:rPr>
          <w:sz w:val="24"/>
          <w:szCs w:val="24"/>
        </w:rPr>
        <w:t xml:space="preserve"> округа передает, а Г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рантирующая организация принимает в эксплуатацию выявленные в пределах зоны деятел</w:t>
      </w:r>
      <w:r w:rsidR="00A70734" w:rsidRPr="00C355D2">
        <w:rPr>
          <w:sz w:val="24"/>
          <w:szCs w:val="24"/>
        </w:rPr>
        <w:t>ь</w:t>
      </w:r>
      <w:r w:rsidR="00A70734" w:rsidRPr="00C355D2">
        <w:rPr>
          <w:sz w:val="24"/>
          <w:szCs w:val="24"/>
        </w:rPr>
        <w:t>ности Гарантирующей организации бесхозяйные объекты централизованной системы холо</w:t>
      </w:r>
      <w:r w:rsidR="00A70734" w:rsidRPr="00C355D2">
        <w:rPr>
          <w:sz w:val="24"/>
          <w:szCs w:val="24"/>
        </w:rPr>
        <w:t>д</w:t>
      </w:r>
      <w:r w:rsidR="00A70734" w:rsidRPr="00C355D2">
        <w:rPr>
          <w:sz w:val="24"/>
          <w:szCs w:val="24"/>
        </w:rPr>
        <w:t xml:space="preserve">ного водоснабжения и водоотведения на основании подписанных передаточных актов. 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 Перед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 xml:space="preserve">точный акт бесхозяйных объектов централизованных систем </w:t>
      </w:r>
      <w:proofErr w:type="spellStart"/>
      <w:r w:rsidR="00A70734" w:rsidRPr="00C355D2">
        <w:rPr>
          <w:sz w:val="24"/>
          <w:szCs w:val="24"/>
        </w:rPr>
        <w:t>ВиВ</w:t>
      </w:r>
      <w:proofErr w:type="spellEnd"/>
      <w:r w:rsidR="00A70734" w:rsidRPr="00C355D2">
        <w:rPr>
          <w:sz w:val="24"/>
          <w:szCs w:val="24"/>
        </w:rPr>
        <w:t xml:space="preserve"> является основанием для учета органами регулирования расходов Гарантирующей организации на эксплуатацию бе</w:t>
      </w:r>
      <w:r w:rsidR="00A70734" w:rsidRPr="00C355D2">
        <w:rPr>
          <w:sz w:val="24"/>
          <w:szCs w:val="24"/>
        </w:rPr>
        <w:t>с</w:t>
      </w:r>
      <w:r w:rsidR="00A70734" w:rsidRPr="00C355D2">
        <w:rPr>
          <w:sz w:val="24"/>
          <w:szCs w:val="24"/>
        </w:rPr>
        <w:t>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</w:p>
    <w:p w:rsidR="00C355D2" w:rsidRDefault="00C355D2">
      <w:pPr>
        <w:pStyle w:val="a7"/>
        <w:rPr>
          <w:sz w:val="24"/>
          <w:szCs w:val="24"/>
        </w:rPr>
      </w:pPr>
    </w:p>
    <w:p w:rsidR="00404076" w:rsidRPr="00C355D2" w:rsidRDefault="00C355D2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>Б</w:t>
      </w:r>
      <w:r w:rsidR="00A70734" w:rsidRPr="00C355D2">
        <w:rPr>
          <w:sz w:val="24"/>
          <w:szCs w:val="24"/>
        </w:rPr>
        <w:t xml:space="preserve">есхозяйных объектов водоотведения </w:t>
      </w:r>
      <w:r w:rsidRPr="00C355D2">
        <w:rPr>
          <w:sz w:val="24"/>
          <w:szCs w:val="24"/>
        </w:rPr>
        <w:t>на сегодняшний день не выявлено.</w:t>
      </w:r>
    </w:p>
    <w:p w:rsidR="00CD37B6" w:rsidRDefault="00CD37B6">
      <w:pPr>
        <w:pStyle w:val="a7"/>
        <w:rPr>
          <w:sz w:val="28"/>
          <w:szCs w:val="28"/>
        </w:rPr>
      </w:pPr>
    </w:p>
    <w:bookmarkEnd w:id="175"/>
    <w:p w:rsidR="00404076" w:rsidRDefault="00404076">
      <w:pPr>
        <w:pStyle w:val="a7"/>
        <w:rPr>
          <w:sz w:val="28"/>
          <w:szCs w:val="28"/>
        </w:rPr>
      </w:pPr>
    </w:p>
    <w:sectPr w:rsidR="00404076">
      <w:headerReference w:type="default" r:id="rId53"/>
      <w:footerReference w:type="default" r:id="rId54"/>
      <w:pgSz w:w="11906" w:h="16838"/>
      <w:pgMar w:top="851" w:right="851" w:bottom="1134" w:left="1418" w:header="0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C90" w:rsidRDefault="00617C90">
      <w:r>
        <w:separator/>
      </w:r>
    </w:p>
  </w:endnote>
  <w:endnote w:type="continuationSeparator" w:id="0">
    <w:p w:rsidR="00617C90" w:rsidRDefault="0061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CC"/>
    <w:family w:val="swiss"/>
    <w:pitch w:val="variable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dale Sans UI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6145034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28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388365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57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40997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72</w:t>
        </w:r>
        <w: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866905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86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872184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87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074097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88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0373672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89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359880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93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057497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95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32310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96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655552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29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919063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35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5641910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37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30324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39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171864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40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974972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41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54354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44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7373015"/>
      <w:docPartObj>
        <w:docPartGallery w:val="Page Numbers (Bottom of Page)"/>
        <w:docPartUnique/>
      </w:docPartObj>
    </w:sdtPr>
    <w:sdtEndPr/>
    <w:sdtContent>
      <w:p w:rsidR="00F03F43" w:rsidRDefault="00F03F43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229D6">
          <w:rPr>
            <w:noProof/>
          </w:rPr>
          <w:t>55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C90" w:rsidRDefault="00617C90">
      <w:r>
        <w:separator/>
      </w:r>
    </w:p>
  </w:footnote>
  <w:footnote w:type="continuationSeparator" w:id="0">
    <w:p w:rsidR="00617C90" w:rsidRDefault="0061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>
    <w:pPr>
      <w:jc w:val="center"/>
      <w:rPr>
        <w:sz w:val="16"/>
        <w:szCs w:val="16"/>
      </w:rPr>
    </w:pPr>
  </w:p>
  <w:p w:rsidR="00F03F43" w:rsidRDefault="00F03F43">
    <w:pPr>
      <w:ind w:hanging="567"/>
      <w:rPr>
        <w:b/>
        <w:spacing w:val="-10"/>
        <w:sz w:val="16"/>
        <w:szCs w:val="16"/>
      </w:rPr>
    </w:pPr>
    <w:r>
      <w:tab/>
    </w:r>
  </w:p>
  <w:p w:rsidR="00F03F43" w:rsidRDefault="00F03F43">
    <w:pPr>
      <w:jc w:val="center"/>
      <w:rPr>
        <w:rFonts w:eastAsia="Calibri"/>
        <w:b/>
        <w:sz w:val="32"/>
        <w:szCs w:val="3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F43" w:rsidRDefault="00F03F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1E9"/>
    <w:multiLevelType w:val="multilevel"/>
    <w:tmpl w:val="9CCCDE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14B5264"/>
    <w:multiLevelType w:val="multilevel"/>
    <w:tmpl w:val="00CA88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1EE47E9"/>
    <w:multiLevelType w:val="multilevel"/>
    <w:tmpl w:val="D974DA5E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020073DE"/>
    <w:multiLevelType w:val="multilevel"/>
    <w:tmpl w:val="C8108ED0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40017F4"/>
    <w:multiLevelType w:val="multilevel"/>
    <w:tmpl w:val="423A2E5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054D04DA"/>
    <w:multiLevelType w:val="multilevel"/>
    <w:tmpl w:val="A8D4377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07630AC7"/>
    <w:multiLevelType w:val="multilevel"/>
    <w:tmpl w:val="3BC41B1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08025BE7"/>
    <w:multiLevelType w:val="multilevel"/>
    <w:tmpl w:val="E630637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nsid w:val="084F64F4"/>
    <w:multiLevelType w:val="multilevel"/>
    <w:tmpl w:val="6F5ED41C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9">
    <w:nsid w:val="0988483A"/>
    <w:multiLevelType w:val="multilevel"/>
    <w:tmpl w:val="574A3B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098F660F"/>
    <w:multiLevelType w:val="multilevel"/>
    <w:tmpl w:val="591612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0A0F1B67"/>
    <w:multiLevelType w:val="multilevel"/>
    <w:tmpl w:val="00B6907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5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>
    <w:nsid w:val="0A5D52C9"/>
    <w:multiLevelType w:val="multilevel"/>
    <w:tmpl w:val="49C2215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3">
    <w:nsid w:val="0CA840D3"/>
    <w:multiLevelType w:val="multilevel"/>
    <w:tmpl w:val="365A89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0D576516"/>
    <w:multiLevelType w:val="multilevel"/>
    <w:tmpl w:val="8EDE41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5">
    <w:nsid w:val="0D6103E4"/>
    <w:multiLevelType w:val="multilevel"/>
    <w:tmpl w:val="C92884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0E5A4E76"/>
    <w:multiLevelType w:val="multilevel"/>
    <w:tmpl w:val="A3B025B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103162E3"/>
    <w:multiLevelType w:val="multilevel"/>
    <w:tmpl w:val="B9A8DC22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18">
    <w:nsid w:val="105D6B09"/>
    <w:multiLevelType w:val="multilevel"/>
    <w:tmpl w:val="F5D6B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9">
    <w:nsid w:val="11494A74"/>
    <w:multiLevelType w:val="multilevel"/>
    <w:tmpl w:val="3362AFC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>
    <w:nsid w:val="12532A56"/>
    <w:multiLevelType w:val="multilevel"/>
    <w:tmpl w:val="E5848BB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1">
    <w:nsid w:val="15D71E48"/>
    <w:multiLevelType w:val="multilevel"/>
    <w:tmpl w:val="F12A731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2">
    <w:nsid w:val="167F4208"/>
    <w:multiLevelType w:val="multilevel"/>
    <w:tmpl w:val="BABA19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16B5628F"/>
    <w:multiLevelType w:val="multilevel"/>
    <w:tmpl w:val="AA305E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4">
    <w:nsid w:val="185068FC"/>
    <w:multiLevelType w:val="multilevel"/>
    <w:tmpl w:val="A420D87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5">
    <w:nsid w:val="1859510B"/>
    <w:multiLevelType w:val="hybridMultilevel"/>
    <w:tmpl w:val="B8089866"/>
    <w:lvl w:ilvl="0" w:tplc="B99E8A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19F44DBF"/>
    <w:multiLevelType w:val="multilevel"/>
    <w:tmpl w:val="CB52A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7">
    <w:nsid w:val="1A252205"/>
    <w:multiLevelType w:val="multilevel"/>
    <w:tmpl w:val="B22E27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8">
    <w:nsid w:val="1A7D6006"/>
    <w:multiLevelType w:val="multilevel"/>
    <w:tmpl w:val="2CEE2A5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1A8642BB"/>
    <w:multiLevelType w:val="multilevel"/>
    <w:tmpl w:val="9C8048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0">
    <w:nsid w:val="1BAA7F26"/>
    <w:multiLevelType w:val="multilevel"/>
    <w:tmpl w:val="45346F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1DF275E9"/>
    <w:multiLevelType w:val="multilevel"/>
    <w:tmpl w:val="63229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1DFD20E9"/>
    <w:multiLevelType w:val="multilevel"/>
    <w:tmpl w:val="7B561D3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3">
    <w:nsid w:val="1E916316"/>
    <w:multiLevelType w:val="multilevel"/>
    <w:tmpl w:val="0EA0632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4">
    <w:nsid w:val="1ED6337E"/>
    <w:multiLevelType w:val="multilevel"/>
    <w:tmpl w:val="E63298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5">
    <w:nsid w:val="234962D5"/>
    <w:multiLevelType w:val="multilevel"/>
    <w:tmpl w:val="9B06C8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6">
    <w:nsid w:val="2356452F"/>
    <w:multiLevelType w:val="multilevel"/>
    <w:tmpl w:val="C3807C8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>
    <w:nsid w:val="24120387"/>
    <w:multiLevelType w:val="multilevel"/>
    <w:tmpl w:val="0FD4A4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8">
    <w:nsid w:val="25294A15"/>
    <w:multiLevelType w:val="multilevel"/>
    <w:tmpl w:val="7332CB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9">
    <w:nsid w:val="2AA82A51"/>
    <w:multiLevelType w:val="multilevel"/>
    <w:tmpl w:val="5A9C7D2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0">
    <w:nsid w:val="2B16212F"/>
    <w:multiLevelType w:val="multilevel"/>
    <w:tmpl w:val="8A86A54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1">
    <w:nsid w:val="2D443766"/>
    <w:multiLevelType w:val="multilevel"/>
    <w:tmpl w:val="03E6CDD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2">
    <w:nsid w:val="2D4A33F3"/>
    <w:multiLevelType w:val="multilevel"/>
    <w:tmpl w:val="3F0299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3">
    <w:nsid w:val="2D567E5B"/>
    <w:multiLevelType w:val="multilevel"/>
    <w:tmpl w:val="89FE6A8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2E91371B"/>
    <w:multiLevelType w:val="multilevel"/>
    <w:tmpl w:val="8D7A0FB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5">
    <w:nsid w:val="2ED31298"/>
    <w:multiLevelType w:val="multilevel"/>
    <w:tmpl w:val="EC30800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6">
    <w:nsid w:val="32385A60"/>
    <w:multiLevelType w:val="multilevel"/>
    <w:tmpl w:val="9B7C84D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7">
    <w:nsid w:val="334E668A"/>
    <w:multiLevelType w:val="multilevel"/>
    <w:tmpl w:val="0AA6E88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8">
    <w:nsid w:val="345277AB"/>
    <w:multiLevelType w:val="multilevel"/>
    <w:tmpl w:val="3AAADE2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9">
    <w:nsid w:val="34532057"/>
    <w:multiLevelType w:val="multilevel"/>
    <w:tmpl w:val="A8E60A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0">
    <w:nsid w:val="34E735C8"/>
    <w:multiLevelType w:val="multilevel"/>
    <w:tmpl w:val="F51CE6E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1">
    <w:nsid w:val="37AC0709"/>
    <w:multiLevelType w:val="multilevel"/>
    <w:tmpl w:val="284A15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2">
    <w:nsid w:val="37AD28BC"/>
    <w:multiLevelType w:val="multilevel"/>
    <w:tmpl w:val="C1B6FF96"/>
    <w:lvl w:ilvl="0">
      <w:start w:val="1"/>
      <w:numFmt w:val="bullet"/>
      <w:lvlText w:val=""/>
      <w:lvlJc w:val="left"/>
      <w:pPr>
        <w:tabs>
          <w:tab w:val="num" w:pos="66"/>
        </w:tabs>
        <w:ind w:left="14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66"/>
        </w:tabs>
        <w:ind w:left="22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6"/>
        </w:tabs>
        <w:ind w:left="29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66"/>
        </w:tabs>
        <w:ind w:left="36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66"/>
        </w:tabs>
        <w:ind w:left="43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6"/>
        </w:tabs>
        <w:ind w:left="50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6"/>
        </w:tabs>
        <w:ind w:left="58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"/>
        </w:tabs>
        <w:ind w:left="65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"/>
        </w:tabs>
        <w:ind w:left="7255" w:hanging="360"/>
      </w:pPr>
      <w:rPr>
        <w:rFonts w:ascii="Wingdings" w:hAnsi="Wingdings" w:cs="Wingdings" w:hint="default"/>
      </w:rPr>
    </w:lvl>
  </w:abstractNum>
  <w:abstractNum w:abstractNumId="53">
    <w:nsid w:val="383B7825"/>
    <w:multiLevelType w:val="multilevel"/>
    <w:tmpl w:val="06E4D03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4">
    <w:nsid w:val="39232560"/>
    <w:multiLevelType w:val="multilevel"/>
    <w:tmpl w:val="F6FEF00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5">
    <w:nsid w:val="3B0278F1"/>
    <w:multiLevelType w:val="multilevel"/>
    <w:tmpl w:val="34505A2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3"/>
      <w:numFmt w:val="bullet"/>
      <w:lvlText w:val="•"/>
      <w:lvlJc w:val="left"/>
      <w:pPr>
        <w:tabs>
          <w:tab w:val="num" w:pos="0"/>
        </w:tabs>
        <w:ind w:left="2629" w:hanging="84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6">
    <w:nsid w:val="3C2C1BBA"/>
    <w:multiLevelType w:val="hybridMultilevel"/>
    <w:tmpl w:val="CAF46FA0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3C5D68FC"/>
    <w:multiLevelType w:val="multilevel"/>
    <w:tmpl w:val="936C0A6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8">
    <w:nsid w:val="3E895A0F"/>
    <w:multiLevelType w:val="multilevel"/>
    <w:tmpl w:val="8DAA279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9">
    <w:nsid w:val="3EA8007E"/>
    <w:multiLevelType w:val="multilevel"/>
    <w:tmpl w:val="13B2114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0">
    <w:nsid w:val="402D38FC"/>
    <w:multiLevelType w:val="multilevel"/>
    <w:tmpl w:val="C340E01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1">
    <w:nsid w:val="4040132D"/>
    <w:multiLevelType w:val="multilevel"/>
    <w:tmpl w:val="B84E15B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2">
    <w:nsid w:val="42561E28"/>
    <w:multiLevelType w:val="multilevel"/>
    <w:tmpl w:val="3EE6922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3">
    <w:nsid w:val="4419266F"/>
    <w:multiLevelType w:val="multilevel"/>
    <w:tmpl w:val="73946C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4">
    <w:nsid w:val="44EA1076"/>
    <w:multiLevelType w:val="multilevel"/>
    <w:tmpl w:val="698A5D5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5">
    <w:nsid w:val="46DE7915"/>
    <w:multiLevelType w:val="multilevel"/>
    <w:tmpl w:val="E004A91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6">
    <w:nsid w:val="4885540A"/>
    <w:multiLevelType w:val="hybridMultilevel"/>
    <w:tmpl w:val="A7ACE3F4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48AC2851"/>
    <w:multiLevelType w:val="multilevel"/>
    <w:tmpl w:val="AA68E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8">
    <w:nsid w:val="4987720B"/>
    <w:multiLevelType w:val="multilevel"/>
    <w:tmpl w:val="BDF043F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9">
    <w:nsid w:val="4A5262A4"/>
    <w:multiLevelType w:val="multilevel"/>
    <w:tmpl w:val="04E2C0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0">
    <w:nsid w:val="4EB82965"/>
    <w:multiLevelType w:val="multilevel"/>
    <w:tmpl w:val="7F381E0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1">
    <w:nsid w:val="4F6E03E7"/>
    <w:multiLevelType w:val="multilevel"/>
    <w:tmpl w:val="AE6C113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2">
    <w:nsid w:val="506B4EF2"/>
    <w:multiLevelType w:val="multilevel"/>
    <w:tmpl w:val="CA501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3">
    <w:nsid w:val="50D96BF0"/>
    <w:multiLevelType w:val="multilevel"/>
    <w:tmpl w:val="36C0D48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4">
    <w:nsid w:val="51880AE3"/>
    <w:multiLevelType w:val="multilevel"/>
    <w:tmpl w:val="C72455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5">
    <w:nsid w:val="53122DD6"/>
    <w:multiLevelType w:val="multilevel"/>
    <w:tmpl w:val="47DE82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6">
    <w:nsid w:val="53A76DAC"/>
    <w:multiLevelType w:val="multilevel"/>
    <w:tmpl w:val="46CC51B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7">
    <w:nsid w:val="53D719CB"/>
    <w:multiLevelType w:val="multilevel"/>
    <w:tmpl w:val="7304F1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8">
    <w:nsid w:val="544A50F1"/>
    <w:multiLevelType w:val="multilevel"/>
    <w:tmpl w:val="CD88780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9">
    <w:nsid w:val="553E013D"/>
    <w:multiLevelType w:val="multilevel"/>
    <w:tmpl w:val="5172093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0">
    <w:nsid w:val="56413AEA"/>
    <w:multiLevelType w:val="multilevel"/>
    <w:tmpl w:val="A764490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1">
    <w:nsid w:val="58044DAB"/>
    <w:multiLevelType w:val="multilevel"/>
    <w:tmpl w:val="D3E6A0D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2">
    <w:nsid w:val="59A97AB6"/>
    <w:multiLevelType w:val="multilevel"/>
    <w:tmpl w:val="EF2E3C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3">
    <w:nsid w:val="5A4C4FDB"/>
    <w:multiLevelType w:val="multilevel"/>
    <w:tmpl w:val="A6E0873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4">
    <w:nsid w:val="5BA344D4"/>
    <w:multiLevelType w:val="multilevel"/>
    <w:tmpl w:val="7CB48472"/>
    <w:lvl w:ilvl="0">
      <w:start w:val="1"/>
      <w:numFmt w:val="bullet"/>
      <w:lvlText w:val=""/>
      <w:lvlJc w:val="left"/>
      <w:pPr>
        <w:tabs>
          <w:tab w:val="num" w:pos="-76"/>
        </w:tabs>
        <w:ind w:left="135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5">
    <w:nsid w:val="5D000541"/>
    <w:multiLevelType w:val="multilevel"/>
    <w:tmpl w:val="66E6F2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6">
    <w:nsid w:val="5D717C25"/>
    <w:multiLevelType w:val="multilevel"/>
    <w:tmpl w:val="C56C628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7">
    <w:nsid w:val="5DA378D5"/>
    <w:multiLevelType w:val="multilevel"/>
    <w:tmpl w:val="CED0A8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8">
    <w:nsid w:val="5EBA5CF5"/>
    <w:multiLevelType w:val="multilevel"/>
    <w:tmpl w:val="EC9A6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9">
    <w:nsid w:val="5F017F1C"/>
    <w:multiLevelType w:val="multilevel"/>
    <w:tmpl w:val="520CFC88"/>
    <w:lvl w:ilvl="0">
      <w:start w:val="1"/>
      <w:numFmt w:val="decimal"/>
      <w:lvlText w:val="%1."/>
      <w:lvlJc w:val="left"/>
      <w:pPr>
        <w:tabs>
          <w:tab w:val="num" w:pos="0"/>
        </w:tabs>
        <w:ind w:left="11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5" w:hanging="180"/>
      </w:pPr>
    </w:lvl>
  </w:abstractNum>
  <w:abstractNum w:abstractNumId="90">
    <w:nsid w:val="5FC264E2"/>
    <w:multiLevelType w:val="multilevel"/>
    <w:tmpl w:val="11B6BF3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1">
    <w:nsid w:val="6014244C"/>
    <w:multiLevelType w:val="multilevel"/>
    <w:tmpl w:val="6E50852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2">
    <w:nsid w:val="60E50669"/>
    <w:multiLevelType w:val="multilevel"/>
    <w:tmpl w:val="4532118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3">
    <w:nsid w:val="612E6381"/>
    <w:multiLevelType w:val="multilevel"/>
    <w:tmpl w:val="4A9A6FE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4">
    <w:nsid w:val="6214730F"/>
    <w:multiLevelType w:val="multilevel"/>
    <w:tmpl w:val="C61EE45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5">
    <w:nsid w:val="63BC7915"/>
    <w:multiLevelType w:val="multilevel"/>
    <w:tmpl w:val="EAE630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6">
    <w:nsid w:val="63D230B9"/>
    <w:multiLevelType w:val="multilevel"/>
    <w:tmpl w:val="C728BED2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97">
    <w:nsid w:val="663F5B2C"/>
    <w:multiLevelType w:val="multilevel"/>
    <w:tmpl w:val="CA70C33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8">
    <w:nsid w:val="67BF68DF"/>
    <w:multiLevelType w:val="multilevel"/>
    <w:tmpl w:val="E64A2E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9">
    <w:nsid w:val="67D05381"/>
    <w:multiLevelType w:val="multilevel"/>
    <w:tmpl w:val="932C6C8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0">
    <w:nsid w:val="680859F7"/>
    <w:multiLevelType w:val="multilevel"/>
    <w:tmpl w:val="5ECC1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1">
    <w:nsid w:val="69E828DD"/>
    <w:multiLevelType w:val="multilevel"/>
    <w:tmpl w:val="A70C102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2">
    <w:nsid w:val="69EB214B"/>
    <w:multiLevelType w:val="multilevel"/>
    <w:tmpl w:val="09820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3">
    <w:nsid w:val="6A114E1D"/>
    <w:multiLevelType w:val="multilevel"/>
    <w:tmpl w:val="D168FD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4">
    <w:nsid w:val="6B2377D2"/>
    <w:multiLevelType w:val="multilevel"/>
    <w:tmpl w:val="172896A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5">
    <w:nsid w:val="6B322D6B"/>
    <w:multiLevelType w:val="multilevel"/>
    <w:tmpl w:val="5E6CBE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6">
    <w:nsid w:val="6B520223"/>
    <w:multiLevelType w:val="multilevel"/>
    <w:tmpl w:val="4EEC277E"/>
    <w:lvl w:ilvl="0">
      <w:start w:val="1"/>
      <w:numFmt w:val="decimal"/>
      <w:lvlText w:val="%1."/>
      <w:lvlJc w:val="left"/>
      <w:pPr>
        <w:tabs>
          <w:tab w:val="num" w:pos="208"/>
        </w:tabs>
        <w:ind w:left="1637" w:hanging="360"/>
      </w:pPr>
    </w:lvl>
    <w:lvl w:ilvl="1">
      <w:start w:val="1"/>
      <w:numFmt w:val="lowerLetter"/>
      <w:lvlText w:val="%2."/>
      <w:lvlJc w:val="left"/>
      <w:pPr>
        <w:tabs>
          <w:tab w:val="num" w:pos="208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208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208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208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208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208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208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208"/>
        </w:tabs>
        <w:ind w:left="7397" w:hanging="180"/>
      </w:pPr>
    </w:lvl>
  </w:abstractNum>
  <w:abstractNum w:abstractNumId="107">
    <w:nsid w:val="6DE52F41"/>
    <w:multiLevelType w:val="multilevel"/>
    <w:tmpl w:val="3868351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8">
    <w:nsid w:val="73210848"/>
    <w:multiLevelType w:val="multilevel"/>
    <w:tmpl w:val="E29E5F8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9">
    <w:nsid w:val="76BE35D7"/>
    <w:multiLevelType w:val="multilevel"/>
    <w:tmpl w:val="88BCFA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0">
    <w:nsid w:val="787F7F45"/>
    <w:multiLevelType w:val="multilevel"/>
    <w:tmpl w:val="954887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1">
    <w:nsid w:val="794A6FD5"/>
    <w:multiLevelType w:val="multilevel"/>
    <w:tmpl w:val="0082FB8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2">
    <w:nsid w:val="7A7E0335"/>
    <w:multiLevelType w:val="multilevel"/>
    <w:tmpl w:val="740EBF6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3">
    <w:nsid w:val="7D753EA6"/>
    <w:multiLevelType w:val="multilevel"/>
    <w:tmpl w:val="3DA0AF7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4">
    <w:nsid w:val="7F646D06"/>
    <w:multiLevelType w:val="multilevel"/>
    <w:tmpl w:val="9048B1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96"/>
  </w:num>
  <w:num w:numId="3">
    <w:abstractNumId w:val="2"/>
  </w:num>
  <w:num w:numId="4">
    <w:abstractNumId w:val="92"/>
  </w:num>
  <w:num w:numId="5">
    <w:abstractNumId w:val="83"/>
  </w:num>
  <w:num w:numId="6">
    <w:abstractNumId w:val="13"/>
  </w:num>
  <w:num w:numId="7">
    <w:abstractNumId w:val="27"/>
  </w:num>
  <w:num w:numId="8">
    <w:abstractNumId w:val="53"/>
  </w:num>
  <w:num w:numId="9">
    <w:abstractNumId w:val="8"/>
  </w:num>
  <w:num w:numId="10">
    <w:abstractNumId w:val="104"/>
  </w:num>
  <w:num w:numId="11">
    <w:abstractNumId w:val="16"/>
  </w:num>
  <w:num w:numId="12">
    <w:abstractNumId w:val="3"/>
  </w:num>
  <w:num w:numId="13">
    <w:abstractNumId w:val="43"/>
  </w:num>
  <w:num w:numId="14">
    <w:abstractNumId w:val="17"/>
  </w:num>
  <w:num w:numId="15">
    <w:abstractNumId w:val="79"/>
  </w:num>
  <w:num w:numId="16">
    <w:abstractNumId w:val="69"/>
  </w:num>
  <w:num w:numId="17">
    <w:abstractNumId w:val="57"/>
  </w:num>
  <w:num w:numId="18">
    <w:abstractNumId w:val="84"/>
  </w:num>
  <w:num w:numId="19">
    <w:abstractNumId w:val="63"/>
  </w:num>
  <w:num w:numId="20">
    <w:abstractNumId w:val="38"/>
  </w:num>
  <w:num w:numId="21">
    <w:abstractNumId w:val="108"/>
  </w:num>
  <w:num w:numId="22">
    <w:abstractNumId w:val="29"/>
  </w:num>
  <w:num w:numId="23">
    <w:abstractNumId w:val="99"/>
  </w:num>
  <w:num w:numId="24">
    <w:abstractNumId w:val="102"/>
  </w:num>
  <w:num w:numId="25">
    <w:abstractNumId w:val="1"/>
  </w:num>
  <w:num w:numId="26">
    <w:abstractNumId w:val="47"/>
  </w:num>
  <w:num w:numId="27">
    <w:abstractNumId w:val="39"/>
  </w:num>
  <w:num w:numId="28">
    <w:abstractNumId w:val="23"/>
  </w:num>
  <w:num w:numId="29">
    <w:abstractNumId w:val="88"/>
  </w:num>
  <w:num w:numId="30">
    <w:abstractNumId w:val="90"/>
  </w:num>
  <w:num w:numId="31">
    <w:abstractNumId w:val="46"/>
  </w:num>
  <w:num w:numId="32">
    <w:abstractNumId w:val="59"/>
  </w:num>
  <w:num w:numId="33">
    <w:abstractNumId w:val="74"/>
  </w:num>
  <w:num w:numId="34">
    <w:abstractNumId w:val="61"/>
  </w:num>
  <w:num w:numId="35">
    <w:abstractNumId w:val="7"/>
  </w:num>
  <w:num w:numId="36">
    <w:abstractNumId w:val="94"/>
  </w:num>
  <w:num w:numId="37">
    <w:abstractNumId w:val="73"/>
  </w:num>
  <w:num w:numId="38">
    <w:abstractNumId w:val="33"/>
  </w:num>
  <w:num w:numId="39">
    <w:abstractNumId w:val="103"/>
  </w:num>
  <w:num w:numId="40">
    <w:abstractNumId w:val="71"/>
  </w:num>
  <w:num w:numId="41">
    <w:abstractNumId w:val="28"/>
  </w:num>
  <w:num w:numId="42">
    <w:abstractNumId w:val="20"/>
  </w:num>
  <w:num w:numId="43">
    <w:abstractNumId w:val="105"/>
  </w:num>
  <w:num w:numId="44">
    <w:abstractNumId w:val="107"/>
  </w:num>
  <w:num w:numId="45">
    <w:abstractNumId w:val="44"/>
  </w:num>
  <w:num w:numId="46">
    <w:abstractNumId w:val="40"/>
  </w:num>
  <w:num w:numId="47">
    <w:abstractNumId w:val="26"/>
  </w:num>
  <w:num w:numId="48">
    <w:abstractNumId w:val="6"/>
  </w:num>
  <w:num w:numId="49">
    <w:abstractNumId w:val="97"/>
  </w:num>
  <w:num w:numId="50">
    <w:abstractNumId w:val="82"/>
  </w:num>
  <w:num w:numId="51">
    <w:abstractNumId w:val="35"/>
  </w:num>
  <w:num w:numId="52">
    <w:abstractNumId w:val="62"/>
  </w:num>
  <w:num w:numId="53">
    <w:abstractNumId w:val="45"/>
  </w:num>
  <w:num w:numId="54">
    <w:abstractNumId w:val="4"/>
  </w:num>
  <w:num w:numId="55">
    <w:abstractNumId w:val="78"/>
  </w:num>
  <w:num w:numId="56">
    <w:abstractNumId w:val="9"/>
  </w:num>
  <w:num w:numId="57">
    <w:abstractNumId w:val="72"/>
  </w:num>
  <w:num w:numId="58">
    <w:abstractNumId w:val="100"/>
  </w:num>
  <w:num w:numId="59">
    <w:abstractNumId w:val="24"/>
  </w:num>
  <w:num w:numId="60">
    <w:abstractNumId w:val="22"/>
  </w:num>
  <w:num w:numId="61">
    <w:abstractNumId w:val="91"/>
  </w:num>
  <w:num w:numId="62">
    <w:abstractNumId w:val="86"/>
  </w:num>
  <w:num w:numId="63">
    <w:abstractNumId w:val="18"/>
  </w:num>
  <w:num w:numId="64">
    <w:abstractNumId w:val="55"/>
  </w:num>
  <w:num w:numId="65">
    <w:abstractNumId w:val="93"/>
  </w:num>
  <w:num w:numId="66">
    <w:abstractNumId w:val="15"/>
  </w:num>
  <w:num w:numId="67">
    <w:abstractNumId w:val="70"/>
  </w:num>
  <w:num w:numId="68">
    <w:abstractNumId w:val="54"/>
  </w:num>
  <w:num w:numId="69">
    <w:abstractNumId w:val="37"/>
  </w:num>
  <w:num w:numId="70">
    <w:abstractNumId w:val="114"/>
  </w:num>
  <w:num w:numId="71">
    <w:abstractNumId w:val="112"/>
  </w:num>
  <w:num w:numId="72">
    <w:abstractNumId w:val="67"/>
  </w:num>
  <w:num w:numId="73">
    <w:abstractNumId w:val="109"/>
  </w:num>
  <w:num w:numId="74">
    <w:abstractNumId w:val="36"/>
  </w:num>
  <w:num w:numId="75">
    <w:abstractNumId w:val="14"/>
  </w:num>
  <w:num w:numId="76">
    <w:abstractNumId w:val="49"/>
  </w:num>
  <w:num w:numId="77">
    <w:abstractNumId w:val="98"/>
  </w:num>
  <w:num w:numId="78">
    <w:abstractNumId w:val="42"/>
  </w:num>
  <w:num w:numId="79">
    <w:abstractNumId w:val="32"/>
  </w:num>
  <w:num w:numId="80">
    <w:abstractNumId w:val="21"/>
  </w:num>
  <w:num w:numId="81">
    <w:abstractNumId w:val="5"/>
  </w:num>
  <w:num w:numId="82">
    <w:abstractNumId w:val="111"/>
  </w:num>
  <w:num w:numId="83">
    <w:abstractNumId w:val="48"/>
  </w:num>
  <w:num w:numId="84">
    <w:abstractNumId w:val="101"/>
  </w:num>
  <w:num w:numId="85">
    <w:abstractNumId w:val="76"/>
  </w:num>
  <w:num w:numId="86">
    <w:abstractNumId w:val="77"/>
  </w:num>
  <w:num w:numId="87">
    <w:abstractNumId w:val="51"/>
  </w:num>
  <w:num w:numId="88">
    <w:abstractNumId w:val="65"/>
  </w:num>
  <w:num w:numId="89">
    <w:abstractNumId w:val="31"/>
  </w:num>
  <w:num w:numId="90">
    <w:abstractNumId w:val="85"/>
  </w:num>
  <w:num w:numId="91">
    <w:abstractNumId w:val="12"/>
  </w:num>
  <w:num w:numId="92">
    <w:abstractNumId w:val="60"/>
  </w:num>
  <w:num w:numId="93">
    <w:abstractNumId w:val="75"/>
  </w:num>
  <w:num w:numId="94">
    <w:abstractNumId w:val="19"/>
  </w:num>
  <w:num w:numId="95">
    <w:abstractNumId w:val="80"/>
  </w:num>
  <w:num w:numId="96">
    <w:abstractNumId w:val="81"/>
  </w:num>
  <w:num w:numId="97">
    <w:abstractNumId w:val="95"/>
  </w:num>
  <w:num w:numId="98">
    <w:abstractNumId w:val="10"/>
  </w:num>
  <w:num w:numId="99">
    <w:abstractNumId w:val="30"/>
  </w:num>
  <w:num w:numId="100">
    <w:abstractNumId w:val="110"/>
  </w:num>
  <w:num w:numId="101">
    <w:abstractNumId w:val="41"/>
  </w:num>
  <w:num w:numId="102">
    <w:abstractNumId w:val="68"/>
  </w:num>
  <w:num w:numId="103">
    <w:abstractNumId w:val="87"/>
  </w:num>
  <w:num w:numId="104">
    <w:abstractNumId w:val="106"/>
  </w:num>
  <w:num w:numId="105">
    <w:abstractNumId w:val="50"/>
  </w:num>
  <w:num w:numId="106">
    <w:abstractNumId w:val="113"/>
  </w:num>
  <w:num w:numId="107">
    <w:abstractNumId w:val="89"/>
  </w:num>
  <w:num w:numId="108">
    <w:abstractNumId w:val="64"/>
  </w:num>
  <w:num w:numId="109">
    <w:abstractNumId w:val="58"/>
  </w:num>
  <w:num w:numId="110">
    <w:abstractNumId w:val="52"/>
  </w:num>
  <w:num w:numId="11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60">
    <w:abstractNumId w:val="56"/>
  </w:num>
  <w:num w:numId="161">
    <w:abstractNumId w:val="66"/>
  </w:num>
  <w:num w:numId="162">
    <w:abstractNumId w:val="25"/>
  </w:num>
  <w:num w:numId="163">
    <w:abstractNumId w:val="34"/>
  </w:num>
  <w:num w:numId="164">
    <w:abstractNumId w:val="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76"/>
    <w:rsid w:val="00007708"/>
    <w:rsid w:val="00010EB5"/>
    <w:rsid w:val="00030F16"/>
    <w:rsid w:val="00030F24"/>
    <w:rsid w:val="000411C3"/>
    <w:rsid w:val="000441A6"/>
    <w:rsid w:val="0004524E"/>
    <w:rsid w:val="000711E7"/>
    <w:rsid w:val="0008319A"/>
    <w:rsid w:val="00083DD9"/>
    <w:rsid w:val="000869A7"/>
    <w:rsid w:val="00090E36"/>
    <w:rsid w:val="00094EFC"/>
    <w:rsid w:val="000A2C53"/>
    <w:rsid w:val="000A5AF4"/>
    <w:rsid w:val="000B4F28"/>
    <w:rsid w:val="000B6D88"/>
    <w:rsid w:val="000C1000"/>
    <w:rsid w:val="000C134C"/>
    <w:rsid w:val="000C57D2"/>
    <w:rsid w:val="000D36C2"/>
    <w:rsid w:val="000D73CE"/>
    <w:rsid w:val="000E19F3"/>
    <w:rsid w:val="000E1FA9"/>
    <w:rsid w:val="000E1FAC"/>
    <w:rsid w:val="000E42C1"/>
    <w:rsid w:val="000E4A7B"/>
    <w:rsid w:val="000E7576"/>
    <w:rsid w:val="000F00D0"/>
    <w:rsid w:val="000F2D86"/>
    <w:rsid w:val="000F6AFD"/>
    <w:rsid w:val="00106698"/>
    <w:rsid w:val="00110CFF"/>
    <w:rsid w:val="00113248"/>
    <w:rsid w:val="001253EE"/>
    <w:rsid w:val="0012751A"/>
    <w:rsid w:val="00130ED2"/>
    <w:rsid w:val="00133739"/>
    <w:rsid w:val="00141FC0"/>
    <w:rsid w:val="00142ADE"/>
    <w:rsid w:val="00150F00"/>
    <w:rsid w:val="001547C0"/>
    <w:rsid w:val="00157AE2"/>
    <w:rsid w:val="00172FCF"/>
    <w:rsid w:val="0017425A"/>
    <w:rsid w:val="00187CC6"/>
    <w:rsid w:val="00196B5C"/>
    <w:rsid w:val="001A7923"/>
    <w:rsid w:val="001B3A2A"/>
    <w:rsid w:val="001C451C"/>
    <w:rsid w:val="001C4DEF"/>
    <w:rsid w:val="001C5FBE"/>
    <w:rsid w:val="001D4A2E"/>
    <w:rsid w:val="001D6069"/>
    <w:rsid w:val="001E04BA"/>
    <w:rsid w:val="001F0AB5"/>
    <w:rsid w:val="001F16AB"/>
    <w:rsid w:val="001F5997"/>
    <w:rsid w:val="00205BD0"/>
    <w:rsid w:val="0020695E"/>
    <w:rsid w:val="00212CD9"/>
    <w:rsid w:val="002176F4"/>
    <w:rsid w:val="00220CFE"/>
    <w:rsid w:val="00221079"/>
    <w:rsid w:val="00226832"/>
    <w:rsid w:val="00233B75"/>
    <w:rsid w:val="00240900"/>
    <w:rsid w:val="00247306"/>
    <w:rsid w:val="00247571"/>
    <w:rsid w:val="0027321E"/>
    <w:rsid w:val="002758E0"/>
    <w:rsid w:val="00276A6D"/>
    <w:rsid w:val="0028190A"/>
    <w:rsid w:val="00281EC4"/>
    <w:rsid w:val="0029169C"/>
    <w:rsid w:val="002A1F3A"/>
    <w:rsid w:val="002A28C2"/>
    <w:rsid w:val="002A4AB7"/>
    <w:rsid w:val="002B093F"/>
    <w:rsid w:val="002B7C52"/>
    <w:rsid w:val="002C204B"/>
    <w:rsid w:val="002E0197"/>
    <w:rsid w:val="002E02D4"/>
    <w:rsid w:val="002E27C4"/>
    <w:rsid w:val="002E2DDF"/>
    <w:rsid w:val="002F243F"/>
    <w:rsid w:val="002F4F98"/>
    <w:rsid w:val="0030448A"/>
    <w:rsid w:val="00305C1F"/>
    <w:rsid w:val="00310486"/>
    <w:rsid w:val="00311AAD"/>
    <w:rsid w:val="003138B5"/>
    <w:rsid w:val="00315B7C"/>
    <w:rsid w:val="003228D6"/>
    <w:rsid w:val="00322971"/>
    <w:rsid w:val="00325CEE"/>
    <w:rsid w:val="00326AD2"/>
    <w:rsid w:val="00342031"/>
    <w:rsid w:val="0034423D"/>
    <w:rsid w:val="00344E71"/>
    <w:rsid w:val="0035376E"/>
    <w:rsid w:val="00360030"/>
    <w:rsid w:val="00362FA1"/>
    <w:rsid w:val="0036398A"/>
    <w:rsid w:val="00370EA8"/>
    <w:rsid w:val="0037236F"/>
    <w:rsid w:val="0037381B"/>
    <w:rsid w:val="00373983"/>
    <w:rsid w:val="0037649A"/>
    <w:rsid w:val="003775BD"/>
    <w:rsid w:val="00380EA6"/>
    <w:rsid w:val="00384BD9"/>
    <w:rsid w:val="00386B33"/>
    <w:rsid w:val="00390252"/>
    <w:rsid w:val="003908E9"/>
    <w:rsid w:val="003925FF"/>
    <w:rsid w:val="003A2AA4"/>
    <w:rsid w:val="003B2B4C"/>
    <w:rsid w:val="003B52F1"/>
    <w:rsid w:val="003C316E"/>
    <w:rsid w:val="003D42ED"/>
    <w:rsid w:val="003D4AC9"/>
    <w:rsid w:val="003D577F"/>
    <w:rsid w:val="003D632F"/>
    <w:rsid w:val="003E4354"/>
    <w:rsid w:val="003E5216"/>
    <w:rsid w:val="003E6DB9"/>
    <w:rsid w:val="003F2BCC"/>
    <w:rsid w:val="003F2C0B"/>
    <w:rsid w:val="00402BB7"/>
    <w:rsid w:val="00404076"/>
    <w:rsid w:val="00416DCF"/>
    <w:rsid w:val="0042217C"/>
    <w:rsid w:val="00424280"/>
    <w:rsid w:val="004251AD"/>
    <w:rsid w:val="00425353"/>
    <w:rsid w:val="004269C5"/>
    <w:rsid w:val="004330B7"/>
    <w:rsid w:val="00434B21"/>
    <w:rsid w:val="0044023D"/>
    <w:rsid w:val="00452AA3"/>
    <w:rsid w:val="004553AF"/>
    <w:rsid w:val="00455CCB"/>
    <w:rsid w:val="0046254F"/>
    <w:rsid w:val="00466A5A"/>
    <w:rsid w:val="00466DC3"/>
    <w:rsid w:val="004777E4"/>
    <w:rsid w:val="004831F1"/>
    <w:rsid w:val="0048355E"/>
    <w:rsid w:val="00484F09"/>
    <w:rsid w:val="0048685A"/>
    <w:rsid w:val="0049168B"/>
    <w:rsid w:val="004A0F81"/>
    <w:rsid w:val="004A474B"/>
    <w:rsid w:val="004B395C"/>
    <w:rsid w:val="004B5556"/>
    <w:rsid w:val="004C04DA"/>
    <w:rsid w:val="004C49FF"/>
    <w:rsid w:val="004C5F0F"/>
    <w:rsid w:val="004C5FBE"/>
    <w:rsid w:val="004C65C3"/>
    <w:rsid w:val="004D71A2"/>
    <w:rsid w:val="004F14F5"/>
    <w:rsid w:val="004F1759"/>
    <w:rsid w:val="00502A2F"/>
    <w:rsid w:val="00506FEF"/>
    <w:rsid w:val="005103CF"/>
    <w:rsid w:val="005109B4"/>
    <w:rsid w:val="00515B5D"/>
    <w:rsid w:val="00526539"/>
    <w:rsid w:val="00530B75"/>
    <w:rsid w:val="00540800"/>
    <w:rsid w:val="005411A0"/>
    <w:rsid w:val="00546F48"/>
    <w:rsid w:val="0055050A"/>
    <w:rsid w:val="00551071"/>
    <w:rsid w:val="005527CF"/>
    <w:rsid w:val="0055341A"/>
    <w:rsid w:val="0056026B"/>
    <w:rsid w:val="005602E8"/>
    <w:rsid w:val="005632AC"/>
    <w:rsid w:val="005709BB"/>
    <w:rsid w:val="005760FF"/>
    <w:rsid w:val="00576329"/>
    <w:rsid w:val="0057685D"/>
    <w:rsid w:val="00584F1A"/>
    <w:rsid w:val="005A1D52"/>
    <w:rsid w:val="005A27AC"/>
    <w:rsid w:val="005A52FF"/>
    <w:rsid w:val="005B1E8B"/>
    <w:rsid w:val="005B3FBF"/>
    <w:rsid w:val="005B4A1E"/>
    <w:rsid w:val="005B717D"/>
    <w:rsid w:val="005C07D4"/>
    <w:rsid w:val="005D2954"/>
    <w:rsid w:val="005D33BA"/>
    <w:rsid w:val="005D4A21"/>
    <w:rsid w:val="005D5A3F"/>
    <w:rsid w:val="005D60FF"/>
    <w:rsid w:val="005D71B6"/>
    <w:rsid w:val="005E4333"/>
    <w:rsid w:val="005E754E"/>
    <w:rsid w:val="005F11E2"/>
    <w:rsid w:val="00600E97"/>
    <w:rsid w:val="00603057"/>
    <w:rsid w:val="0060421F"/>
    <w:rsid w:val="00617C90"/>
    <w:rsid w:val="006250B3"/>
    <w:rsid w:val="0062556D"/>
    <w:rsid w:val="00627BF7"/>
    <w:rsid w:val="00630DBD"/>
    <w:rsid w:val="00631595"/>
    <w:rsid w:val="006345C3"/>
    <w:rsid w:val="00635BF7"/>
    <w:rsid w:val="006374DA"/>
    <w:rsid w:val="0064129D"/>
    <w:rsid w:val="00643A42"/>
    <w:rsid w:val="00643BBF"/>
    <w:rsid w:val="006553F8"/>
    <w:rsid w:val="006557B2"/>
    <w:rsid w:val="00661466"/>
    <w:rsid w:val="00671DF0"/>
    <w:rsid w:val="0067579A"/>
    <w:rsid w:val="00677D65"/>
    <w:rsid w:val="00682F91"/>
    <w:rsid w:val="00686EF7"/>
    <w:rsid w:val="006B11F2"/>
    <w:rsid w:val="006B4D8E"/>
    <w:rsid w:val="006C543C"/>
    <w:rsid w:val="006E1CC9"/>
    <w:rsid w:val="006E6F1E"/>
    <w:rsid w:val="006E7BC0"/>
    <w:rsid w:val="006F4207"/>
    <w:rsid w:val="00701157"/>
    <w:rsid w:val="00701619"/>
    <w:rsid w:val="00704797"/>
    <w:rsid w:val="007114D2"/>
    <w:rsid w:val="007123A8"/>
    <w:rsid w:val="007144DC"/>
    <w:rsid w:val="00727DE0"/>
    <w:rsid w:val="00743FFE"/>
    <w:rsid w:val="007469A0"/>
    <w:rsid w:val="0075418B"/>
    <w:rsid w:val="00773477"/>
    <w:rsid w:val="007739A6"/>
    <w:rsid w:val="00774C54"/>
    <w:rsid w:val="00782395"/>
    <w:rsid w:val="00791FA8"/>
    <w:rsid w:val="0079295B"/>
    <w:rsid w:val="007A5682"/>
    <w:rsid w:val="007B09F8"/>
    <w:rsid w:val="007B2E0A"/>
    <w:rsid w:val="007B5E2B"/>
    <w:rsid w:val="007C3BA3"/>
    <w:rsid w:val="007C5476"/>
    <w:rsid w:val="007C720B"/>
    <w:rsid w:val="007D30EE"/>
    <w:rsid w:val="007D5391"/>
    <w:rsid w:val="007D684A"/>
    <w:rsid w:val="007F39C8"/>
    <w:rsid w:val="00804F86"/>
    <w:rsid w:val="00814735"/>
    <w:rsid w:val="00814FF2"/>
    <w:rsid w:val="00816994"/>
    <w:rsid w:val="0083603C"/>
    <w:rsid w:val="00841BD8"/>
    <w:rsid w:val="00852039"/>
    <w:rsid w:val="00855004"/>
    <w:rsid w:val="00855396"/>
    <w:rsid w:val="00860B8A"/>
    <w:rsid w:val="00862BF5"/>
    <w:rsid w:val="00863985"/>
    <w:rsid w:val="008653BA"/>
    <w:rsid w:val="008703E5"/>
    <w:rsid w:val="00872771"/>
    <w:rsid w:val="00877DA6"/>
    <w:rsid w:val="008836E9"/>
    <w:rsid w:val="008935D0"/>
    <w:rsid w:val="00895003"/>
    <w:rsid w:val="00896781"/>
    <w:rsid w:val="008A54E7"/>
    <w:rsid w:val="008A5A88"/>
    <w:rsid w:val="008A6328"/>
    <w:rsid w:val="008B2150"/>
    <w:rsid w:val="008B3AB9"/>
    <w:rsid w:val="008B4DEE"/>
    <w:rsid w:val="008C051B"/>
    <w:rsid w:val="008C40CC"/>
    <w:rsid w:val="008C75D5"/>
    <w:rsid w:val="008C7CAB"/>
    <w:rsid w:val="008D33C3"/>
    <w:rsid w:val="008D5A70"/>
    <w:rsid w:val="008E3056"/>
    <w:rsid w:val="008E67E2"/>
    <w:rsid w:val="008F6017"/>
    <w:rsid w:val="00900694"/>
    <w:rsid w:val="00904901"/>
    <w:rsid w:val="00907753"/>
    <w:rsid w:val="00921547"/>
    <w:rsid w:val="00921CDF"/>
    <w:rsid w:val="00921D93"/>
    <w:rsid w:val="009311F8"/>
    <w:rsid w:val="00935B3C"/>
    <w:rsid w:val="009378EF"/>
    <w:rsid w:val="00937F90"/>
    <w:rsid w:val="00941D4D"/>
    <w:rsid w:val="00946EDC"/>
    <w:rsid w:val="00955133"/>
    <w:rsid w:val="009572B1"/>
    <w:rsid w:val="00961EAE"/>
    <w:rsid w:val="00961F00"/>
    <w:rsid w:val="009675B4"/>
    <w:rsid w:val="00971379"/>
    <w:rsid w:val="00983225"/>
    <w:rsid w:val="00985931"/>
    <w:rsid w:val="00987CBA"/>
    <w:rsid w:val="009946BF"/>
    <w:rsid w:val="00995C44"/>
    <w:rsid w:val="009B0205"/>
    <w:rsid w:val="009B23A0"/>
    <w:rsid w:val="009B3762"/>
    <w:rsid w:val="009C3DD1"/>
    <w:rsid w:val="009C5DA1"/>
    <w:rsid w:val="009D7D69"/>
    <w:rsid w:val="009E1603"/>
    <w:rsid w:val="009E548B"/>
    <w:rsid w:val="009F265C"/>
    <w:rsid w:val="00A01F74"/>
    <w:rsid w:val="00A06CC4"/>
    <w:rsid w:val="00A06D3E"/>
    <w:rsid w:val="00A10B9A"/>
    <w:rsid w:val="00A11D22"/>
    <w:rsid w:val="00A12110"/>
    <w:rsid w:val="00A21C8C"/>
    <w:rsid w:val="00A23FD7"/>
    <w:rsid w:val="00A418D9"/>
    <w:rsid w:val="00A4558E"/>
    <w:rsid w:val="00A51D30"/>
    <w:rsid w:val="00A52894"/>
    <w:rsid w:val="00A6098F"/>
    <w:rsid w:val="00A65F6C"/>
    <w:rsid w:val="00A70734"/>
    <w:rsid w:val="00A75115"/>
    <w:rsid w:val="00A76F4F"/>
    <w:rsid w:val="00A800DE"/>
    <w:rsid w:val="00A817B9"/>
    <w:rsid w:val="00A81EBC"/>
    <w:rsid w:val="00A9475C"/>
    <w:rsid w:val="00A97F21"/>
    <w:rsid w:val="00AA3105"/>
    <w:rsid w:val="00AA40B9"/>
    <w:rsid w:val="00AA4B5C"/>
    <w:rsid w:val="00AA510A"/>
    <w:rsid w:val="00AA7F5E"/>
    <w:rsid w:val="00AC31E9"/>
    <w:rsid w:val="00AD0C46"/>
    <w:rsid w:val="00AD1489"/>
    <w:rsid w:val="00AD2521"/>
    <w:rsid w:val="00AD5232"/>
    <w:rsid w:val="00AD56AA"/>
    <w:rsid w:val="00AD649C"/>
    <w:rsid w:val="00AE2144"/>
    <w:rsid w:val="00AE5C93"/>
    <w:rsid w:val="00AE5E33"/>
    <w:rsid w:val="00B00825"/>
    <w:rsid w:val="00B046B4"/>
    <w:rsid w:val="00B10197"/>
    <w:rsid w:val="00B12363"/>
    <w:rsid w:val="00B135FE"/>
    <w:rsid w:val="00B16DEA"/>
    <w:rsid w:val="00B20147"/>
    <w:rsid w:val="00B21FCD"/>
    <w:rsid w:val="00B229D6"/>
    <w:rsid w:val="00B26B44"/>
    <w:rsid w:val="00B30560"/>
    <w:rsid w:val="00B30DF5"/>
    <w:rsid w:val="00B3258C"/>
    <w:rsid w:val="00B3598F"/>
    <w:rsid w:val="00B41E96"/>
    <w:rsid w:val="00B53012"/>
    <w:rsid w:val="00B5319F"/>
    <w:rsid w:val="00B553B1"/>
    <w:rsid w:val="00B57B2D"/>
    <w:rsid w:val="00B6042C"/>
    <w:rsid w:val="00B6612E"/>
    <w:rsid w:val="00B67A3D"/>
    <w:rsid w:val="00B719FD"/>
    <w:rsid w:val="00B71B06"/>
    <w:rsid w:val="00B8271C"/>
    <w:rsid w:val="00B87CFF"/>
    <w:rsid w:val="00B9094F"/>
    <w:rsid w:val="00B94441"/>
    <w:rsid w:val="00B9482D"/>
    <w:rsid w:val="00B94968"/>
    <w:rsid w:val="00BB2DB0"/>
    <w:rsid w:val="00BC1546"/>
    <w:rsid w:val="00BD19FA"/>
    <w:rsid w:val="00BD1AC9"/>
    <w:rsid w:val="00BD2651"/>
    <w:rsid w:val="00BD6370"/>
    <w:rsid w:val="00BD77F2"/>
    <w:rsid w:val="00BE2165"/>
    <w:rsid w:val="00BE3A7F"/>
    <w:rsid w:val="00BE74E8"/>
    <w:rsid w:val="00BF1E21"/>
    <w:rsid w:val="00BF22B3"/>
    <w:rsid w:val="00BF3BA0"/>
    <w:rsid w:val="00C04446"/>
    <w:rsid w:val="00C059CA"/>
    <w:rsid w:val="00C067BE"/>
    <w:rsid w:val="00C102BB"/>
    <w:rsid w:val="00C11C0D"/>
    <w:rsid w:val="00C11C4E"/>
    <w:rsid w:val="00C14EBA"/>
    <w:rsid w:val="00C15818"/>
    <w:rsid w:val="00C26992"/>
    <w:rsid w:val="00C355D2"/>
    <w:rsid w:val="00C36884"/>
    <w:rsid w:val="00C36FE9"/>
    <w:rsid w:val="00C46B0E"/>
    <w:rsid w:val="00C564D3"/>
    <w:rsid w:val="00C5652A"/>
    <w:rsid w:val="00C57073"/>
    <w:rsid w:val="00C61D21"/>
    <w:rsid w:val="00C62D70"/>
    <w:rsid w:val="00C65D0E"/>
    <w:rsid w:val="00C66618"/>
    <w:rsid w:val="00C67D6E"/>
    <w:rsid w:val="00C744B1"/>
    <w:rsid w:val="00C81623"/>
    <w:rsid w:val="00C81EDE"/>
    <w:rsid w:val="00C83498"/>
    <w:rsid w:val="00C87F41"/>
    <w:rsid w:val="00CA2CEC"/>
    <w:rsid w:val="00CA4F7B"/>
    <w:rsid w:val="00CA7143"/>
    <w:rsid w:val="00CB31CC"/>
    <w:rsid w:val="00CC41AF"/>
    <w:rsid w:val="00CC62FA"/>
    <w:rsid w:val="00CD1553"/>
    <w:rsid w:val="00CD37B6"/>
    <w:rsid w:val="00CD6227"/>
    <w:rsid w:val="00CE46C3"/>
    <w:rsid w:val="00CE5255"/>
    <w:rsid w:val="00CE7D7B"/>
    <w:rsid w:val="00D05436"/>
    <w:rsid w:val="00D12B3D"/>
    <w:rsid w:val="00D2619C"/>
    <w:rsid w:val="00D31B49"/>
    <w:rsid w:val="00D50B6D"/>
    <w:rsid w:val="00D5285A"/>
    <w:rsid w:val="00D56264"/>
    <w:rsid w:val="00D65BF6"/>
    <w:rsid w:val="00D66212"/>
    <w:rsid w:val="00D677E9"/>
    <w:rsid w:val="00D71FF0"/>
    <w:rsid w:val="00D80D25"/>
    <w:rsid w:val="00D80DC9"/>
    <w:rsid w:val="00D80E3B"/>
    <w:rsid w:val="00D843CB"/>
    <w:rsid w:val="00D86426"/>
    <w:rsid w:val="00D86585"/>
    <w:rsid w:val="00D92741"/>
    <w:rsid w:val="00D9449A"/>
    <w:rsid w:val="00DA2306"/>
    <w:rsid w:val="00DA46FD"/>
    <w:rsid w:val="00DA7C75"/>
    <w:rsid w:val="00DB0090"/>
    <w:rsid w:val="00DB131B"/>
    <w:rsid w:val="00DC436A"/>
    <w:rsid w:val="00DC6F93"/>
    <w:rsid w:val="00DD1F0F"/>
    <w:rsid w:val="00DE60A0"/>
    <w:rsid w:val="00DF17CA"/>
    <w:rsid w:val="00E00AEA"/>
    <w:rsid w:val="00E01DA7"/>
    <w:rsid w:val="00E11D7C"/>
    <w:rsid w:val="00E11FC6"/>
    <w:rsid w:val="00E17032"/>
    <w:rsid w:val="00E200F9"/>
    <w:rsid w:val="00E21BAD"/>
    <w:rsid w:val="00E2714D"/>
    <w:rsid w:val="00E3060E"/>
    <w:rsid w:val="00E34B95"/>
    <w:rsid w:val="00E44617"/>
    <w:rsid w:val="00E53602"/>
    <w:rsid w:val="00E54132"/>
    <w:rsid w:val="00E62B87"/>
    <w:rsid w:val="00E67DC8"/>
    <w:rsid w:val="00E86215"/>
    <w:rsid w:val="00E909F8"/>
    <w:rsid w:val="00E91432"/>
    <w:rsid w:val="00EB7955"/>
    <w:rsid w:val="00EC7F1E"/>
    <w:rsid w:val="00ED27D8"/>
    <w:rsid w:val="00ED2A99"/>
    <w:rsid w:val="00ED2E0B"/>
    <w:rsid w:val="00ED41A0"/>
    <w:rsid w:val="00EE2BBB"/>
    <w:rsid w:val="00EE42F9"/>
    <w:rsid w:val="00EE46FD"/>
    <w:rsid w:val="00EE7BAD"/>
    <w:rsid w:val="00EF32F7"/>
    <w:rsid w:val="00EF5B30"/>
    <w:rsid w:val="00EF6C10"/>
    <w:rsid w:val="00F01DE4"/>
    <w:rsid w:val="00F03F43"/>
    <w:rsid w:val="00F157CA"/>
    <w:rsid w:val="00F2146C"/>
    <w:rsid w:val="00F22584"/>
    <w:rsid w:val="00F225C4"/>
    <w:rsid w:val="00F26AC3"/>
    <w:rsid w:val="00F33E8E"/>
    <w:rsid w:val="00F34FC9"/>
    <w:rsid w:val="00F35650"/>
    <w:rsid w:val="00F36507"/>
    <w:rsid w:val="00F37A94"/>
    <w:rsid w:val="00F40F04"/>
    <w:rsid w:val="00F424E6"/>
    <w:rsid w:val="00F476C4"/>
    <w:rsid w:val="00F478E9"/>
    <w:rsid w:val="00F53C91"/>
    <w:rsid w:val="00F70523"/>
    <w:rsid w:val="00F76C75"/>
    <w:rsid w:val="00F77BAB"/>
    <w:rsid w:val="00F80383"/>
    <w:rsid w:val="00F81F17"/>
    <w:rsid w:val="00F92576"/>
    <w:rsid w:val="00F961A5"/>
    <w:rsid w:val="00FA2E65"/>
    <w:rsid w:val="00FA601B"/>
    <w:rsid w:val="00FB0690"/>
    <w:rsid w:val="00FB1CB1"/>
    <w:rsid w:val="00FB201D"/>
    <w:rsid w:val="00FB495D"/>
    <w:rsid w:val="00FC5302"/>
    <w:rsid w:val="00FC6601"/>
    <w:rsid w:val="00FD403C"/>
    <w:rsid w:val="00FD446B"/>
    <w:rsid w:val="00FE17BA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rmal Table" w:semiHidden="0" w:unhideWhenUsed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Subtle 1" w:semiHidden="0" w:unhideWhenUsed="0"/>
    <w:lsdException w:name="Table Web 1" w:uiPriority="0"/>
    <w:lsdException w:name="Table Web 2" w:semiHidden="0" w:uiPriority="0" w:unhideWhenUsed="0"/>
    <w:lsdException w:name="Table Web 3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affffffd">
    <w:name w:val="Таблица"/>
    <w:basedOn w:val="a1"/>
    <w:uiPriority w:val="99"/>
    <w:rsid w:val="007262A3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e">
    <w:name w:val="Table Grid"/>
    <w:basedOn w:val="a1"/>
    <w:uiPriority w:val="59"/>
    <w:rsid w:val="007377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0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1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2">
    <w:name w:val="Папушкин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3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4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0">
    <w:name w:val="Сетка таблицы101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етка таблицы1111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0">
    <w:name w:val="Сетка таблицы122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0">
    <w:name w:val="Сетка таблицы122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Сетка таблицы101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0">
    <w:name w:val="Сетка таблицы122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етка таблицы1111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5">
    <w:name w:val="Сетка таблицы101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етка таблицы1111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5">
    <w:name w:val="Intense Quote"/>
    <w:basedOn w:val="a"/>
    <w:next w:val="a"/>
    <w:link w:val="afffffff6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6">
    <w:name w:val="Выделенная цитата Знак"/>
    <w:basedOn w:val="a0"/>
    <w:link w:val="afffffff5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7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8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9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a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b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c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rmal Table" w:semiHidden="0" w:unhideWhenUsed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Subtle 1" w:semiHidden="0" w:unhideWhenUsed="0"/>
    <w:lsdException w:name="Table Web 1" w:uiPriority="0"/>
    <w:lsdException w:name="Table Web 2" w:semiHidden="0" w:uiPriority="0" w:unhideWhenUsed="0"/>
    <w:lsdException w:name="Table Web 3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affffffd">
    <w:name w:val="Таблица"/>
    <w:basedOn w:val="a1"/>
    <w:uiPriority w:val="99"/>
    <w:rsid w:val="007262A3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e">
    <w:name w:val="Table Grid"/>
    <w:basedOn w:val="a1"/>
    <w:uiPriority w:val="59"/>
    <w:rsid w:val="007377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0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1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2">
    <w:name w:val="Папушкин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3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4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0">
    <w:name w:val="Сетка таблицы101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етка таблицы11111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0">
    <w:name w:val="Сетка таблицы122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0">
    <w:name w:val="Сетка таблицы122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Сетка таблицы101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0">
    <w:name w:val="Сетка таблицы122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етка таблицы11114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5">
    <w:name w:val="Сетка таблицы101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етка таблицы11115"/>
    <w:basedOn w:val="a1"/>
    <w:uiPriority w:val="59"/>
    <w:rsid w:val="0061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5">
    <w:name w:val="Intense Quote"/>
    <w:basedOn w:val="a"/>
    <w:next w:val="a"/>
    <w:link w:val="afffffff6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6">
    <w:name w:val="Выделенная цитата Знак"/>
    <w:basedOn w:val="a0"/>
    <w:link w:val="afffffff5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7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8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9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a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b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c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8%D0%BB%D0%B5%D0%B3%D0%BE%D0%B4%D1%81%D0%BA%D0%B8%D0%B9_%D1%80%D0%B0%D0%B9%D0%BE%D0%BD" TargetMode="External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header" Target="header12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footer" Target="footer12.xml"/><Relationship Id="rId47" Type="http://schemas.openxmlformats.org/officeDocument/2006/relationships/header" Target="header16.xml"/><Relationship Id="rId50" Type="http://schemas.openxmlformats.org/officeDocument/2006/relationships/footer" Target="footer16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2%D0%B8%D0%BB%D0%B5%D0%B3%D0%BE%D0%B4%D1%81%D0%BA%D0%B8%D0%B9_%D1%80%D0%B0%D0%B9%D0%BE%D0%BD" TargetMode="Externa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hyperlink" Target="https://base.garant.ru/70447444/" TargetMode="External"/><Relationship Id="rId46" Type="http://schemas.openxmlformats.org/officeDocument/2006/relationships/footer" Target="footer14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header" Target="header9.xml"/><Relationship Id="rId41" Type="http://schemas.openxmlformats.org/officeDocument/2006/relationships/header" Target="header13.xml"/><Relationship Id="rId54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7E48005CF5923F2BC5ED0A490CD24C077E7291AFDBBE8417F3DFB2C36D8DF03F842BD9B6A35CE1E8CB0N3H2H" TargetMode="Externa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yperlink" Target="https://base.garant.ru/70447444/c104b79fab2147f1d56a9c5ef061e77c/" TargetMode="External"/><Relationship Id="rId40" Type="http://schemas.openxmlformats.org/officeDocument/2006/relationships/footer" Target="footer11.xml"/><Relationship Id="rId45" Type="http://schemas.openxmlformats.org/officeDocument/2006/relationships/header" Target="header15.xml"/><Relationship Id="rId53" Type="http://schemas.openxmlformats.org/officeDocument/2006/relationships/header" Target="header19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hyperlink" Target="https://base.garant.ru/72260508/59d75b06badcdbae2bd67317cc711062/" TargetMode="External"/><Relationship Id="rId49" Type="http://schemas.openxmlformats.org/officeDocument/2006/relationships/header" Target="header17.xml"/><Relationship Id="rId10" Type="http://schemas.openxmlformats.org/officeDocument/2006/relationships/hyperlink" Target="consultantplus://offline/ref=D7E48005CF5923F2BC5ED0A490CD24C07BE42512A0B1E018733FFC2369DDCA12A04EBA83743DD8028EB13ANAHBH" TargetMode="Externa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2%D0%B8%D0%BB%D0%B5%D0%B3%D0%BE%D0%B4%D1%81%D0%BA%D0%B8%D0%B9_%D1%80%D0%B0%D0%B9%D0%BE%D0%BD" TargetMode="Externa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footer" Target="footer8.xml"/><Relationship Id="rId35" Type="http://schemas.openxmlformats.org/officeDocument/2006/relationships/image" Target="media/image1.jpeg"/><Relationship Id="rId43" Type="http://schemas.openxmlformats.org/officeDocument/2006/relationships/header" Target="header14.xml"/><Relationship Id="rId48" Type="http://schemas.openxmlformats.org/officeDocument/2006/relationships/footer" Target="footer15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8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50C42-D467-443E-ACB4-8332128F5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5161</TotalTime>
  <Pages>1</Pages>
  <Words>35976</Words>
  <Characters>205067</Characters>
  <Application>Microsoft Office Word</Application>
  <DocSecurity>0</DocSecurity>
  <Lines>1708</Lines>
  <Paragraphs>481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37</vt:i4>
      </vt:variant>
    </vt:vector>
  </HeadingPairs>
  <TitlesOfParts>
    <vt:vector size="38" baseType="lpstr">
      <vt:lpstr/>
      <vt:lpstr>ВВЕДЕНИЕ</vt:lpstr>
      <vt:lpstr>Общие сведения            </vt:lpstr>
      <vt:lpstr>1.  СХЕМА ВОДОСНАБЖЕНИЯ</vt:lpstr>
      <vt:lpstr>Технико-экономическое состояние централизованной системы водоснабжения муниципал</vt:lpstr>
      <vt:lpstr>    1.1.1 Описание системы и структуры водоснабжения муниципального округа и деление</vt:lpstr>
      <vt:lpstr>    1.1.2. Описание территорий городского округа, не охваченных централизованными си</vt:lpstr>
      <vt:lpstr>    1.1.3.Описание технологических зон водоснабжения, зон централизованного и нецент</vt:lpstr>
      <vt:lpstr>    </vt:lpstr>
      <vt:lpstr>    </vt:lpstr>
      <vt:lpstr>    </vt:lpstr>
      <vt:lpstr>    1.1.4. Описание результатов технического обследования централизованных систем во</vt:lpstr>
      <vt:lpstr>        1.1.5. Описание состояния существующих источников водоснабжения и водозаборных с</vt:lpstr>
      <vt:lpstr>        1.1.6.  Описание существующих сооружений очистки и подготовки воды, включая оце</vt:lpstr>
      <vt:lpstr>        1.1.7. Описание состояния и функционирования существующих насосных централизован</vt:lpstr>
      <vt:lpstr>        1.1.8. Описание состояния и функционирования водопроводных сетей систем водоснаб</vt:lpstr>
      <vt:lpstr>        1.1.9. Описание существующих технических и технологических проблем, возникающих </vt:lpstr>
      <vt:lpstr>    1.1.10. Перечень лиц, владеющих на праве собственности или другом законном основ</vt:lpstr>
      <vt:lpstr>Направления развития централизованных систем водоснабжения </vt:lpstr>
      <vt:lpstr>    Основные направления, принципы, задачи и плановые значения показателей развития </vt:lpstr>
      <vt:lpstr>        Анализ демографической ситуации</vt:lpstr>
      <vt:lpstr>        Жилищный фонд</vt:lpstr>
      <vt:lpstr>Баланс водоснабжения и потребления питьевой, технической воды</vt:lpstr>
      <vt:lpstr>    Общий баланс подачи и реализации воды, включая анализ и оценку структурных соста</vt:lpstr>
      <vt:lpstr>    Территориальный баланс подачи питьевой, технической воды по технологическим зона</vt:lpstr>
      <vt:lpstr>    Сведения о фактическом потреблении населением питьевой, технической воды исходя </vt:lpstr>
      <vt:lpstr>    </vt:lpstr>
      <vt:lpstr>    </vt:lpstr>
      <vt:lpstr>    </vt:lpstr>
      <vt:lpstr>    </vt:lpstr>
      <vt:lpstr>    Сведения о потреблении питьевой воды</vt:lpstr>
      <vt:lpstr>    Описание существующей системы коммерческого учета питьевой, технической воды и п</vt:lpstr>
      <vt:lpstr>    Анализ резервов и дефицитов производственных мощностей системы водоснабжения пос</vt:lpstr>
      <vt:lpstr>    Прогнозные балансы потребления, питьевой, технической воды на срок не менее 10 л</vt:lpstr>
      <vt:lpstr>    Описание централизованной системы горячего водоснабжения с использованием закрыт</vt:lpstr>
      <vt:lpstr>    Сведения о фактическом и ожидаемом потреблении, питьевой, технической воды (годо</vt:lpstr>
      <vt:lpstr>    Описание территориальной структуры потребления горячей, питьевой, технической во</vt:lpstr>
      <vt:lpstr>    Прогноз распределения расходов воды на водоснабжение по типам абонентов, в том ч</vt:lpstr>
    </vt:vector>
  </TitlesOfParts>
  <Company>SPecialiST RePack</Company>
  <LinksUpToDate>false</LinksUpToDate>
  <CharactersWithSpaces>240562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Чичко Максим</dc:creator>
  <cp:lastModifiedBy>Роман</cp:lastModifiedBy>
  <cp:revision>130</cp:revision>
  <cp:lastPrinted>2022-11-24T12:06:00Z</cp:lastPrinted>
  <dcterms:created xsi:type="dcterms:W3CDTF">2022-09-30T06:16:00Z</dcterms:created>
  <dcterms:modified xsi:type="dcterms:W3CDTF">2022-12-16T11:55:00Z</dcterms:modified>
  <dc:language>ru-RU</dc:language>
</cp:coreProperties>
</file>